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17" w:rsidRPr="006E1674" w:rsidRDefault="003B2C3B" w:rsidP="00A53717">
      <w:pPr>
        <w:pStyle w:val="a5"/>
        <w:rPr>
          <w:sz w:val="60"/>
          <w:szCs w:val="60"/>
        </w:rPr>
      </w:pPr>
      <w:proofErr w:type="gramStart"/>
      <w:r w:rsidRPr="006E1674">
        <w:rPr>
          <w:sz w:val="60"/>
          <w:szCs w:val="60"/>
        </w:rPr>
        <w:t>П</w:t>
      </w:r>
      <w:proofErr w:type="gramEnd"/>
      <w:r w:rsidRPr="006E1674">
        <w:rPr>
          <w:sz w:val="60"/>
          <w:szCs w:val="60"/>
        </w:rPr>
        <w:t xml:space="preserve"> О С ТА Н О </w:t>
      </w:r>
      <w:r w:rsidR="00A53717" w:rsidRPr="006E1674">
        <w:rPr>
          <w:sz w:val="60"/>
          <w:szCs w:val="60"/>
        </w:rPr>
        <w:t>В Л Е Н И Е</w:t>
      </w:r>
    </w:p>
    <w:p w:rsidR="00A53717" w:rsidRPr="00253C47" w:rsidRDefault="00A53717" w:rsidP="00A53717">
      <w:pPr>
        <w:pStyle w:val="a7"/>
        <w:rPr>
          <w:sz w:val="24"/>
        </w:rPr>
      </w:pPr>
      <w:r w:rsidRPr="00253C47">
        <w:rPr>
          <w:sz w:val="24"/>
        </w:rPr>
        <w:t>АДМИНИСТРАЦИИ БОЛЬШЕСЕЛЬСКОГО МУНИЦИПАЛЬНОГО РАЙОНА</w:t>
      </w:r>
    </w:p>
    <w:p w:rsidR="00A53717" w:rsidRDefault="00A53717" w:rsidP="00A53717">
      <w:pPr>
        <w:jc w:val="center"/>
        <w:rPr>
          <w:sz w:val="22"/>
        </w:rPr>
      </w:pPr>
    </w:p>
    <w:p w:rsidR="00A53717" w:rsidRDefault="00A53717" w:rsidP="00A53717">
      <w:pPr>
        <w:pStyle w:val="1"/>
      </w:pPr>
    </w:p>
    <w:p w:rsidR="003B2C3B" w:rsidRDefault="006E1674" w:rsidP="006E1674">
      <w:pPr>
        <w:pStyle w:val="1"/>
        <w:jc w:val="both"/>
      </w:pPr>
      <w:r>
        <w:t>о</w:t>
      </w:r>
      <w:r w:rsidR="00A53717">
        <w:t>т</w:t>
      </w:r>
      <w:r>
        <w:t xml:space="preserve"> </w:t>
      </w:r>
      <w:r w:rsidR="00A53717">
        <w:t xml:space="preserve"> 07.10.2013</w:t>
      </w:r>
      <w:r>
        <w:t xml:space="preserve">г.    </w:t>
      </w:r>
      <w:r w:rsidR="00A53717">
        <w:t xml:space="preserve"> </w:t>
      </w:r>
      <w:r>
        <w:t xml:space="preserve">  № </w:t>
      </w:r>
      <w:r w:rsidR="00A53717">
        <w:t>1294</w:t>
      </w:r>
    </w:p>
    <w:p w:rsidR="003B2C3B" w:rsidRDefault="003B2C3B" w:rsidP="006E1674">
      <w:pPr>
        <w:jc w:val="both"/>
        <w:rPr>
          <w:sz w:val="28"/>
        </w:rPr>
      </w:pPr>
      <w:r>
        <w:rPr>
          <w:sz w:val="28"/>
        </w:rPr>
        <w:t>с.</w:t>
      </w:r>
      <w:r w:rsidR="006E1674">
        <w:rPr>
          <w:sz w:val="28"/>
        </w:rPr>
        <w:t xml:space="preserve"> </w:t>
      </w:r>
      <w:r>
        <w:rPr>
          <w:sz w:val="28"/>
        </w:rPr>
        <w:t>Большое Село</w:t>
      </w:r>
    </w:p>
    <w:p w:rsidR="003B2C3B" w:rsidRDefault="003B2C3B" w:rsidP="006E1674">
      <w:pPr>
        <w:jc w:val="both"/>
        <w:rPr>
          <w:sz w:val="28"/>
        </w:rPr>
      </w:pPr>
    </w:p>
    <w:p w:rsidR="00FB18E6" w:rsidRDefault="003B2C3B" w:rsidP="006E1674">
      <w:pPr>
        <w:jc w:val="both"/>
        <w:rPr>
          <w:sz w:val="28"/>
        </w:rPr>
      </w:pPr>
      <w:r>
        <w:rPr>
          <w:sz w:val="28"/>
        </w:rPr>
        <w:t>О</w:t>
      </w:r>
      <w:r w:rsidR="00FB18E6">
        <w:rPr>
          <w:sz w:val="28"/>
        </w:rPr>
        <w:t xml:space="preserve"> </w:t>
      </w:r>
      <w:r w:rsidR="00AC7E5A">
        <w:rPr>
          <w:sz w:val="28"/>
        </w:rPr>
        <w:t>в</w:t>
      </w:r>
      <w:r w:rsidR="00FB18E6">
        <w:rPr>
          <w:sz w:val="28"/>
        </w:rPr>
        <w:t xml:space="preserve">едомственной целевой </w:t>
      </w:r>
    </w:p>
    <w:p w:rsidR="00FB18E6" w:rsidRDefault="00FB18E6" w:rsidP="006E1674">
      <w:pPr>
        <w:jc w:val="both"/>
        <w:rPr>
          <w:sz w:val="28"/>
        </w:rPr>
      </w:pPr>
      <w:r>
        <w:rPr>
          <w:sz w:val="28"/>
        </w:rPr>
        <w:t>программе «Социальная поддержка</w:t>
      </w:r>
    </w:p>
    <w:p w:rsidR="00FB18E6" w:rsidRDefault="00FB18E6" w:rsidP="006E1674">
      <w:pPr>
        <w:jc w:val="both"/>
        <w:rPr>
          <w:sz w:val="28"/>
        </w:rPr>
      </w:pPr>
      <w:r>
        <w:rPr>
          <w:sz w:val="28"/>
        </w:rPr>
        <w:t xml:space="preserve">населения </w:t>
      </w:r>
      <w:proofErr w:type="spellStart"/>
      <w:r>
        <w:rPr>
          <w:sz w:val="28"/>
        </w:rPr>
        <w:t>Большесельского</w:t>
      </w:r>
      <w:proofErr w:type="spellEnd"/>
      <w:r>
        <w:rPr>
          <w:sz w:val="28"/>
        </w:rPr>
        <w:t xml:space="preserve"> района»</w:t>
      </w:r>
    </w:p>
    <w:p w:rsidR="00AC7E5A" w:rsidRDefault="00FB18E6" w:rsidP="006E1674">
      <w:pPr>
        <w:jc w:val="both"/>
        <w:rPr>
          <w:sz w:val="28"/>
        </w:rPr>
      </w:pPr>
      <w:r>
        <w:rPr>
          <w:sz w:val="28"/>
        </w:rPr>
        <w:t>на 2014</w:t>
      </w:r>
      <w:r w:rsidR="001E1700">
        <w:rPr>
          <w:sz w:val="28"/>
        </w:rPr>
        <w:t xml:space="preserve">г. и плановый период 2015 </w:t>
      </w:r>
      <w:r>
        <w:rPr>
          <w:sz w:val="28"/>
        </w:rPr>
        <w:t>-2016 г</w:t>
      </w:r>
      <w:r w:rsidR="001E1700">
        <w:rPr>
          <w:sz w:val="28"/>
        </w:rPr>
        <w:t>.г.</w:t>
      </w:r>
    </w:p>
    <w:p w:rsidR="00AC7E5A" w:rsidRDefault="00AC7E5A" w:rsidP="006E1674">
      <w:pPr>
        <w:jc w:val="both"/>
        <w:rPr>
          <w:sz w:val="28"/>
        </w:rPr>
      </w:pPr>
    </w:p>
    <w:p w:rsidR="003B2C3B" w:rsidRDefault="003B2C3B" w:rsidP="006E1674">
      <w:pPr>
        <w:pStyle w:val="a3"/>
        <w:ind w:firstLine="567"/>
      </w:pPr>
      <w:r>
        <w:t xml:space="preserve">В соответствии с Постановлением Правительства области от </w:t>
      </w:r>
      <w:r w:rsidR="006E1674">
        <w:t>24.08.</w:t>
      </w:r>
      <w:r w:rsidR="00050809">
        <w:t>2012г.</w:t>
      </w:r>
      <w:r>
        <w:t xml:space="preserve"> № </w:t>
      </w:r>
      <w:r w:rsidR="00050809">
        <w:t>819-п</w:t>
      </w:r>
      <w:r w:rsidR="006E1674">
        <w:t xml:space="preserve"> «</w:t>
      </w:r>
      <w:r>
        <w:t>О</w:t>
      </w:r>
      <w:r w:rsidR="00050809">
        <w:t xml:space="preserve">б утверждении Положения о программно-целевом планировании и контроле в органах исполнительной власти Ярославской области и структурных подразделениях </w:t>
      </w:r>
      <w:proofErr w:type="gramStart"/>
      <w:r w:rsidR="00050809">
        <w:t>аппарата Правительства области</w:t>
      </w:r>
      <w:r>
        <w:t xml:space="preserve"> аппарата Правительства</w:t>
      </w:r>
      <w:proofErr w:type="gramEnd"/>
      <w:r>
        <w:t xml:space="preserve"> области», с целью повышения эффективности районной социальной политики</w:t>
      </w:r>
      <w:r w:rsidR="006E1674">
        <w:t>,</w:t>
      </w:r>
    </w:p>
    <w:p w:rsidR="003B2C3B" w:rsidRDefault="003B2C3B" w:rsidP="006E1674">
      <w:pPr>
        <w:pStyle w:val="a3"/>
        <w:ind w:firstLine="567"/>
      </w:pPr>
    </w:p>
    <w:p w:rsidR="003B2C3B" w:rsidRDefault="003B2C3B" w:rsidP="006E1674">
      <w:pPr>
        <w:pStyle w:val="a3"/>
        <w:ind w:firstLine="567"/>
      </w:pPr>
      <w:r>
        <w:t>ПОСТАНОВЛЯЮ:</w:t>
      </w:r>
    </w:p>
    <w:p w:rsidR="00FB18E6" w:rsidRDefault="00FB18E6" w:rsidP="006E1674">
      <w:pPr>
        <w:pStyle w:val="a3"/>
        <w:ind w:firstLine="567"/>
      </w:pPr>
    </w:p>
    <w:p w:rsidR="003B2C3B" w:rsidRDefault="006E1674" w:rsidP="006E1674">
      <w:pPr>
        <w:pStyle w:val="a3"/>
        <w:ind w:firstLine="567"/>
      </w:pPr>
      <w:r>
        <w:t xml:space="preserve">1. </w:t>
      </w:r>
      <w:r w:rsidR="00FB18E6">
        <w:t>Утвердить в</w:t>
      </w:r>
      <w:r w:rsidR="00AC7E5A">
        <w:t xml:space="preserve">едомственную целевую программу </w:t>
      </w:r>
      <w:r w:rsidR="004E785E">
        <w:t xml:space="preserve"> </w:t>
      </w:r>
      <w:r w:rsidR="00AC7E5A">
        <w:t xml:space="preserve">«Социальная поддержка </w:t>
      </w:r>
      <w:r w:rsidR="004E785E">
        <w:t xml:space="preserve"> </w:t>
      </w:r>
      <w:r w:rsidR="00AC7E5A">
        <w:t>населения</w:t>
      </w:r>
      <w:r w:rsidR="004E785E">
        <w:t xml:space="preserve"> </w:t>
      </w:r>
      <w:r w:rsidR="00AC7E5A">
        <w:t xml:space="preserve"> </w:t>
      </w:r>
      <w:proofErr w:type="spellStart"/>
      <w:r w:rsidR="00AC7E5A">
        <w:t>Большесельского</w:t>
      </w:r>
      <w:proofErr w:type="spellEnd"/>
      <w:r w:rsidR="00AC7E5A">
        <w:t xml:space="preserve"> района</w:t>
      </w:r>
      <w:r w:rsidR="00FB18E6">
        <w:t>» на 2014</w:t>
      </w:r>
      <w:r w:rsidR="004E785E">
        <w:t xml:space="preserve">г. и плановый период 2015 </w:t>
      </w:r>
      <w:r w:rsidR="00FB18E6">
        <w:t>-2016</w:t>
      </w:r>
      <w:r w:rsidR="00AC7E5A">
        <w:t xml:space="preserve"> г</w:t>
      </w:r>
      <w:r w:rsidR="004E785E">
        <w:t>г</w:t>
      </w:r>
      <w:r w:rsidR="00FB18E6">
        <w:t>.</w:t>
      </w:r>
      <w:r>
        <w:t xml:space="preserve"> (приложение 1).</w:t>
      </w:r>
    </w:p>
    <w:p w:rsidR="003B2C3B" w:rsidRDefault="006E1674" w:rsidP="006E1674">
      <w:pPr>
        <w:pStyle w:val="a3"/>
        <w:ind w:firstLine="567"/>
      </w:pPr>
      <w:r>
        <w:t xml:space="preserve">2. </w:t>
      </w:r>
      <w:r w:rsidR="001E1700">
        <w:t>П</w:t>
      </w:r>
      <w:r w:rsidR="001241F5">
        <w:t>остановление</w:t>
      </w:r>
      <w:r w:rsidR="001E1700">
        <w:t xml:space="preserve"> разместить на официальном сайте Администрации</w:t>
      </w:r>
      <w:r w:rsidR="001241F5">
        <w:t xml:space="preserve"> </w:t>
      </w:r>
      <w:proofErr w:type="spellStart"/>
      <w:r w:rsidR="001241F5">
        <w:t>Большесельского</w:t>
      </w:r>
      <w:proofErr w:type="spellEnd"/>
      <w:r w:rsidR="001241F5">
        <w:t xml:space="preserve"> муниципального района</w:t>
      </w:r>
      <w:r w:rsidR="001E1700">
        <w:t>.</w:t>
      </w:r>
    </w:p>
    <w:p w:rsidR="00A53717" w:rsidRDefault="006E1674" w:rsidP="006E1674">
      <w:pPr>
        <w:pStyle w:val="a3"/>
        <w:ind w:firstLine="567"/>
      </w:pPr>
      <w:r>
        <w:t xml:space="preserve">3. </w:t>
      </w:r>
      <w:proofErr w:type="gramStart"/>
      <w:r w:rsidR="00A53717">
        <w:t>Контроль за</w:t>
      </w:r>
      <w:proofErr w:type="gramEnd"/>
      <w:r w:rsidR="00A53717">
        <w:t xml:space="preserve"> исполнением постановления возложить на управляющего делами Администрации </w:t>
      </w:r>
      <w:proofErr w:type="spellStart"/>
      <w:r w:rsidR="00A53717">
        <w:t>Большесельского</w:t>
      </w:r>
      <w:proofErr w:type="spellEnd"/>
      <w:r w:rsidR="00A53717">
        <w:t xml:space="preserve"> </w:t>
      </w:r>
      <w:r>
        <w:t>муниципального</w:t>
      </w:r>
      <w:r w:rsidR="00A53717">
        <w:t xml:space="preserve"> района Рыбакову Л.А.</w:t>
      </w:r>
    </w:p>
    <w:p w:rsidR="003B2C3B" w:rsidRDefault="003B2C3B" w:rsidP="006E1674">
      <w:pPr>
        <w:pStyle w:val="a3"/>
      </w:pPr>
    </w:p>
    <w:p w:rsidR="003B2C3B" w:rsidRDefault="003B2C3B" w:rsidP="006E1674">
      <w:pPr>
        <w:pStyle w:val="a3"/>
      </w:pPr>
    </w:p>
    <w:p w:rsidR="003B2C3B" w:rsidRDefault="003B2C3B" w:rsidP="006E1674">
      <w:pPr>
        <w:pStyle w:val="a3"/>
      </w:pPr>
    </w:p>
    <w:p w:rsidR="003B2C3B" w:rsidRDefault="003B2C3B" w:rsidP="006E1674">
      <w:pPr>
        <w:pStyle w:val="a3"/>
      </w:pPr>
      <w:r>
        <w:t>Главы Администрации</w:t>
      </w:r>
    </w:p>
    <w:p w:rsidR="003B2C3B" w:rsidRDefault="003B2C3B" w:rsidP="006E1674">
      <w:pPr>
        <w:pStyle w:val="a3"/>
      </w:pPr>
      <w:proofErr w:type="spellStart"/>
      <w:r>
        <w:t>Большесельского</w:t>
      </w:r>
      <w:proofErr w:type="spellEnd"/>
      <w:r>
        <w:t xml:space="preserve"> </w:t>
      </w:r>
    </w:p>
    <w:p w:rsidR="003B2C3B" w:rsidRDefault="003B2C3B" w:rsidP="006E1674">
      <w:pPr>
        <w:pStyle w:val="a3"/>
      </w:pPr>
      <w:r>
        <w:t xml:space="preserve">муниципального района                                                              </w:t>
      </w:r>
      <w:proofErr w:type="spellStart"/>
      <w:r w:rsidR="00050809">
        <w:t>В.А.Лубенин</w:t>
      </w:r>
      <w:proofErr w:type="spellEnd"/>
      <w:r>
        <w:t xml:space="preserve"> </w:t>
      </w:r>
    </w:p>
    <w:p w:rsidR="00050809" w:rsidRDefault="00050809" w:rsidP="003B2C3B">
      <w:pPr>
        <w:pStyle w:val="a3"/>
      </w:pPr>
    </w:p>
    <w:p w:rsidR="00FB18E6" w:rsidRDefault="00FB18E6" w:rsidP="003B2C3B">
      <w:pPr>
        <w:pStyle w:val="a3"/>
      </w:pPr>
    </w:p>
    <w:p w:rsidR="003B2C3B" w:rsidRDefault="003B2C3B" w:rsidP="003B2C3B">
      <w:pPr>
        <w:rPr>
          <w:sz w:val="28"/>
        </w:rPr>
      </w:pPr>
    </w:p>
    <w:p w:rsidR="003B2C3B" w:rsidRDefault="003B2C3B" w:rsidP="003B2C3B">
      <w:pPr>
        <w:rPr>
          <w:sz w:val="28"/>
        </w:rPr>
      </w:pPr>
    </w:p>
    <w:p w:rsidR="003B2C3B" w:rsidRDefault="003B2C3B" w:rsidP="003B2C3B">
      <w:pPr>
        <w:rPr>
          <w:sz w:val="28"/>
        </w:rPr>
      </w:pPr>
    </w:p>
    <w:p w:rsidR="003B2C3B" w:rsidRDefault="003B2C3B" w:rsidP="003B2C3B">
      <w:pPr>
        <w:rPr>
          <w:sz w:val="28"/>
        </w:rPr>
      </w:pPr>
    </w:p>
    <w:p w:rsidR="003B2C3B" w:rsidRDefault="003B2C3B" w:rsidP="003B2C3B">
      <w:pPr>
        <w:rPr>
          <w:sz w:val="28"/>
        </w:rPr>
      </w:pPr>
    </w:p>
    <w:p w:rsidR="00050809" w:rsidRDefault="00050809" w:rsidP="003B2C3B">
      <w:pPr>
        <w:rPr>
          <w:sz w:val="28"/>
        </w:rPr>
      </w:pPr>
    </w:p>
    <w:p w:rsidR="003B2C3B" w:rsidRDefault="003B2C3B" w:rsidP="003B2C3B">
      <w:pPr>
        <w:rPr>
          <w:sz w:val="28"/>
        </w:rPr>
      </w:pPr>
    </w:p>
    <w:p w:rsidR="006E1674" w:rsidRDefault="006E1674" w:rsidP="006E1674">
      <w:pPr>
        <w:pStyle w:val="1"/>
        <w:ind w:left="4956"/>
      </w:pPr>
      <w:r w:rsidRPr="006E1674">
        <w:lastRenderedPageBreak/>
        <w:t xml:space="preserve">Приложение 1 к постановлению Администрации </w:t>
      </w:r>
      <w:proofErr w:type="spellStart"/>
      <w:r w:rsidRPr="006E1674">
        <w:t>Большесельского</w:t>
      </w:r>
      <w:proofErr w:type="spellEnd"/>
      <w:r w:rsidRPr="006E1674">
        <w:t xml:space="preserve"> муниципального района </w:t>
      </w:r>
    </w:p>
    <w:p w:rsidR="006E1674" w:rsidRDefault="006E1674" w:rsidP="006E1674">
      <w:pPr>
        <w:pStyle w:val="1"/>
        <w:ind w:left="4956"/>
      </w:pPr>
      <w:r w:rsidRPr="006E1674">
        <w:t>от 07.10.2013г.  № 1294</w:t>
      </w:r>
    </w:p>
    <w:p w:rsidR="006E1674" w:rsidRDefault="006E1674" w:rsidP="006E1674"/>
    <w:p w:rsidR="006E1674" w:rsidRPr="006E1674" w:rsidRDefault="006E1674" w:rsidP="006E1674"/>
    <w:p w:rsidR="003B2C3B" w:rsidRPr="00ED5BB5" w:rsidRDefault="003C21A1" w:rsidP="003B2C3B">
      <w:pPr>
        <w:pStyle w:val="1"/>
        <w:jc w:val="center"/>
        <w:rPr>
          <w:b/>
        </w:rPr>
      </w:pPr>
      <w:r w:rsidRPr="00ED5BB5">
        <w:rPr>
          <w:b/>
        </w:rPr>
        <w:t>Ведомственная целевая</w:t>
      </w:r>
      <w:r w:rsidR="003B2C3B" w:rsidRPr="00ED5BB5">
        <w:rPr>
          <w:b/>
        </w:rPr>
        <w:t xml:space="preserve">  программа « Социальная поддержка населения  </w:t>
      </w:r>
      <w:proofErr w:type="spellStart"/>
      <w:r w:rsidR="003B2C3B" w:rsidRPr="00ED5BB5">
        <w:rPr>
          <w:b/>
        </w:rPr>
        <w:t>Большесельского</w:t>
      </w:r>
      <w:proofErr w:type="spellEnd"/>
      <w:r w:rsidR="003B2C3B" w:rsidRPr="00ED5BB5">
        <w:rPr>
          <w:b/>
        </w:rPr>
        <w:t xml:space="preserve"> района»</w:t>
      </w:r>
      <w:r w:rsidR="003B2C3B" w:rsidRPr="00ED5BB5">
        <w:rPr>
          <w:b/>
          <w:bCs/>
        </w:rPr>
        <w:t xml:space="preserve"> </w:t>
      </w:r>
      <w:r w:rsidR="002B0256">
        <w:rPr>
          <w:b/>
        </w:rPr>
        <w:t xml:space="preserve">на </w:t>
      </w:r>
      <w:r w:rsidR="003B2C3B" w:rsidRPr="00ED5BB5">
        <w:rPr>
          <w:b/>
        </w:rPr>
        <w:t>2014</w:t>
      </w:r>
      <w:r w:rsidR="004E785E">
        <w:rPr>
          <w:b/>
        </w:rPr>
        <w:t xml:space="preserve"> г. и плановый период 2015</w:t>
      </w:r>
      <w:r w:rsidR="002B0256">
        <w:rPr>
          <w:b/>
        </w:rPr>
        <w:t xml:space="preserve"> - 2016</w:t>
      </w:r>
      <w:r w:rsidR="003B2C3B" w:rsidRPr="00ED5BB5">
        <w:rPr>
          <w:b/>
        </w:rPr>
        <w:t xml:space="preserve"> г</w:t>
      </w:r>
      <w:r w:rsidR="004E785E">
        <w:rPr>
          <w:b/>
        </w:rPr>
        <w:t>г.</w:t>
      </w:r>
    </w:p>
    <w:p w:rsidR="003B2C3B" w:rsidRDefault="003B2C3B" w:rsidP="003B2C3B">
      <w:pPr>
        <w:rPr>
          <w:b/>
          <w:bCs/>
        </w:rPr>
      </w:pPr>
    </w:p>
    <w:p w:rsidR="003B2C3B" w:rsidRPr="00ED5BB5" w:rsidRDefault="003B2C3B" w:rsidP="006E1674">
      <w:pPr>
        <w:jc w:val="center"/>
        <w:rPr>
          <w:b/>
          <w:bCs/>
        </w:rPr>
      </w:pPr>
      <w:r w:rsidRPr="00ED5BB5">
        <w:rPr>
          <w:b/>
          <w:bCs/>
        </w:rPr>
        <w:t>ПАСПОРТ  ПРОГРАММЫ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8114"/>
      </w:tblGrid>
      <w:tr w:rsidR="003B2C3B" w:rsidRPr="00ED5BB5" w:rsidTr="00FA2324">
        <w:tc>
          <w:tcPr>
            <w:tcW w:w="2376" w:type="dxa"/>
          </w:tcPr>
          <w:p w:rsidR="003B2C3B" w:rsidRPr="00ED5BB5" w:rsidRDefault="003C21A1" w:rsidP="00D42273">
            <w:pPr>
              <w:pStyle w:val="1"/>
              <w:rPr>
                <w:b/>
                <w:sz w:val="24"/>
              </w:rPr>
            </w:pPr>
            <w:r w:rsidRPr="00ED5BB5">
              <w:rPr>
                <w:b/>
                <w:sz w:val="24"/>
              </w:rPr>
              <w:t xml:space="preserve">Цель </w:t>
            </w:r>
            <w:r w:rsidR="006A25E5" w:rsidRPr="00ED5BB5">
              <w:rPr>
                <w:b/>
                <w:sz w:val="24"/>
              </w:rPr>
              <w:t xml:space="preserve"> </w:t>
            </w:r>
            <w:r w:rsidR="00D42273" w:rsidRPr="00ED5BB5">
              <w:rPr>
                <w:b/>
                <w:sz w:val="24"/>
              </w:rPr>
              <w:t>Программы</w:t>
            </w:r>
          </w:p>
        </w:tc>
        <w:tc>
          <w:tcPr>
            <w:tcW w:w="8114" w:type="dxa"/>
          </w:tcPr>
          <w:p w:rsidR="003B2C3B" w:rsidRPr="00ED5BB5" w:rsidRDefault="006A25E5" w:rsidP="00FA2324">
            <w:r w:rsidRPr="00ED5BB5">
              <w:t xml:space="preserve">Реализация государственных полномочий в сфере социальной поддержки населения, социальной защиты и социального обслуживания населения, охраны труда, установленных федеральным и региональным законодательством; реализация </w:t>
            </w:r>
            <w:proofErr w:type="spellStart"/>
            <w:r w:rsidRPr="00ED5BB5">
              <w:t>мер</w:t>
            </w:r>
            <w:proofErr w:type="gramStart"/>
            <w:r w:rsidRPr="00ED5BB5">
              <w:t>,н</w:t>
            </w:r>
            <w:proofErr w:type="gramEnd"/>
            <w:r w:rsidRPr="00ED5BB5">
              <w:t>аправленных</w:t>
            </w:r>
            <w:proofErr w:type="spellEnd"/>
            <w:r w:rsidRPr="00ED5BB5">
              <w:t xml:space="preserve"> на повышение качества, </w:t>
            </w:r>
            <w:proofErr w:type="spellStart"/>
            <w:r w:rsidRPr="00ED5BB5">
              <w:t>адресности</w:t>
            </w:r>
            <w:proofErr w:type="spellEnd"/>
            <w:r w:rsidRPr="00ED5BB5">
              <w:t xml:space="preserve"> и доступности государственных услуг</w:t>
            </w:r>
          </w:p>
        </w:tc>
      </w:tr>
      <w:tr w:rsidR="003B2C3B" w:rsidRPr="00ED5BB5" w:rsidTr="00FA2324">
        <w:tc>
          <w:tcPr>
            <w:tcW w:w="2376" w:type="dxa"/>
          </w:tcPr>
          <w:p w:rsidR="003B2C3B" w:rsidRPr="00ED5BB5" w:rsidRDefault="006A25E5" w:rsidP="00D42273">
            <w:pPr>
              <w:rPr>
                <w:b/>
                <w:bCs/>
              </w:rPr>
            </w:pPr>
            <w:r w:rsidRPr="00ED5BB5">
              <w:rPr>
                <w:b/>
                <w:bCs/>
              </w:rPr>
              <w:t xml:space="preserve">Срок действия </w:t>
            </w:r>
            <w:r w:rsidR="00D42273" w:rsidRPr="00ED5BB5">
              <w:rPr>
                <w:b/>
                <w:bCs/>
              </w:rPr>
              <w:t>Программы</w:t>
            </w:r>
          </w:p>
        </w:tc>
        <w:tc>
          <w:tcPr>
            <w:tcW w:w="8114" w:type="dxa"/>
          </w:tcPr>
          <w:p w:rsidR="003B2C3B" w:rsidRPr="00ED5BB5" w:rsidRDefault="006A25E5" w:rsidP="00FA2324">
            <w:r w:rsidRPr="00ED5BB5">
              <w:t xml:space="preserve">2014 </w:t>
            </w:r>
            <w:r w:rsidR="002B0256">
              <w:t xml:space="preserve">– 2016 </w:t>
            </w:r>
            <w:r w:rsidRPr="00ED5BB5">
              <w:t>год</w:t>
            </w:r>
          </w:p>
        </w:tc>
      </w:tr>
      <w:tr w:rsidR="006A25E5" w:rsidRPr="00ED5BB5" w:rsidTr="00FA2324">
        <w:tc>
          <w:tcPr>
            <w:tcW w:w="2376" w:type="dxa"/>
          </w:tcPr>
          <w:p w:rsidR="006A25E5" w:rsidRPr="00ED5BB5" w:rsidRDefault="006A25E5" w:rsidP="002769B8">
            <w:pPr>
              <w:rPr>
                <w:b/>
                <w:bCs/>
              </w:rPr>
            </w:pPr>
            <w:r w:rsidRPr="00ED5BB5">
              <w:rPr>
                <w:b/>
                <w:bCs/>
              </w:rPr>
              <w:t xml:space="preserve">Куратор </w:t>
            </w:r>
            <w:r w:rsidR="002769B8" w:rsidRPr="00ED5BB5">
              <w:rPr>
                <w:b/>
                <w:bCs/>
              </w:rPr>
              <w:t>П</w:t>
            </w:r>
            <w:r w:rsidRPr="00ED5BB5">
              <w:rPr>
                <w:b/>
                <w:bCs/>
              </w:rPr>
              <w:t>рограммы</w:t>
            </w:r>
          </w:p>
        </w:tc>
        <w:tc>
          <w:tcPr>
            <w:tcW w:w="8114" w:type="dxa"/>
          </w:tcPr>
          <w:p w:rsidR="006A25E5" w:rsidRPr="00ED5BB5" w:rsidRDefault="006A25E5" w:rsidP="00D42273">
            <w:r w:rsidRPr="00ED5BB5">
              <w:t xml:space="preserve">Управляющий делами  Администрации </w:t>
            </w:r>
            <w:proofErr w:type="spellStart"/>
            <w:r w:rsidRPr="00ED5BB5">
              <w:t>Большесельского</w:t>
            </w:r>
            <w:proofErr w:type="spellEnd"/>
            <w:r w:rsidRPr="00ED5BB5">
              <w:t xml:space="preserve"> муниципального района</w:t>
            </w:r>
            <w:r w:rsidR="00D42273" w:rsidRPr="00ED5BB5">
              <w:t xml:space="preserve"> Рыбакова Лариса Александровна</w:t>
            </w:r>
            <w:r w:rsidR="002B0256">
              <w:t xml:space="preserve"> 8 (4852) 2-19-98</w:t>
            </w:r>
          </w:p>
        </w:tc>
      </w:tr>
      <w:tr w:rsidR="002769B8" w:rsidRPr="00ED5BB5" w:rsidTr="00FA2324">
        <w:tc>
          <w:tcPr>
            <w:tcW w:w="2376" w:type="dxa"/>
          </w:tcPr>
          <w:p w:rsidR="002769B8" w:rsidRPr="00ED5BB5" w:rsidRDefault="002769B8" w:rsidP="002769B8">
            <w:pPr>
              <w:rPr>
                <w:b/>
              </w:rPr>
            </w:pPr>
            <w:r w:rsidRPr="00ED5BB5">
              <w:rPr>
                <w:b/>
              </w:rPr>
              <w:t xml:space="preserve">Ответственный исполнитель Программы </w:t>
            </w:r>
          </w:p>
        </w:tc>
        <w:tc>
          <w:tcPr>
            <w:tcW w:w="8114" w:type="dxa"/>
          </w:tcPr>
          <w:p w:rsidR="002769B8" w:rsidRDefault="002769B8" w:rsidP="002769B8">
            <w:r w:rsidRPr="00ED5BB5">
              <w:t xml:space="preserve">Начальник Управления социальной защиты населения Администрации </w:t>
            </w:r>
            <w:proofErr w:type="spellStart"/>
            <w:r w:rsidRPr="00ED5BB5">
              <w:t>Большесельского</w:t>
            </w:r>
            <w:proofErr w:type="spellEnd"/>
            <w:r w:rsidRPr="00ED5BB5">
              <w:t xml:space="preserve"> муниципального района </w:t>
            </w:r>
            <w:proofErr w:type="gramStart"/>
            <w:r w:rsidRPr="00ED5BB5">
              <w:t>Лешкина</w:t>
            </w:r>
            <w:proofErr w:type="gramEnd"/>
            <w:r w:rsidRPr="00ED5BB5">
              <w:t xml:space="preserve"> Л.И. (48542) 2-19-98</w:t>
            </w:r>
          </w:p>
          <w:p w:rsidR="002B0256" w:rsidRPr="00ED5BB5" w:rsidRDefault="002B0256" w:rsidP="002769B8"/>
        </w:tc>
      </w:tr>
      <w:tr w:rsidR="002769B8" w:rsidRPr="00ED5BB5" w:rsidTr="002769B8">
        <w:trPr>
          <w:trHeight w:val="805"/>
        </w:trPr>
        <w:tc>
          <w:tcPr>
            <w:tcW w:w="2376" w:type="dxa"/>
          </w:tcPr>
          <w:p w:rsidR="002769B8" w:rsidRPr="00ED5BB5" w:rsidRDefault="002769B8" w:rsidP="00FA2324">
            <w:pPr>
              <w:rPr>
                <w:b/>
                <w:bCs/>
              </w:rPr>
            </w:pPr>
            <w:r w:rsidRPr="00ED5BB5">
              <w:rPr>
                <w:b/>
                <w:bCs/>
              </w:rPr>
              <w:t>Исполнители Программы</w:t>
            </w:r>
          </w:p>
        </w:tc>
        <w:tc>
          <w:tcPr>
            <w:tcW w:w="8114" w:type="dxa"/>
          </w:tcPr>
          <w:p w:rsidR="0027370C" w:rsidRPr="00ED5BB5" w:rsidRDefault="0027370C" w:rsidP="00FA2324">
            <w:pPr>
              <w:pStyle w:val="a9"/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0" w:hanging="468"/>
              <w:jc w:val="both"/>
            </w:pPr>
            <w:r w:rsidRPr="00ED5BB5">
              <w:t xml:space="preserve">Начальник Управления социальной защиты населения Администрации </w:t>
            </w:r>
            <w:proofErr w:type="spellStart"/>
            <w:r w:rsidRPr="00ED5BB5">
              <w:t>Большесельского</w:t>
            </w:r>
            <w:proofErr w:type="spellEnd"/>
            <w:r w:rsidRPr="00ED5BB5">
              <w:t xml:space="preserve"> МР    </w:t>
            </w:r>
            <w:proofErr w:type="gramStart"/>
            <w:r w:rsidRPr="00ED5BB5">
              <w:t>Лешкина</w:t>
            </w:r>
            <w:proofErr w:type="gramEnd"/>
            <w:r w:rsidRPr="00ED5BB5">
              <w:t xml:space="preserve"> Л.И (48542) 2-19-98 </w:t>
            </w:r>
          </w:p>
          <w:p w:rsidR="002769B8" w:rsidRDefault="002769B8" w:rsidP="00FA2324">
            <w:pPr>
              <w:pStyle w:val="a9"/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0" w:hanging="468"/>
              <w:jc w:val="both"/>
            </w:pPr>
            <w:r w:rsidRPr="00ED5BB5">
              <w:t xml:space="preserve">Директор МУ «Комплексный центр социального обслуживания населения» </w:t>
            </w:r>
            <w:proofErr w:type="spellStart"/>
            <w:r w:rsidRPr="00ED5BB5">
              <w:t>Большесельского</w:t>
            </w:r>
            <w:proofErr w:type="spellEnd"/>
            <w:r w:rsidRPr="00ED5BB5">
              <w:t xml:space="preserve"> района Суханова Г</w:t>
            </w:r>
            <w:r w:rsidR="00D0683D">
              <w:t>.</w:t>
            </w:r>
            <w:r w:rsidRPr="00ED5BB5">
              <w:t xml:space="preserve"> С</w:t>
            </w:r>
            <w:r w:rsidR="00D0683D">
              <w:t>.</w:t>
            </w:r>
            <w:r w:rsidRPr="00ED5BB5">
              <w:t xml:space="preserve"> (84852) 2-16-07</w:t>
            </w:r>
          </w:p>
          <w:p w:rsidR="002B0256" w:rsidRDefault="002B0256" w:rsidP="00FA2324">
            <w:pPr>
              <w:pStyle w:val="a9"/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0" w:hanging="468"/>
              <w:jc w:val="both"/>
            </w:pPr>
            <w:r>
              <w:t xml:space="preserve">Управляющий делами Администрации </w:t>
            </w:r>
            <w:proofErr w:type="spellStart"/>
            <w:r>
              <w:t>Большесельского</w:t>
            </w:r>
            <w:proofErr w:type="spellEnd"/>
            <w:r>
              <w:t xml:space="preserve"> муниципального района Рыбакова Л.А.</w:t>
            </w:r>
          </w:p>
          <w:p w:rsidR="0027370C" w:rsidRPr="00ED5BB5" w:rsidRDefault="0027370C" w:rsidP="0027370C">
            <w:pPr>
              <w:pStyle w:val="a9"/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0" w:hanging="468"/>
              <w:jc w:val="both"/>
            </w:pPr>
          </w:p>
        </w:tc>
      </w:tr>
      <w:tr w:rsidR="006A25E5" w:rsidRPr="00ED5BB5" w:rsidTr="00FA2324">
        <w:tc>
          <w:tcPr>
            <w:tcW w:w="2376" w:type="dxa"/>
          </w:tcPr>
          <w:p w:rsidR="006A25E5" w:rsidRPr="00ED5BB5" w:rsidRDefault="00ED5BB5" w:rsidP="00FA2324">
            <w:pPr>
              <w:rPr>
                <w:b/>
                <w:bCs/>
              </w:rPr>
            </w:pPr>
            <w:r w:rsidRPr="00ED5BB5">
              <w:rPr>
                <w:b/>
                <w:bCs/>
              </w:rPr>
              <w:t>Электронный адрес размещения информации о Программе в интернете</w:t>
            </w:r>
          </w:p>
        </w:tc>
        <w:tc>
          <w:tcPr>
            <w:tcW w:w="8114" w:type="dxa"/>
          </w:tcPr>
          <w:p w:rsidR="006A25E5" w:rsidRPr="00ED5BB5" w:rsidRDefault="00ED5BB5" w:rsidP="00FA2324">
            <w:pPr>
              <w:jc w:val="both"/>
            </w:pPr>
            <w:r w:rsidRPr="00ED5BB5">
              <w:rPr>
                <w:lang w:val="en-US"/>
              </w:rPr>
              <w:t>www</w:t>
            </w:r>
            <w:r w:rsidRPr="00ED5BB5">
              <w:t>.</w:t>
            </w:r>
            <w:proofErr w:type="spellStart"/>
            <w:r w:rsidRPr="00ED5BB5">
              <w:rPr>
                <w:lang w:val="en-US"/>
              </w:rPr>
              <w:t>adm</w:t>
            </w:r>
            <w:proofErr w:type="spellEnd"/>
            <w:r w:rsidRPr="00ED5BB5">
              <w:t>/</w:t>
            </w:r>
            <w:proofErr w:type="spellStart"/>
            <w:r w:rsidRPr="00ED5BB5">
              <w:rPr>
                <w:lang w:val="en-US"/>
              </w:rPr>
              <w:t>yar</w:t>
            </w:r>
            <w:proofErr w:type="spellEnd"/>
            <w:r w:rsidRPr="00ED5BB5">
              <w:t>.</w:t>
            </w:r>
            <w:proofErr w:type="spellStart"/>
            <w:r w:rsidRPr="00ED5BB5">
              <w:rPr>
                <w:lang w:val="en-US"/>
              </w:rPr>
              <w:t>ru</w:t>
            </w:r>
            <w:proofErr w:type="spellEnd"/>
            <w:r w:rsidRPr="00ED5BB5">
              <w:t>/</w:t>
            </w:r>
            <w:r w:rsidRPr="00ED5BB5">
              <w:rPr>
                <w:lang w:val="en-US"/>
              </w:rPr>
              <w:t>power</w:t>
            </w:r>
            <w:r w:rsidRPr="00ED5BB5">
              <w:t>/</w:t>
            </w:r>
            <w:proofErr w:type="spellStart"/>
            <w:r w:rsidRPr="00ED5BB5">
              <w:rPr>
                <w:lang w:val="en-US"/>
              </w:rPr>
              <w:t>mest</w:t>
            </w:r>
            <w:proofErr w:type="spellEnd"/>
            <w:r w:rsidRPr="00ED5BB5">
              <w:t>/</w:t>
            </w:r>
            <w:proofErr w:type="spellStart"/>
            <w:r w:rsidRPr="00ED5BB5">
              <w:rPr>
                <w:lang w:val="en-US"/>
              </w:rPr>
              <w:t>bselo</w:t>
            </w:r>
            <w:proofErr w:type="spellEnd"/>
            <w:r w:rsidRPr="00ED5BB5">
              <w:t>-</w:t>
            </w:r>
            <w:proofErr w:type="spellStart"/>
            <w:r w:rsidRPr="00ED5BB5">
              <w:rPr>
                <w:lang w:val="en-US"/>
              </w:rPr>
              <w:t>adm</w:t>
            </w:r>
            <w:proofErr w:type="spellEnd"/>
          </w:p>
        </w:tc>
      </w:tr>
    </w:tbl>
    <w:p w:rsidR="003B2C3B" w:rsidRPr="00F85928" w:rsidRDefault="003B2C3B" w:rsidP="003B2C3B">
      <w:pPr>
        <w:rPr>
          <w:b/>
          <w:bCs/>
        </w:rPr>
      </w:pPr>
    </w:p>
    <w:p w:rsidR="00ED5BB5" w:rsidRDefault="00ED5BB5" w:rsidP="003B2C3B">
      <w:pPr>
        <w:rPr>
          <w:b/>
          <w:bCs/>
        </w:rPr>
      </w:pPr>
    </w:p>
    <w:p w:rsidR="00F85928" w:rsidRDefault="00F85928" w:rsidP="003B2C3B">
      <w:pPr>
        <w:rPr>
          <w:b/>
          <w:bCs/>
        </w:rPr>
      </w:pPr>
    </w:p>
    <w:p w:rsidR="003B2C3B" w:rsidRDefault="00730645" w:rsidP="006E1674">
      <w:pPr>
        <w:jc w:val="center"/>
        <w:rPr>
          <w:b/>
          <w:bCs/>
        </w:rPr>
      </w:pPr>
      <w:r>
        <w:rPr>
          <w:b/>
          <w:bCs/>
        </w:rPr>
        <w:t>Прогнозируемая</w:t>
      </w:r>
      <w:r w:rsidR="003B2C3B">
        <w:rPr>
          <w:b/>
          <w:bCs/>
        </w:rPr>
        <w:t xml:space="preserve"> потребность в ресурсах</w:t>
      </w:r>
    </w:p>
    <w:tbl>
      <w:tblPr>
        <w:tblW w:w="106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879"/>
        <w:gridCol w:w="1873"/>
        <w:gridCol w:w="1873"/>
        <w:gridCol w:w="1874"/>
      </w:tblGrid>
      <w:tr w:rsidR="003B2C3B" w:rsidTr="00FA2324">
        <w:trPr>
          <w:cantSplit/>
        </w:trPr>
        <w:tc>
          <w:tcPr>
            <w:tcW w:w="3119" w:type="dxa"/>
            <w:vMerge w:val="restart"/>
          </w:tcPr>
          <w:p w:rsidR="003B2C3B" w:rsidRDefault="003B2C3B" w:rsidP="00FA2324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</w:t>
            </w:r>
          </w:p>
        </w:tc>
        <w:tc>
          <w:tcPr>
            <w:tcW w:w="7499" w:type="dxa"/>
            <w:gridSpan w:val="4"/>
          </w:tcPr>
          <w:p w:rsidR="003B2C3B" w:rsidRDefault="003B2C3B" w:rsidP="00FA23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Объем финансирования, тыс. руб.</w:t>
            </w:r>
          </w:p>
        </w:tc>
      </w:tr>
      <w:tr w:rsidR="003B2C3B" w:rsidTr="00FA2324">
        <w:trPr>
          <w:cantSplit/>
        </w:trPr>
        <w:tc>
          <w:tcPr>
            <w:tcW w:w="3119" w:type="dxa"/>
            <w:vMerge/>
          </w:tcPr>
          <w:p w:rsidR="003B2C3B" w:rsidRDefault="003B2C3B" w:rsidP="00FA2324">
            <w:pPr>
              <w:rPr>
                <w:b/>
                <w:bCs/>
              </w:rPr>
            </w:pPr>
          </w:p>
        </w:tc>
        <w:tc>
          <w:tcPr>
            <w:tcW w:w="1879" w:type="dxa"/>
            <w:vMerge w:val="restart"/>
          </w:tcPr>
          <w:p w:rsidR="003B2C3B" w:rsidRDefault="003B2C3B" w:rsidP="00FA23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всего</w:t>
            </w:r>
          </w:p>
          <w:p w:rsidR="003B2C3B" w:rsidRDefault="003B2C3B" w:rsidP="00FA23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5620" w:type="dxa"/>
            <w:gridSpan w:val="3"/>
          </w:tcPr>
          <w:p w:rsidR="003B2C3B" w:rsidRDefault="003B2C3B" w:rsidP="00FA23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В том числе по годам</w:t>
            </w:r>
          </w:p>
        </w:tc>
      </w:tr>
      <w:tr w:rsidR="003B2C3B" w:rsidTr="00FA2324">
        <w:trPr>
          <w:cantSplit/>
        </w:trPr>
        <w:tc>
          <w:tcPr>
            <w:tcW w:w="3119" w:type="dxa"/>
            <w:vMerge/>
          </w:tcPr>
          <w:p w:rsidR="003B2C3B" w:rsidRDefault="003B2C3B" w:rsidP="00FA2324">
            <w:pPr>
              <w:rPr>
                <w:b/>
                <w:bCs/>
              </w:rPr>
            </w:pPr>
          </w:p>
        </w:tc>
        <w:tc>
          <w:tcPr>
            <w:tcW w:w="1879" w:type="dxa"/>
            <w:vMerge/>
          </w:tcPr>
          <w:p w:rsidR="003B2C3B" w:rsidRDefault="003B2C3B" w:rsidP="00FA2324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3B2C3B" w:rsidRDefault="003B2C3B" w:rsidP="00FA23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2B0256">
              <w:rPr>
                <w:b/>
                <w:bCs/>
              </w:rPr>
              <w:t>2014</w:t>
            </w:r>
          </w:p>
        </w:tc>
        <w:tc>
          <w:tcPr>
            <w:tcW w:w="1873" w:type="dxa"/>
          </w:tcPr>
          <w:p w:rsidR="003B2C3B" w:rsidRDefault="003B2C3B" w:rsidP="00FA23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201</w:t>
            </w:r>
            <w:r w:rsidR="002B0256">
              <w:rPr>
                <w:b/>
                <w:bCs/>
              </w:rPr>
              <w:t>5</w:t>
            </w:r>
          </w:p>
        </w:tc>
        <w:tc>
          <w:tcPr>
            <w:tcW w:w="1874" w:type="dxa"/>
          </w:tcPr>
          <w:p w:rsidR="003B2C3B" w:rsidRDefault="003B2C3B" w:rsidP="002B0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2B0256">
              <w:rPr>
                <w:b/>
                <w:bCs/>
              </w:rPr>
              <w:t>2016</w:t>
            </w:r>
          </w:p>
        </w:tc>
      </w:tr>
      <w:tr w:rsidR="00992117" w:rsidTr="00FA2324">
        <w:tc>
          <w:tcPr>
            <w:tcW w:w="3119" w:type="dxa"/>
          </w:tcPr>
          <w:p w:rsidR="00992117" w:rsidRDefault="00992117" w:rsidP="001E1700">
            <w:pPr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879" w:type="dxa"/>
          </w:tcPr>
          <w:p w:rsidR="00992117" w:rsidRDefault="00C25B89" w:rsidP="001241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6</w:t>
            </w:r>
            <w:r w:rsidR="001241F5">
              <w:rPr>
                <w:b/>
                <w:bCs/>
              </w:rPr>
              <w:t>40</w:t>
            </w:r>
            <w:r>
              <w:rPr>
                <w:b/>
                <w:bCs/>
              </w:rPr>
              <w:t>4,0</w:t>
            </w:r>
          </w:p>
        </w:tc>
        <w:tc>
          <w:tcPr>
            <w:tcW w:w="1873" w:type="dxa"/>
          </w:tcPr>
          <w:p w:rsidR="00992117" w:rsidRDefault="00992117" w:rsidP="007306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730645">
              <w:rPr>
                <w:b/>
                <w:bCs/>
              </w:rPr>
              <w:t>1944</w:t>
            </w:r>
            <w:r>
              <w:rPr>
                <w:b/>
                <w:bCs/>
              </w:rPr>
              <w:t>,0</w:t>
            </w:r>
          </w:p>
        </w:tc>
        <w:tc>
          <w:tcPr>
            <w:tcW w:w="1873" w:type="dxa"/>
          </w:tcPr>
          <w:p w:rsidR="00992117" w:rsidRDefault="00992117" w:rsidP="009921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2230,0</w:t>
            </w:r>
          </w:p>
        </w:tc>
        <w:tc>
          <w:tcPr>
            <w:tcW w:w="1874" w:type="dxa"/>
          </w:tcPr>
          <w:p w:rsidR="00992117" w:rsidRDefault="00992117" w:rsidP="002B0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2230,0</w:t>
            </w:r>
          </w:p>
        </w:tc>
      </w:tr>
      <w:tr w:rsidR="00992117" w:rsidTr="00FA2324">
        <w:tc>
          <w:tcPr>
            <w:tcW w:w="3119" w:type="dxa"/>
          </w:tcPr>
          <w:p w:rsidR="00992117" w:rsidRDefault="00992117" w:rsidP="00FA232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Справочно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879" w:type="dxa"/>
          </w:tcPr>
          <w:p w:rsidR="00992117" w:rsidRDefault="00992117" w:rsidP="006C66A4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992117" w:rsidRDefault="00992117" w:rsidP="002B0256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992117" w:rsidRDefault="00992117" w:rsidP="006C66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1874" w:type="dxa"/>
          </w:tcPr>
          <w:p w:rsidR="00992117" w:rsidRDefault="00992117" w:rsidP="002B0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</w:tr>
      <w:tr w:rsidR="00992117" w:rsidTr="00FA2324">
        <w:tc>
          <w:tcPr>
            <w:tcW w:w="3119" w:type="dxa"/>
          </w:tcPr>
          <w:p w:rsidR="00992117" w:rsidRDefault="00992117" w:rsidP="001E1700">
            <w:pPr>
              <w:rPr>
                <w:b/>
                <w:bCs/>
              </w:rPr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1879" w:type="dxa"/>
          </w:tcPr>
          <w:p w:rsidR="00992117" w:rsidRDefault="00C25B89" w:rsidP="001E17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1241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245967,7</w:t>
            </w:r>
          </w:p>
        </w:tc>
        <w:tc>
          <w:tcPr>
            <w:tcW w:w="1873" w:type="dxa"/>
          </w:tcPr>
          <w:p w:rsidR="00992117" w:rsidRDefault="00992117" w:rsidP="001E17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78301,9</w:t>
            </w:r>
          </w:p>
        </w:tc>
        <w:tc>
          <w:tcPr>
            <w:tcW w:w="1873" w:type="dxa"/>
          </w:tcPr>
          <w:p w:rsidR="00992117" w:rsidRDefault="00C25B89" w:rsidP="004D01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83832,9</w:t>
            </w:r>
          </w:p>
        </w:tc>
        <w:tc>
          <w:tcPr>
            <w:tcW w:w="1874" w:type="dxa"/>
          </w:tcPr>
          <w:p w:rsidR="00992117" w:rsidRDefault="00992117" w:rsidP="002B0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C25B89">
              <w:rPr>
                <w:b/>
                <w:bCs/>
              </w:rPr>
              <w:t xml:space="preserve"> 83832,9</w:t>
            </w:r>
          </w:p>
        </w:tc>
      </w:tr>
      <w:tr w:rsidR="00992117" w:rsidTr="00FA2324">
        <w:tc>
          <w:tcPr>
            <w:tcW w:w="3119" w:type="dxa"/>
          </w:tcPr>
          <w:p w:rsidR="00992117" w:rsidRDefault="00992117" w:rsidP="00FA2324">
            <w:pPr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879" w:type="dxa"/>
          </w:tcPr>
          <w:p w:rsidR="00992117" w:rsidRDefault="006C38C5" w:rsidP="00C500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34805,0</w:t>
            </w:r>
          </w:p>
        </w:tc>
        <w:tc>
          <w:tcPr>
            <w:tcW w:w="1873" w:type="dxa"/>
          </w:tcPr>
          <w:p w:rsidR="00992117" w:rsidRDefault="00992117" w:rsidP="004D01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11113,0</w:t>
            </w:r>
          </w:p>
        </w:tc>
        <w:tc>
          <w:tcPr>
            <w:tcW w:w="1873" w:type="dxa"/>
          </w:tcPr>
          <w:p w:rsidR="00992117" w:rsidRDefault="00992117" w:rsidP="004D01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11846,0</w:t>
            </w:r>
          </w:p>
        </w:tc>
        <w:tc>
          <w:tcPr>
            <w:tcW w:w="1874" w:type="dxa"/>
          </w:tcPr>
          <w:p w:rsidR="00992117" w:rsidRDefault="00992117" w:rsidP="002B0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11846,0</w:t>
            </w:r>
          </w:p>
        </w:tc>
      </w:tr>
      <w:tr w:rsidR="00992117" w:rsidTr="00FA2324">
        <w:tc>
          <w:tcPr>
            <w:tcW w:w="3119" w:type="dxa"/>
          </w:tcPr>
          <w:p w:rsidR="00992117" w:rsidRDefault="00992117" w:rsidP="00FA2324">
            <w:pPr>
              <w:rPr>
                <w:b/>
                <w:bCs/>
              </w:rPr>
            </w:pPr>
            <w:r>
              <w:rPr>
                <w:b/>
                <w:bCs/>
              </w:rPr>
              <w:t>Внебюджетные источники</w:t>
            </w:r>
          </w:p>
        </w:tc>
        <w:tc>
          <w:tcPr>
            <w:tcW w:w="1879" w:type="dxa"/>
          </w:tcPr>
          <w:p w:rsidR="00992117" w:rsidRDefault="00992117" w:rsidP="00FA2324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992117" w:rsidRDefault="00992117" w:rsidP="00FA2324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992117" w:rsidRDefault="00992117" w:rsidP="00FA2324">
            <w:pPr>
              <w:rPr>
                <w:b/>
                <w:bCs/>
              </w:rPr>
            </w:pPr>
          </w:p>
        </w:tc>
        <w:tc>
          <w:tcPr>
            <w:tcW w:w="1874" w:type="dxa"/>
          </w:tcPr>
          <w:p w:rsidR="00992117" w:rsidRDefault="00992117" w:rsidP="00FA2324">
            <w:pPr>
              <w:rPr>
                <w:b/>
                <w:bCs/>
              </w:rPr>
            </w:pPr>
          </w:p>
        </w:tc>
      </w:tr>
      <w:tr w:rsidR="00992117" w:rsidTr="00FA2324">
        <w:tc>
          <w:tcPr>
            <w:tcW w:w="3119" w:type="dxa"/>
          </w:tcPr>
          <w:p w:rsidR="00992117" w:rsidRDefault="00992117" w:rsidP="00FA2324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1879" w:type="dxa"/>
          </w:tcPr>
          <w:p w:rsidR="00992117" w:rsidRDefault="00C25B89" w:rsidP="001241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287</w:t>
            </w:r>
            <w:r w:rsidR="001241F5">
              <w:rPr>
                <w:b/>
                <w:bCs/>
              </w:rPr>
              <w:t>176</w:t>
            </w:r>
            <w:r>
              <w:rPr>
                <w:b/>
                <w:bCs/>
              </w:rPr>
              <w:t>,7</w:t>
            </w:r>
          </w:p>
        </w:tc>
        <w:tc>
          <w:tcPr>
            <w:tcW w:w="1873" w:type="dxa"/>
          </w:tcPr>
          <w:p w:rsidR="00992117" w:rsidRDefault="00992117" w:rsidP="001241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91</w:t>
            </w:r>
            <w:r w:rsidR="001241F5">
              <w:rPr>
                <w:b/>
                <w:bCs/>
              </w:rPr>
              <w:t>358,</w:t>
            </w:r>
            <w:r>
              <w:rPr>
                <w:b/>
                <w:bCs/>
              </w:rPr>
              <w:t>9</w:t>
            </w:r>
          </w:p>
        </w:tc>
        <w:tc>
          <w:tcPr>
            <w:tcW w:w="1873" w:type="dxa"/>
          </w:tcPr>
          <w:p w:rsidR="00992117" w:rsidRDefault="00C25B89" w:rsidP="00C25B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97908,9</w:t>
            </w:r>
          </w:p>
        </w:tc>
        <w:tc>
          <w:tcPr>
            <w:tcW w:w="1874" w:type="dxa"/>
          </w:tcPr>
          <w:p w:rsidR="00992117" w:rsidRDefault="00992117" w:rsidP="002B0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25B89">
              <w:rPr>
                <w:b/>
                <w:bCs/>
              </w:rPr>
              <w:t xml:space="preserve">  97908,9</w:t>
            </w:r>
          </w:p>
        </w:tc>
      </w:tr>
    </w:tbl>
    <w:p w:rsidR="003B2C3B" w:rsidRDefault="003B2C3B" w:rsidP="003B2C3B">
      <w:pPr>
        <w:rPr>
          <w:b/>
          <w:bCs/>
        </w:rPr>
      </w:pPr>
    </w:p>
    <w:p w:rsidR="002B0256" w:rsidRDefault="002B0256" w:rsidP="003B2C3B">
      <w:pPr>
        <w:rPr>
          <w:b/>
          <w:bCs/>
        </w:rPr>
      </w:pPr>
    </w:p>
    <w:p w:rsidR="00D0683D" w:rsidRDefault="00D0683D" w:rsidP="003B2C3B">
      <w:pPr>
        <w:rPr>
          <w:b/>
          <w:bCs/>
        </w:rPr>
      </w:pPr>
    </w:p>
    <w:p w:rsidR="001D5AC1" w:rsidRDefault="003B2C3B" w:rsidP="003B2C3B">
      <w:pPr>
        <w:rPr>
          <w:b/>
          <w:bCs/>
        </w:rPr>
      </w:pPr>
      <w:r>
        <w:rPr>
          <w:b/>
          <w:bCs/>
        </w:rPr>
        <w:t xml:space="preserve">                        </w:t>
      </w:r>
    </w:p>
    <w:p w:rsidR="003B2C3B" w:rsidRDefault="003B2C3B" w:rsidP="006E1674">
      <w:pPr>
        <w:jc w:val="center"/>
        <w:rPr>
          <w:b/>
          <w:bCs/>
        </w:rPr>
      </w:pPr>
      <w:r>
        <w:rPr>
          <w:b/>
          <w:bCs/>
        </w:rPr>
        <w:lastRenderedPageBreak/>
        <w:t>Краткое описание сложившейся ситуации.</w:t>
      </w:r>
    </w:p>
    <w:p w:rsidR="001D5AC1" w:rsidRDefault="001D5AC1" w:rsidP="003B2C3B">
      <w:pPr>
        <w:rPr>
          <w:b/>
          <w:bCs/>
        </w:rPr>
      </w:pPr>
    </w:p>
    <w:p w:rsidR="00903690" w:rsidRDefault="00B610E4" w:rsidP="00DB6C7B">
      <w:pPr>
        <w:jc w:val="both"/>
        <w:rPr>
          <w:bCs/>
        </w:rPr>
      </w:pPr>
      <w:r w:rsidRPr="00B610E4">
        <w:rPr>
          <w:bCs/>
        </w:rPr>
        <w:t xml:space="preserve">   В</w:t>
      </w:r>
      <w:r>
        <w:rPr>
          <w:bCs/>
        </w:rPr>
        <w:t xml:space="preserve"> современном мире происходит увеличение доли людей пожилого возраста и инвалидов </w:t>
      </w:r>
      <w:r w:rsidRPr="00B610E4">
        <w:rPr>
          <w:bCs/>
        </w:rPr>
        <w:t xml:space="preserve"> </w:t>
      </w:r>
      <w:r>
        <w:rPr>
          <w:bCs/>
        </w:rPr>
        <w:t xml:space="preserve"> в населении большинства стран. В России удельный вес пенсионеров в структуре населения составляет более 23 процентов. </w:t>
      </w:r>
      <w:r w:rsidR="0047503D">
        <w:rPr>
          <w:bCs/>
        </w:rPr>
        <w:t xml:space="preserve">В </w:t>
      </w:r>
      <w:r w:rsidR="006E1674">
        <w:rPr>
          <w:bCs/>
        </w:rPr>
        <w:t>сложившихся</w:t>
      </w:r>
      <w:r w:rsidR="0047503D">
        <w:rPr>
          <w:bCs/>
        </w:rPr>
        <w:t xml:space="preserve"> условиях важнейшей задачей органов социальной защиты населения является выполнение государственных обязательств по отношению к пожилым гражданам и инвалидам.</w:t>
      </w:r>
      <w:r w:rsidR="00903690">
        <w:rPr>
          <w:bCs/>
        </w:rPr>
        <w:t xml:space="preserve"> Другой ключевой задачей государственной социальной политики является повышение эффективности социальной поддержки семьи и детей.</w:t>
      </w:r>
      <w:r w:rsidR="001D5AC1">
        <w:rPr>
          <w:bCs/>
        </w:rPr>
        <w:t xml:space="preserve"> В </w:t>
      </w:r>
      <w:proofErr w:type="spellStart"/>
      <w:r w:rsidR="001D5AC1">
        <w:rPr>
          <w:bCs/>
        </w:rPr>
        <w:t>Большесельском</w:t>
      </w:r>
      <w:proofErr w:type="spellEnd"/>
      <w:r w:rsidR="001D5AC1">
        <w:rPr>
          <w:bCs/>
        </w:rPr>
        <w:t xml:space="preserve"> муниципальном районе созданы и работают общественные организации ветеранов,  инвалидов и членов блокадного Ленинграда. Эти организации объединяют более 3 000 человек, которые осуществляют работу, направленную на вовлечение граждан в активную общественную жизнь</w:t>
      </w:r>
      <w:r w:rsidR="00257F7D">
        <w:rPr>
          <w:bCs/>
        </w:rPr>
        <w:t xml:space="preserve"> на основе общности интересов, организуют культурный досуг членов организации, участвуют в патриотическом воспитании молодежи.</w:t>
      </w:r>
      <w:r w:rsidR="001D5AC1">
        <w:rPr>
          <w:bCs/>
        </w:rPr>
        <w:t xml:space="preserve">  </w:t>
      </w:r>
    </w:p>
    <w:p w:rsidR="003B2C3B" w:rsidRPr="00B610E4" w:rsidRDefault="003B2C3B" w:rsidP="003B2C3B">
      <w:pPr>
        <w:pStyle w:val="a3"/>
        <w:rPr>
          <w:sz w:val="24"/>
        </w:rPr>
      </w:pPr>
      <w:r w:rsidRPr="00B610E4">
        <w:rPr>
          <w:sz w:val="24"/>
        </w:rPr>
        <w:t xml:space="preserve">           Расходные обязательства в сфере социальной поддержки, социальной защиты и социального обслуживания населения, охраны труда, выплаты муниципальных пенсий определяются следующими нормативными правовыми актами:</w:t>
      </w:r>
    </w:p>
    <w:p w:rsidR="003B2C3B" w:rsidRDefault="003B2C3B" w:rsidP="003B2C3B">
      <w:pPr>
        <w:jc w:val="both"/>
      </w:pPr>
      <w:r>
        <w:t xml:space="preserve">    Трудовым кодексом Российской Федерации;</w:t>
      </w:r>
    </w:p>
    <w:p w:rsidR="003B2C3B" w:rsidRDefault="003B2C3B" w:rsidP="003B2C3B">
      <w:pPr>
        <w:jc w:val="both"/>
      </w:pPr>
      <w:r>
        <w:t xml:space="preserve">     федеральными законами:</w:t>
      </w:r>
    </w:p>
    <w:p w:rsidR="003B2C3B" w:rsidRDefault="003B2C3B" w:rsidP="003B2C3B">
      <w:pPr>
        <w:numPr>
          <w:ilvl w:val="0"/>
          <w:numId w:val="2"/>
        </w:numPr>
        <w:jc w:val="both"/>
      </w:pPr>
      <w:r>
        <w:t>от 12 января 1995 года № 5- ФЗ «О ветеранах»;</w:t>
      </w:r>
    </w:p>
    <w:p w:rsidR="003B2C3B" w:rsidRDefault="003B2C3B" w:rsidP="003B2C3B">
      <w:pPr>
        <w:numPr>
          <w:ilvl w:val="0"/>
          <w:numId w:val="2"/>
        </w:numPr>
        <w:jc w:val="both"/>
      </w:pPr>
      <w:r>
        <w:t>от 2 августа 1995 года № 122-ФЗ «О социальном обслуживании граждан пожилого возраста и инвалидов»;</w:t>
      </w:r>
    </w:p>
    <w:p w:rsidR="003B2C3B" w:rsidRDefault="003B2C3B" w:rsidP="003B2C3B">
      <w:pPr>
        <w:numPr>
          <w:ilvl w:val="0"/>
          <w:numId w:val="2"/>
        </w:numPr>
      </w:pPr>
      <w:r>
        <w:t>от 24 ноября 1995 года № 181-ФЗ « О социальной защите инвалидов в Российской Федерации»;</w:t>
      </w:r>
    </w:p>
    <w:p w:rsidR="003B2C3B" w:rsidRDefault="003B2C3B" w:rsidP="003B2C3B">
      <w:pPr>
        <w:numPr>
          <w:ilvl w:val="0"/>
          <w:numId w:val="2"/>
        </w:numPr>
      </w:pPr>
      <w:r>
        <w:t>от 10 декабря 1995 года № 195-ФЗ « Об основах социального обслуживания населения в Российской Федерации»;</w:t>
      </w:r>
    </w:p>
    <w:p w:rsidR="003B2C3B" w:rsidRDefault="003B2C3B" w:rsidP="003B2C3B">
      <w:pPr>
        <w:numPr>
          <w:ilvl w:val="0"/>
          <w:numId w:val="2"/>
        </w:numPr>
      </w:pPr>
      <w:r>
        <w:t>от 24 июля 1998 года № 124-ФЗ « Об основных гарантиях прав ребенка в Российской Федерации»;</w:t>
      </w:r>
    </w:p>
    <w:p w:rsidR="003B2C3B" w:rsidRDefault="003B2C3B" w:rsidP="003B2C3B">
      <w:pPr>
        <w:numPr>
          <w:ilvl w:val="0"/>
          <w:numId w:val="2"/>
        </w:numPr>
      </w:pPr>
      <w:r>
        <w:t>от 24 июня 1999 года № 120 –ФЗ « Об основах системы профилактики безнадзорности и правонарушений несовершеннолетних»;</w:t>
      </w:r>
    </w:p>
    <w:p w:rsidR="003B2C3B" w:rsidRDefault="003B2C3B" w:rsidP="003B2C3B">
      <w:pPr>
        <w:numPr>
          <w:ilvl w:val="0"/>
          <w:numId w:val="2"/>
        </w:numPr>
        <w:jc w:val="both"/>
      </w:pPr>
      <w:r>
        <w:t>от 17 июля 1999 года № 178 –ФЗ « О государственной социальной помощи»;</w:t>
      </w:r>
    </w:p>
    <w:p w:rsidR="003B2C3B" w:rsidRDefault="003B2C3B" w:rsidP="003B2C3B">
      <w:pPr>
        <w:numPr>
          <w:ilvl w:val="0"/>
          <w:numId w:val="2"/>
        </w:numPr>
        <w:jc w:val="both"/>
      </w:pPr>
      <w:r>
        <w:t>от 6 октября 1999 года № 184 – 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B2C3B" w:rsidRDefault="003B2C3B" w:rsidP="003B2C3B">
      <w:pPr>
        <w:numPr>
          <w:ilvl w:val="0"/>
          <w:numId w:val="2"/>
        </w:numPr>
        <w:jc w:val="both"/>
      </w:pPr>
      <w:r>
        <w:t>от 2 марта 2007 года № 25-ФЗ « О муниципальной службе в Российской Федерации»;</w:t>
      </w:r>
    </w:p>
    <w:p w:rsidR="003B2C3B" w:rsidRDefault="003B2C3B" w:rsidP="003B2C3B">
      <w:pPr>
        <w:ind w:left="-3"/>
        <w:jc w:val="both"/>
      </w:pPr>
      <w:r>
        <w:t>законами Ярославской области:</w:t>
      </w:r>
    </w:p>
    <w:p w:rsidR="003B2C3B" w:rsidRDefault="003B2C3B" w:rsidP="003B2C3B">
      <w:pPr>
        <w:numPr>
          <w:ilvl w:val="0"/>
          <w:numId w:val="2"/>
        </w:numPr>
        <w:jc w:val="both"/>
      </w:pPr>
      <w:r>
        <w:t>от 30 июня 2003 г. № 32-з « Об охране труда в Ярославской области»;</w:t>
      </w:r>
    </w:p>
    <w:p w:rsidR="003B2C3B" w:rsidRDefault="003B2C3B" w:rsidP="003B2C3B">
      <w:pPr>
        <w:numPr>
          <w:ilvl w:val="0"/>
          <w:numId w:val="2"/>
        </w:numPr>
        <w:jc w:val="both"/>
      </w:pPr>
      <w:r>
        <w:t>от 8 мая 2003 г. № 21-з « О социальном партнерстве в Ярославской области»;</w:t>
      </w:r>
    </w:p>
    <w:p w:rsidR="003B2C3B" w:rsidRDefault="003B2C3B" w:rsidP="003B2C3B">
      <w:pPr>
        <w:numPr>
          <w:ilvl w:val="0"/>
          <w:numId w:val="2"/>
        </w:numPr>
        <w:jc w:val="both"/>
      </w:pPr>
      <w:r>
        <w:t>от 3 ноября 2005 г. № 60-з «О социальном обслуживании населения Ярославской области»;</w:t>
      </w:r>
    </w:p>
    <w:p w:rsidR="003B2C3B" w:rsidRDefault="003B2C3B" w:rsidP="003B2C3B">
      <w:pPr>
        <w:numPr>
          <w:ilvl w:val="0"/>
          <w:numId w:val="2"/>
        </w:numPr>
        <w:jc w:val="both"/>
      </w:pPr>
      <w:r>
        <w:t>от 27.06. 2007 г. № 46-з « О муниципальной службе в Ярославской области»</w:t>
      </w:r>
    </w:p>
    <w:p w:rsidR="003B2C3B" w:rsidRDefault="003B2C3B" w:rsidP="003B2C3B">
      <w:pPr>
        <w:numPr>
          <w:ilvl w:val="0"/>
          <w:numId w:val="2"/>
        </w:numPr>
        <w:jc w:val="both"/>
      </w:pPr>
      <w:r>
        <w:t>от 9 ноября 2007 г. № 70-з «Об организации и осуществлении деятельности по опеке и попечительству»;</w:t>
      </w:r>
    </w:p>
    <w:p w:rsidR="003B2C3B" w:rsidRDefault="003B2C3B" w:rsidP="003B2C3B">
      <w:pPr>
        <w:numPr>
          <w:ilvl w:val="0"/>
          <w:numId w:val="2"/>
        </w:numPr>
        <w:jc w:val="both"/>
      </w:pPr>
      <w:r>
        <w:t>от 24.11.2008г. № 56-з «О наделении органов местного самоуправления отдельными государственными полномочиями Российской Федерации»;</w:t>
      </w:r>
    </w:p>
    <w:p w:rsidR="003B2C3B" w:rsidRDefault="003B2C3B" w:rsidP="003B2C3B">
      <w:pPr>
        <w:numPr>
          <w:ilvl w:val="0"/>
          <w:numId w:val="2"/>
        </w:numPr>
        <w:jc w:val="both"/>
      </w:pPr>
      <w:r>
        <w:t>от 19.12.2008 г. № 65-з «Социальный кодекс Ярославской области»;</w:t>
      </w:r>
    </w:p>
    <w:p w:rsidR="003B2C3B" w:rsidRDefault="003B2C3B" w:rsidP="003B2C3B">
      <w:pPr>
        <w:ind w:left="-3"/>
        <w:jc w:val="both"/>
      </w:pPr>
      <w:r>
        <w:t xml:space="preserve">   Постановление Администрации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 от 06.04.2011 № 276 « О </w:t>
      </w:r>
      <w:proofErr w:type="gramStart"/>
      <w:r>
        <w:t>Положении</w:t>
      </w:r>
      <w:proofErr w:type="gramEnd"/>
      <w:r>
        <w:t xml:space="preserve"> о порядке назначения, прекращения, приостановления, возобновления, расчета, перерасчета и выплаты пенсии за выслугу лет муниципальным служащим </w:t>
      </w:r>
      <w:proofErr w:type="spellStart"/>
      <w:r>
        <w:t>Большесельского</w:t>
      </w:r>
      <w:proofErr w:type="spellEnd"/>
      <w:r>
        <w:t xml:space="preserve"> муниципального района»;</w:t>
      </w:r>
    </w:p>
    <w:p w:rsidR="003B2C3B" w:rsidRDefault="003B2C3B" w:rsidP="003B2C3B">
      <w:pPr>
        <w:ind w:left="-3"/>
        <w:jc w:val="both"/>
      </w:pPr>
      <w:r>
        <w:t xml:space="preserve">   На реализацию расходных обязательств по указанным нормативным правовым актам предусмотрены соответствующие финансовые средства, в том числе:</w:t>
      </w:r>
    </w:p>
    <w:p w:rsidR="003B2C3B" w:rsidRDefault="003B2C3B" w:rsidP="003B2C3B">
      <w:pPr>
        <w:numPr>
          <w:ilvl w:val="0"/>
          <w:numId w:val="2"/>
        </w:numPr>
        <w:jc w:val="both"/>
      </w:pPr>
      <w:r>
        <w:t>средства на обеспечение деятельности комплексного центра социального обслуживания населения;</w:t>
      </w:r>
    </w:p>
    <w:p w:rsidR="003B2C3B" w:rsidRDefault="003B2C3B" w:rsidP="003B2C3B">
      <w:pPr>
        <w:numPr>
          <w:ilvl w:val="0"/>
          <w:numId w:val="2"/>
        </w:numPr>
        <w:jc w:val="both"/>
      </w:pPr>
      <w:r>
        <w:t xml:space="preserve">средства на обеспечение деятельности  органа местного самоуправления в лице Управления социальной защиты населения Администрации </w:t>
      </w:r>
      <w:proofErr w:type="spellStart"/>
      <w:r>
        <w:t>Большесельского</w:t>
      </w:r>
      <w:proofErr w:type="spellEnd"/>
      <w:r>
        <w:t xml:space="preserve"> МР;</w:t>
      </w:r>
    </w:p>
    <w:p w:rsidR="003B2C3B" w:rsidRDefault="003B2C3B" w:rsidP="003B2C3B">
      <w:pPr>
        <w:numPr>
          <w:ilvl w:val="0"/>
          <w:numId w:val="2"/>
        </w:numPr>
        <w:jc w:val="both"/>
      </w:pPr>
      <w:r>
        <w:t>расходы на проведение мероприятий по оказанию населению социальной помощи и поддержки;</w:t>
      </w:r>
    </w:p>
    <w:p w:rsidR="003B2C3B" w:rsidRDefault="003B2C3B" w:rsidP="003B2C3B">
      <w:pPr>
        <w:numPr>
          <w:ilvl w:val="0"/>
          <w:numId w:val="2"/>
        </w:numPr>
        <w:jc w:val="both"/>
      </w:pPr>
      <w:r>
        <w:t>средства на предоставление мер социальной поддержки в виде денежных выплат, пособий и компенсаций;</w:t>
      </w:r>
    </w:p>
    <w:p w:rsidR="003B2C3B" w:rsidRDefault="003B2C3B" w:rsidP="003B2C3B">
      <w:pPr>
        <w:numPr>
          <w:ilvl w:val="0"/>
          <w:numId w:val="2"/>
        </w:numPr>
        <w:jc w:val="both"/>
      </w:pPr>
      <w:r>
        <w:t xml:space="preserve">средства на выплату пенсий за выслугу лет муниципальным служащим </w:t>
      </w:r>
      <w:proofErr w:type="spellStart"/>
      <w:r>
        <w:t>Большесельского</w:t>
      </w:r>
      <w:proofErr w:type="spellEnd"/>
      <w:r>
        <w:t xml:space="preserve"> района;</w:t>
      </w:r>
    </w:p>
    <w:p w:rsidR="00B610E4" w:rsidRDefault="00B610E4" w:rsidP="003B2C3B">
      <w:pPr>
        <w:numPr>
          <w:ilvl w:val="0"/>
          <w:numId w:val="2"/>
        </w:numPr>
        <w:jc w:val="both"/>
      </w:pPr>
      <w:r>
        <w:t>средства на оказание мер поддержки общественным организациям</w:t>
      </w:r>
      <w:r w:rsidR="00903690">
        <w:t xml:space="preserve"> </w:t>
      </w:r>
      <w:proofErr w:type="spellStart"/>
      <w:r w:rsidR="00903690">
        <w:t>Большесельского</w:t>
      </w:r>
      <w:proofErr w:type="spellEnd"/>
      <w:r w:rsidR="00903690">
        <w:t xml:space="preserve"> муниципального района;</w:t>
      </w:r>
    </w:p>
    <w:p w:rsidR="003B2C3B" w:rsidRDefault="003B2C3B" w:rsidP="003B2C3B">
      <w:pPr>
        <w:jc w:val="both"/>
      </w:pPr>
    </w:p>
    <w:p w:rsidR="003B2C3B" w:rsidRDefault="003B2C3B" w:rsidP="003B2C3B">
      <w:pPr>
        <w:jc w:val="both"/>
      </w:pPr>
    </w:p>
    <w:p w:rsidR="003B2C3B" w:rsidRDefault="003B2C3B" w:rsidP="003B2C3B">
      <w:pPr>
        <w:jc w:val="both"/>
      </w:pPr>
    </w:p>
    <w:p w:rsidR="003B2C3B" w:rsidRDefault="003B2C3B" w:rsidP="003B2C3B">
      <w:pPr>
        <w:jc w:val="both"/>
      </w:pPr>
    </w:p>
    <w:p w:rsidR="003B2C3B" w:rsidRDefault="003B2C3B" w:rsidP="003B2C3B">
      <w:pPr>
        <w:jc w:val="both"/>
      </w:pPr>
    </w:p>
    <w:p w:rsidR="003B2C3B" w:rsidRDefault="003B2C3B" w:rsidP="003B2C3B">
      <w:pPr>
        <w:jc w:val="both"/>
      </w:pPr>
    </w:p>
    <w:p w:rsidR="003B2C3B" w:rsidRDefault="003B2C3B" w:rsidP="003B2C3B">
      <w:pPr>
        <w:jc w:val="both"/>
      </w:pPr>
    </w:p>
    <w:p w:rsidR="003B2C3B" w:rsidRDefault="003B2C3B" w:rsidP="003B2C3B">
      <w:pPr>
        <w:jc w:val="both"/>
      </w:pPr>
    </w:p>
    <w:p w:rsidR="003B2C3B" w:rsidRDefault="003B2C3B" w:rsidP="003B2C3B">
      <w:pPr>
        <w:jc w:val="both"/>
      </w:pPr>
    </w:p>
    <w:p w:rsidR="003B2C3B" w:rsidRDefault="003B2C3B" w:rsidP="003B2C3B">
      <w:pPr>
        <w:jc w:val="both"/>
      </w:pPr>
    </w:p>
    <w:p w:rsidR="003B2C3B" w:rsidRDefault="003B2C3B" w:rsidP="003B2C3B">
      <w:pPr>
        <w:jc w:val="both"/>
      </w:pPr>
    </w:p>
    <w:p w:rsidR="004D01B3" w:rsidRDefault="004D01B3" w:rsidP="003B2C3B">
      <w:pPr>
        <w:jc w:val="both"/>
      </w:pPr>
    </w:p>
    <w:p w:rsidR="004D01B3" w:rsidRDefault="004D01B3" w:rsidP="003B2C3B">
      <w:pPr>
        <w:jc w:val="both"/>
      </w:pPr>
    </w:p>
    <w:p w:rsidR="004D01B3" w:rsidRDefault="004D01B3" w:rsidP="003B2C3B">
      <w:pPr>
        <w:jc w:val="both"/>
      </w:pPr>
    </w:p>
    <w:p w:rsidR="004D01B3" w:rsidRDefault="004D01B3" w:rsidP="003B2C3B">
      <w:pPr>
        <w:jc w:val="both"/>
        <w:sectPr w:rsidR="004D01B3" w:rsidSect="006E16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01B3" w:rsidRDefault="003B2C3B" w:rsidP="003B2C3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</w:t>
      </w:r>
    </w:p>
    <w:p w:rsidR="004D01B3" w:rsidRDefault="004D01B3" w:rsidP="003B2C3B">
      <w:pPr>
        <w:jc w:val="both"/>
        <w:rPr>
          <w:b/>
          <w:bCs/>
          <w:sz w:val="28"/>
        </w:rPr>
      </w:pPr>
    </w:p>
    <w:p w:rsidR="00BB0856" w:rsidRDefault="004D01B3" w:rsidP="003B2C3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</w:t>
      </w:r>
      <w:r w:rsidR="0005637C">
        <w:rPr>
          <w:b/>
          <w:bCs/>
          <w:sz w:val="28"/>
        </w:rPr>
        <w:t xml:space="preserve">                    </w:t>
      </w:r>
    </w:p>
    <w:p w:rsidR="004D01B3" w:rsidRDefault="004D01B3" w:rsidP="006E16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Цель  Программы</w:t>
      </w:r>
    </w:p>
    <w:p w:rsidR="004D01B3" w:rsidRDefault="004D01B3" w:rsidP="003B2C3B">
      <w:pPr>
        <w:jc w:val="both"/>
        <w:rPr>
          <w:b/>
          <w:bCs/>
          <w:sz w:val="28"/>
        </w:rPr>
      </w:pPr>
    </w:p>
    <w:p w:rsidR="008E5897" w:rsidRDefault="004D01B3" w:rsidP="003B2C3B">
      <w:pPr>
        <w:jc w:val="both"/>
        <w:rPr>
          <w:bCs/>
        </w:rPr>
      </w:pPr>
      <w:r w:rsidRPr="004D01B3">
        <w:rPr>
          <w:bCs/>
        </w:rPr>
        <w:t>Цель</w:t>
      </w:r>
      <w:r w:rsidRPr="004D01B3">
        <w:rPr>
          <w:b/>
          <w:bCs/>
        </w:rPr>
        <w:t xml:space="preserve"> </w:t>
      </w:r>
      <w:r w:rsidRPr="004D01B3">
        <w:rPr>
          <w:bCs/>
        </w:rPr>
        <w:t>Программы</w:t>
      </w:r>
      <w:r w:rsidRPr="004D01B3">
        <w:rPr>
          <w:b/>
          <w:bCs/>
        </w:rPr>
        <w:t xml:space="preserve"> – </w:t>
      </w:r>
      <w:r w:rsidRPr="004D01B3">
        <w:rPr>
          <w:bCs/>
        </w:rPr>
        <w:t>реализация</w:t>
      </w:r>
      <w:r>
        <w:rPr>
          <w:bCs/>
        </w:rPr>
        <w:t xml:space="preserve"> государственных полномочий в сфере социальной поддержки, социальной защиты и социального обслуживания населения, охраны </w:t>
      </w:r>
      <w:r w:rsidR="008E5897">
        <w:rPr>
          <w:bCs/>
        </w:rPr>
        <w:t xml:space="preserve">труда, установленных федеральным и региональным законодательством; реализация мер, направленных на повышение качества, </w:t>
      </w:r>
      <w:proofErr w:type="spellStart"/>
      <w:r w:rsidR="008E5897">
        <w:rPr>
          <w:bCs/>
        </w:rPr>
        <w:t>адресности</w:t>
      </w:r>
      <w:proofErr w:type="spellEnd"/>
      <w:r w:rsidR="008E5897">
        <w:rPr>
          <w:bCs/>
        </w:rPr>
        <w:t xml:space="preserve"> и доступности государственных услуг.</w:t>
      </w:r>
    </w:p>
    <w:p w:rsidR="008E5897" w:rsidRDefault="008E5897" w:rsidP="003B2C3B">
      <w:pPr>
        <w:jc w:val="both"/>
        <w:rPr>
          <w:bCs/>
        </w:rPr>
      </w:pPr>
      <w:r>
        <w:rPr>
          <w:bCs/>
        </w:rPr>
        <w:t xml:space="preserve">     Показатели цели:</w:t>
      </w:r>
    </w:p>
    <w:p w:rsidR="008E5897" w:rsidRDefault="008E5897" w:rsidP="003B2C3B">
      <w:pPr>
        <w:jc w:val="both"/>
        <w:rPr>
          <w:bCs/>
        </w:rPr>
      </w:pPr>
    </w:p>
    <w:p w:rsidR="008E5897" w:rsidRDefault="008E5897" w:rsidP="003B2C3B">
      <w:pPr>
        <w:jc w:val="both"/>
        <w:rPr>
          <w:bCs/>
        </w:rPr>
      </w:pPr>
    </w:p>
    <w:tbl>
      <w:tblPr>
        <w:tblStyle w:val="ab"/>
        <w:tblW w:w="14992" w:type="dxa"/>
        <w:tblLayout w:type="fixed"/>
        <w:tblLook w:val="04A0"/>
      </w:tblPr>
      <w:tblGrid>
        <w:gridCol w:w="817"/>
        <w:gridCol w:w="4536"/>
        <w:gridCol w:w="1843"/>
        <w:gridCol w:w="1559"/>
        <w:gridCol w:w="1701"/>
        <w:gridCol w:w="2268"/>
        <w:gridCol w:w="2268"/>
      </w:tblGrid>
      <w:tr w:rsidR="00A653BA" w:rsidTr="00A653BA">
        <w:trPr>
          <w:trHeight w:val="312"/>
        </w:trPr>
        <w:tc>
          <w:tcPr>
            <w:tcW w:w="817" w:type="dxa"/>
            <w:vMerge w:val="restart"/>
          </w:tcPr>
          <w:p w:rsidR="00A653BA" w:rsidRPr="00587236" w:rsidRDefault="00A653BA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  <w:lang w:val="en-US"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A653BA" w:rsidRDefault="00A653BA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Наименование показателя</w:t>
            </w:r>
          </w:p>
        </w:tc>
        <w:tc>
          <w:tcPr>
            <w:tcW w:w="1843" w:type="dxa"/>
            <w:vMerge w:val="restart"/>
          </w:tcPr>
          <w:p w:rsidR="00A653BA" w:rsidRDefault="00A653BA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Единица</w:t>
            </w:r>
          </w:p>
          <w:p w:rsidR="00A653BA" w:rsidRDefault="00A653BA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измерения</w:t>
            </w:r>
          </w:p>
        </w:tc>
        <w:tc>
          <w:tcPr>
            <w:tcW w:w="1559" w:type="dxa"/>
            <w:vMerge w:val="restart"/>
          </w:tcPr>
          <w:p w:rsidR="00A653BA" w:rsidRDefault="00A653BA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Базовое</w:t>
            </w:r>
          </w:p>
          <w:p w:rsidR="00A653BA" w:rsidRDefault="00A653BA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значение</w:t>
            </w:r>
          </w:p>
        </w:tc>
        <w:tc>
          <w:tcPr>
            <w:tcW w:w="6237" w:type="dxa"/>
            <w:gridSpan w:val="3"/>
          </w:tcPr>
          <w:p w:rsidR="00A653BA" w:rsidRDefault="00A653BA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Планируемое значени</w:t>
            </w:r>
            <w:proofErr w:type="gramStart"/>
            <w:r>
              <w:rPr>
                <w:bCs/>
              </w:rPr>
              <w:t>е(</w:t>
            </w:r>
            <w:proofErr w:type="gramEnd"/>
            <w:r>
              <w:rPr>
                <w:bCs/>
              </w:rPr>
              <w:t>нарастающим итогом)</w:t>
            </w:r>
          </w:p>
        </w:tc>
      </w:tr>
      <w:tr w:rsidR="00A653BA" w:rsidTr="00A653BA">
        <w:trPr>
          <w:trHeight w:val="192"/>
        </w:trPr>
        <w:tc>
          <w:tcPr>
            <w:tcW w:w="817" w:type="dxa"/>
            <w:vMerge/>
          </w:tcPr>
          <w:p w:rsidR="00A653BA" w:rsidRDefault="00A653BA" w:rsidP="003B2C3B">
            <w:pPr>
              <w:jc w:val="both"/>
              <w:rPr>
                <w:bCs/>
              </w:rPr>
            </w:pPr>
          </w:p>
        </w:tc>
        <w:tc>
          <w:tcPr>
            <w:tcW w:w="4536" w:type="dxa"/>
            <w:vMerge/>
          </w:tcPr>
          <w:p w:rsidR="00A653BA" w:rsidRDefault="00A653BA" w:rsidP="003B2C3B">
            <w:pPr>
              <w:jc w:val="both"/>
              <w:rPr>
                <w:bCs/>
              </w:rPr>
            </w:pPr>
          </w:p>
        </w:tc>
        <w:tc>
          <w:tcPr>
            <w:tcW w:w="1843" w:type="dxa"/>
            <w:vMerge/>
          </w:tcPr>
          <w:p w:rsidR="00A653BA" w:rsidRDefault="00A653BA" w:rsidP="003B2C3B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</w:tcPr>
          <w:p w:rsidR="00A653BA" w:rsidRDefault="00A653BA" w:rsidP="003B2C3B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A653BA" w:rsidRDefault="00A653BA" w:rsidP="00A653BA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       201</w:t>
            </w:r>
            <w:r w:rsidR="006A1753">
              <w:rPr>
                <w:bCs/>
              </w:rPr>
              <w:t>4</w:t>
            </w:r>
          </w:p>
        </w:tc>
        <w:tc>
          <w:tcPr>
            <w:tcW w:w="2268" w:type="dxa"/>
          </w:tcPr>
          <w:p w:rsidR="00A653BA" w:rsidRDefault="00A653BA" w:rsidP="00A653BA">
            <w:pPr>
              <w:ind w:left="108"/>
              <w:jc w:val="both"/>
              <w:rPr>
                <w:bCs/>
              </w:rPr>
            </w:pPr>
            <w:r>
              <w:rPr>
                <w:bCs/>
              </w:rPr>
              <w:t xml:space="preserve">         201</w:t>
            </w:r>
            <w:r w:rsidR="006A1753">
              <w:rPr>
                <w:bCs/>
              </w:rPr>
              <w:t>5</w:t>
            </w:r>
          </w:p>
        </w:tc>
        <w:tc>
          <w:tcPr>
            <w:tcW w:w="2268" w:type="dxa"/>
          </w:tcPr>
          <w:p w:rsidR="00A653BA" w:rsidRDefault="006A1753" w:rsidP="006A1753">
            <w:pPr>
              <w:ind w:left="108"/>
              <w:jc w:val="both"/>
              <w:rPr>
                <w:bCs/>
              </w:rPr>
            </w:pPr>
            <w:r>
              <w:rPr>
                <w:bCs/>
              </w:rPr>
              <w:t xml:space="preserve">        2016</w:t>
            </w:r>
          </w:p>
        </w:tc>
      </w:tr>
      <w:tr w:rsidR="00A653BA" w:rsidTr="00A653BA">
        <w:tc>
          <w:tcPr>
            <w:tcW w:w="817" w:type="dxa"/>
          </w:tcPr>
          <w:p w:rsidR="00A653BA" w:rsidRDefault="00A653BA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1</w:t>
            </w:r>
          </w:p>
        </w:tc>
        <w:tc>
          <w:tcPr>
            <w:tcW w:w="4536" w:type="dxa"/>
          </w:tcPr>
          <w:p w:rsidR="00A653BA" w:rsidRDefault="00A653BA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2</w:t>
            </w:r>
          </w:p>
        </w:tc>
        <w:tc>
          <w:tcPr>
            <w:tcW w:w="1843" w:type="dxa"/>
          </w:tcPr>
          <w:p w:rsidR="00A653BA" w:rsidRDefault="00A653BA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3</w:t>
            </w:r>
          </w:p>
        </w:tc>
        <w:tc>
          <w:tcPr>
            <w:tcW w:w="1559" w:type="dxa"/>
          </w:tcPr>
          <w:p w:rsidR="00A653BA" w:rsidRDefault="00A653BA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4</w:t>
            </w:r>
          </w:p>
        </w:tc>
        <w:tc>
          <w:tcPr>
            <w:tcW w:w="1701" w:type="dxa"/>
          </w:tcPr>
          <w:p w:rsidR="00A653BA" w:rsidRDefault="00A653BA" w:rsidP="00A653BA">
            <w:pPr>
              <w:ind w:right="-108"/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A653BA" w:rsidRDefault="00A653BA" w:rsidP="003B2C3B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A653BA" w:rsidRDefault="00A653BA" w:rsidP="003B2C3B">
            <w:pPr>
              <w:jc w:val="both"/>
              <w:rPr>
                <w:bCs/>
              </w:rPr>
            </w:pPr>
          </w:p>
        </w:tc>
      </w:tr>
      <w:tr w:rsidR="00A653BA" w:rsidTr="00A653BA">
        <w:tc>
          <w:tcPr>
            <w:tcW w:w="817" w:type="dxa"/>
          </w:tcPr>
          <w:p w:rsidR="00A653BA" w:rsidRDefault="00F85928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1.</w:t>
            </w:r>
          </w:p>
        </w:tc>
        <w:tc>
          <w:tcPr>
            <w:tcW w:w="4536" w:type="dxa"/>
          </w:tcPr>
          <w:p w:rsidR="00A653BA" w:rsidRDefault="00F85928" w:rsidP="0052252E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Доля правоспособного и дееспособного населения </w:t>
            </w:r>
            <w:r w:rsidR="0052252E">
              <w:rPr>
                <w:bCs/>
              </w:rPr>
              <w:t>района</w:t>
            </w:r>
            <w:r>
              <w:rPr>
                <w:bCs/>
              </w:rPr>
              <w:t>, проинформированного о предоставляемых государственных услугах в сфере социальной поддержки, социальной защиты, социального обслуживания</w:t>
            </w:r>
          </w:p>
        </w:tc>
        <w:tc>
          <w:tcPr>
            <w:tcW w:w="1843" w:type="dxa"/>
          </w:tcPr>
          <w:p w:rsidR="00A653BA" w:rsidRDefault="00A653BA" w:rsidP="003B2C3B">
            <w:pPr>
              <w:jc w:val="both"/>
              <w:rPr>
                <w:bCs/>
              </w:rPr>
            </w:pPr>
          </w:p>
          <w:p w:rsidR="00F85928" w:rsidRDefault="00F85928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%</w:t>
            </w:r>
          </w:p>
        </w:tc>
        <w:tc>
          <w:tcPr>
            <w:tcW w:w="1559" w:type="dxa"/>
          </w:tcPr>
          <w:p w:rsidR="00A653BA" w:rsidRDefault="00F85928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F85928" w:rsidRDefault="00F85928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-</w:t>
            </w:r>
          </w:p>
        </w:tc>
        <w:tc>
          <w:tcPr>
            <w:tcW w:w="1701" w:type="dxa"/>
          </w:tcPr>
          <w:p w:rsidR="00A653BA" w:rsidRDefault="00A653BA" w:rsidP="00A653BA">
            <w:pPr>
              <w:ind w:right="-108"/>
              <w:jc w:val="both"/>
              <w:rPr>
                <w:bCs/>
              </w:rPr>
            </w:pPr>
          </w:p>
          <w:p w:rsidR="00F85928" w:rsidRDefault="00F85928" w:rsidP="00A653BA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6A1753">
              <w:rPr>
                <w:bCs/>
              </w:rPr>
              <w:t>83</w:t>
            </w:r>
          </w:p>
        </w:tc>
        <w:tc>
          <w:tcPr>
            <w:tcW w:w="2268" w:type="dxa"/>
          </w:tcPr>
          <w:p w:rsidR="00A653BA" w:rsidRDefault="00A653BA" w:rsidP="003B2C3B">
            <w:pPr>
              <w:jc w:val="both"/>
              <w:rPr>
                <w:bCs/>
              </w:rPr>
            </w:pPr>
          </w:p>
          <w:p w:rsidR="00F85928" w:rsidRDefault="00F85928" w:rsidP="006A175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6A1753">
              <w:rPr>
                <w:bCs/>
              </w:rPr>
              <w:t>85</w:t>
            </w:r>
          </w:p>
        </w:tc>
        <w:tc>
          <w:tcPr>
            <w:tcW w:w="2268" w:type="dxa"/>
          </w:tcPr>
          <w:p w:rsidR="00A653BA" w:rsidRDefault="00A653BA" w:rsidP="003B2C3B">
            <w:pPr>
              <w:jc w:val="both"/>
              <w:rPr>
                <w:bCs/>
              </w:rPr>
            </w:pPr>
          </w:p>
          <w:p w:rsidR="00F85928" w:rsidRDefault="00F85928" w:rsidP="006A175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8</w:t>
            </w:r>
            <w:r w:rsidR="006A1753">
              <w:rPr>
                <w:bCs/>
              </w:rPr>
              <w:t>7</w:t>
            </w:r>
          </w:p>
        </w:tc>
      </w:tr>
      <w:tr w:rsidR="00A653BA" w:rsidTr="00A653BA">
        <w:tc>
          <w:tcPr>
            <w:tcW w:w="817" w:type="dxa"/>
          </w:tcPr>
          <w:p w:rsidR="00A653BA" w:rsidRDefault="00F85928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2.</w:t>
            </w:r>
          </w:p>
        </w:tc>
        <w:tc>
          <w:tcPr>
            <w:tcW w:w="4536" w:type="dxa"/>
          </w:tcPr>
          <w:p w:rsidR="00A653BA" w:rsidRDefault="005210DA" w:rsidP="0052252E">
            <w:pPr>
              <w:jc w:val="both"/>
              <w:rPr>
                <w:bCs/>
              </w:rPr>
            </w:pPr>
            <w:r>
              <w:rPr>
                <w:bCs/>
              </w:rPr>
              <w:t>Доля граждан,</w:t>
            </w:r>
            <w:r w:rsidR="0052252E">
              <w:rPr>
                <w:bCs/>
              </w:rPr>
              <w:t xml:space="preserve"> получивших государственные услуги от общей численности граждан, которым назначены меры социальной поддержки</w:t>
            </w:r>
          </w:p>
        </w:tc>
        <w:tc>
          <w:tcPr>
            <w:tcW w:w="1843" w:type="dxa"/>
          </w:tcPr>
          <w:p w:rsidR="00A653BA" w:rsidRDefault="00A653BA" w:rsidP="003B2C3B">
            <w:pPr>
              <w:jc w:val="both"/>
              <w:rPr>
                <w:bCs/>
              </w:rPr>
            </w:pPr>
          </w:p>
          <w:p w:rsidR="0052252E" w:rsidRDefault="0052252E" w:rsidP="0052252E">
            <w:pPr>
              <w:pStyle w:val="ac"/>
              <w:ind w:left="36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 xml:space="preserve">       %</w:t>
            </w:r>
            <w:r>
              <w:rPr>
                <w:sz w:val="28"/>
                <w:szCs w:val="28"/>
              </w:rPr>
              <w:t xml:space="preserve"> </w:t>
            </w:r>
          </w:p>
          <w:p w:rsidR="0052252E" w:rsidRDefault="0052252E" w:rsidP="0052252E">
            <w:pPr>
              <w:pStyle w:val="ac"/>
              <w:ind w:left="360"/>
              <w:jc w:val="both"/>
              <w:rPr>
                <w:sz w:val="28"/>
                <w:szCs w:val="28"/>
              </w:rPr>
            </w:pPr>
          </w:p>
          <w:p w:rsidR="0052252E" w:rsidRDefault="0052252E" w:rsidP="003B2C3B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653BA" w:rsidRDefault="00A653BA" w:rsidP="003B2C3B">
            <w:pPr>
              <w:jc w:val="both"/>
              <w:rPr>
                <w:bCs/>
              </w:rPr>
            </w:pPr>
          </w:p>
          <w:p w:rsidR="0052252E" w:rsidRDefault="0052252E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100</w:t>
            </w:r>
          </w:p>
        </w:tc>
        <w:tc>
          <w:tcPr>
            <w:tcW w:w="1701" w:type="dxa"/>
          </w:tcPr>
          <w:p w:rsidR="00A653BA" w:rsidRDefault="00A653BA" w:rsidP="00A653BA">
            <w:pPr>
              <w:ind w:right="-108"/>
              <w:jc w:val="both"/>
              <w:rPr>
                <w:bCs/>
              </w:rPr>
            </w:pPr>
          </w:p>
          <w:p w:rsidR="0052252E" w:rsidRDefault="0052252E" w:rsidP="00A653BA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     100</w:t>
            </w:r>
          </w:p>
        </w:tc>
        <w:tc>
          <w:tcPr>
            <w:tcW w:w="2268" w:type="dxa"/>
          </w:tcPr>
          <w:p w:rsidR="00A653BA" w:rsidRDefault="00A653BA" w:rsidP="003B2C3B">
            <w:pPr>
              <w:jc w:val="both"/>
              <w:rPr>
                <w:bCs/>
              </w:rPr>
            </w:pPr>
          </w:p>
          <w:p w:rsidR="0052252E" w:rsidRDefault="0052252E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100</w:t>
            </w:r>
          </w:p>
        </w:tc>
        <w:tc>
          <w:tcPr>
            <w:tcW w:w="2268" w:type="dxa"/>
          </w:tcPr>
          <w:p w:rsidR="00A653BA" w:rsidRDefault="00A653BA" w:rsidP="003B2C3B">
            <w:pPr>
              <w:jc w:val="both"/>
              <w:rPr>
                <w:bCs/>
              </w:rPr>
            </w:pPr>
          </w:p>
          <w:p w:rsidR="0052252E" w:rsidRDefault="0052252E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100</w:t>
            </w:r>
          </w:p>
        </w:tc>
      </w:tr>
      <w:tr w:rsidR="0052252E" w:rsidTr="00A653BA">
        <w:tc>
          <w:tcPr>
            <w:tcW w:w="817" w:type="dxa"/>
          </w:tcPr>
          <w:p w:rsidR="0052252E" w:rsidRDefault="0052252E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3.</w:t>
            </w:r>
          </w:p>
        </w:tc>
        <w:tc>
          <w:tcPr>
            <w:tcW w:w="4536" w:type="dxa"/>
          </w:tcPr>
          <w:p w:rsidR="0052252E" w:rsidRDefault="0052252E" w:rsidP="0052252E">
            <w:pPr>
              <w:jc w:val="both"/>
              <w:rPr>
                <w:bCs/>
              </w:rPr>
            </w:pPr>
            <w:r>
              <w:rPr>
                <w:bCs/>
              </w:rPr>
              <w:t>Доля обоснованных жалоб, поступивших по вопросу оказания государственных услуг от общего количества граждан, которым предоставлены услуги</w:t>
            </w:r>
          </w:p>
        </w:tc>
        <w:tc>
          <w:tcPr>
            <w:tcW w:w="1843" w:type="dxa"/>
          </w:tcPr>
          <w:p w:rsidR="0052252E" w:rsidRDefault="0052252E" w:rsidP="003B2C3B">
            <w:pPr>
              <w:jc w:val="both"/>
              <w:rPr>
                <w:bCs/>
              </w:rPr>
            </w:pPr>
          </w:p>
          <w:p w:rsidR="0052252E" w:rsidRDefault="0052252E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%</w:t>
            </w:r>
          </w:p>
        </w:tc>
        <w:tc>
          <w:tcPr>
            <w:tcW w:w="1559" w:type="dxa"/>
          </w:tcPr>
          <w:p w:rsidR="0052252E" w:rsidRDefault="0052252E" w:rsidP="003B2C3B">
            <w:pPr>
              <w:jc w:val="both"/>
              <w:rPr>
                <w:bCs/>
              </w:rPr>
            </w:pPr>
          </w:p>
          <w:p w:rsidR="0005637C" w:rsidRDefault="0005637C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0,02</w:t>
            </w:r>
          </w:p>
        </w:tc>
        <w:tc>
          <w:tcPr>
            <w:tcW w:w="1701" w:type="dxa"/>
          </w:tcPr>
          <w:p w:rsidR="0052252E" w:rsidRDefault="0052252E" w:rsidP="00A653BA">
            <w:pPr>
              <w:ind w:right="-108"/>
              <w:jc w:val="both"/>
              <w:rPr>
                <w:bCs/>
              </w:rPr>
            </w:pPr>
          </w:p>
          <w:p w:rsidR="0005637C" w:rsidRDefault="0005637C" w:rsidP="00A653BA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     0,0</w:t>
            </w:r>
            <w:r w:rsidR="006A1753">
              <w:rPr>
                <w:bCs/>
              </w:rPr>
              <w:t>1</w:t>
            </w:r>
          </w:p>
        </w:tc>
        <w:tc>
          <w:tcPr>
            <w:tcW w:w="2268" w:type="dxa"/>
          </w:tcPr>
          <w:p w:rsidR="0052252E" w:rsidRDefault="0052252E" w:rsidP="003B2C3B">
            <w:pPr>
              <w:jc w:val="both"/>
              <w:rPr>
                <w:bCs/>
              </w:rPr>
            </w:pPr>
          </w:p>
          <w:p w:rsidR="0005637C" w:rsidRDefault="0005637C" w:rsidP="006A175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0.01</w:t>
            </w:r>
          </w:p>
        </w:tc>
        <w:tc>
          <w:tcPr>
            <w:tcW w:w="2268" w:type="dxa"/>
          </w:tcPr>
          <w:p w:rsidR="0052252E" w:rsidRDefault="0052252E" w:rsidP="003B2C3B">
            <w:pPr>
              <w:jc w:val="both"/>
              <w:rPr>
                <w:bCs/>
              </w:rPr>
            </w:pPr>
          </w:p>
          <w:p w:rsidR="0005637C" w:rsidRDefault="0005637C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0,01</w:t>
            </w:r>
          </w:p>
        </w:tc>
      </w:tr>
    </w:tbl>
    <w:p w:rsidR="004D01B3" w:rsidRPr="004D01B3" w:rsidRDefault="008E5897" w:rsidP="003B2C3B">
      <w:pPr>
        <w:jc w:val="both"/>
        <w:rPr>
          <w:b/>
          <w:bCs/>
        </w:rPr>
      </w:pPr>
      <w:r>
        <w:rPr>
          <w:bCs/>
        </w:rPr>
        <w:t xml:space="preserve"> </w:t>
      </w:r>
      <w:r w:rsidR="004D01B3" w:rsidRPr="004D01B3">
        <w:rPr>
          <w:bCs/>
        </w:rPr>
        <w:t xml:space="preserve">   </w:t>
      </w:r>
    </w:p>
    <w:p w:rsidR="004D01B3" w:rsidRDefault="004D01B3" w:rsidP="003B2C3B">
      <w:pPr>
        <w:jc w:val="both"/>
        <w:rPr>
          <w:b/>
          <w:bCs/>
          <w:sz w:val="28"/>
        </w:rPr>
      </w:pPr>
    </w:p>
    <w:p w:rsidR="004D01B3" w:rsidRDefault="004D01B3" w:rsidP="003B2C3B">
      <w:pPr>
        <w:jc w:val="both"/>
        <w:rPr>
          <w:b/>
          <w:bCs/>
          <w:sz w:val="28"/>
        </w:rPr>
      </w:pPr>
    </w:p>
    <w:p w:rsidR="004D01B3" w:rsidRDefault="004D01B3" w:rsidP="003B2C3B">
      <w:pPr>
        <w:jc w:val="both"/>
        <w:rPr>
          <w:b/>
          <w:bCs/>
          <w:sz w:val="28"/>
        </w:rPr>
      </w:pPr>
    </w:p>
    <w:p w:rsidR="004D01B3" w:rsidRDefault="004D01B3" w:rsidP="003B2C3B">
      <w:pPr>
        <w:jc w:val="both"/>
        <w:rPr>
          <w:b/>
          <w:bCs/>
          <w:sz w:val="28"/>
        </w:rPr>
      </w:pPr>
    </w:p>
    <w:p w:rsidR="004D01B3" w:rsidRDefault="004D01B3" w:rsidP="003B2C3B">
      <w:pPr>
        <w:jc w:val="both"/>
        <w:rPr>
          <w:b/>
          <w:bCs/>
          <w:sz w:val="28"/>
        </w:rPr>
      </w:pPr>
    </w:p>
    <w:p w:rsidR="004D01B3" w:rsidRDefault="004D01B3" w:rsidP="003B2C3B">
      <w:pPr>
        <w:jc w:val="both"/>
        <w:rPr>
          <w:b/>
          <w:bCs/>
          <w:sz w:val="28"/>
        </w:rPr>
      </w:pPr>
    </w:p>
    <w:p w:rsidR="004D01B3" w:rsidRDefault="00BB0856" w:rsidP="006E1674">
      <w:pPr>
        <w:jc w:val="center"/>
        <w:rPr>
          <w:b/>
          <w:bCs/>
        </w:rPr>
      </w:pPr>
      <w:r w:rsidRPr="00BB0856">
        <w:rPr>
          <w:b/>
          <w:bCs/>
        </w:rPr>
        <w:t>Задачи, мероприятия, результаты Программы</w:t>
      </w:r>
    </w:p>
    <w:p w:rsidR="00BB0856" w:rsidRPr="00BB0856" w:rsidRDefault="00BB0856" w:rsidP="006E1674">
      <w:pPr>
        <w:jc w:val="center"/>
        <w:rPr>
          <w:b/>
          <w:bCs/>
        </w:rPr>
      </w:pPr>
    </w:p>
    <w:p w:rsidR="00BB0856" w:rsidRPr="00F86C5E" w:rsidRDefault="00BB0856" w:rsidP="006E1674">
      <w:pPr>
        <w:jc w:val="center"/>
        <w:rPr>
          <w:b/>
          <w:bCs/>
        </w:rPr>
      </w:pPr>
      <w:r w:rsidRPr="00F86C5E">
        <w:rPr>
          <w:b/>
          <w:bCs/>
        </w:rPr>
        <w:t>Подпрограмма</w:t>
      </w:r>
      <w:proofErr w:type="gramStart"/>
      <w:r w:rsidRPr="00F86C5E">
        <w:rPr>
          <w:b/>
          <w:bCs/>
        </w:rPr>
        <w:t>1</w:t>
      </w:r>
      <w:proofErr w:type="gramEnd"/>
      <w:r w:rsidRPr="00F86C5E">
        <w:rPr>
          <w:b/>
          <w:bCs/>
        </w:rPr>
        <w:t xml:space="preserve"> « Предоставление социальных выплат, пособий и компенсаций населению </w:t>
      </w:r>
      <w:proofErr w:type="spellStart"/>
      <w:r w:rsidRPr="00F86C5E">
        <w:rPr>
          <w:b/>
          <w:bCs/>
        </w:rPr>
        <w:t>Большесельского</w:t>
      </w:r>
      <w:proofErr w:type="spellEnd"/>
      <w:r w:rsidRPr="00F86C5E">
        <w:rPr>
          <w:b/>
          <w:bCs/>
        </w:rPr>
        <w:t xml:space="preserve"> района</w:t>
      </w:r>
    </w:p>
    <w:p w:rsidR="00BB0856" w:rsidRDefault="00BB0856" w:rsidP="003B2C3B">
      <w:pPr>
        <w:jc w:val="both"/>
        <w:rPr>
          <w:bCs/>
        </w:rPr>
      </w:pPr>
    </w:p>
    <w:tbl>
      <w:tblPr>
        <w:tblStyle w:val="ab"/>
        <w:tblW w:w="0" w:type="auto"/>
        <w:tblLook w:val="04A0"/>
      </w:tblPr>
      <w:tblGrid>
        <w:gridCol w:w="638"/>
        <w:gridCol w:w="3560"/>
        <w:gridCol w:w="1483"/>
        <w:gridCol w:w="1202"/>
        <w:gridCol w:w="1783"/>
        <w:gridCol w:w="1931"/>
        <w:gridCol w:w="2000"/>
        <w:gridCol w:w="2189"/>
      </w:tblGrid>
      <w:tr w:rsidR="00625E36" w:rsidTr="00A15263">
        <w:tc>
          <w:tcPr>
            <w:tcW w:w="638" w:type="dxa"/>
          </w:tcPr>
          <w:p w:rsidR="00625E36" w:rsidRPr="00BB085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  <w:lang w:val="en-US"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560" w:type="dxa"/>
          </w:tcPr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задачи, результата,</w:t>
            </w:r>
          </w:p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>мероприятия</w:t>
            </w:r>
          </w:p>
        </w:tc>
        <w:tc>
          <w:tcPr>
            <w:tcW w:w="1483" w:type="dxa"/>
          </w:tcPr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Вид бюджетного ассигнования</w:t>
            </w:r>
          </w:p>
        </w:tc>
        <w:tc>
          <w:tcPr>
            <w:tcW w:w="1202" w:type="dxa"/>
          </w:tcPr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Единица</w:t>
            </w:r>
          </w:p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измерения</w:t>
            </w:r>
          </w:p>
        </w:tc>
        <w:tc>
          <w:tcPr>
            <w:tcW w:w="1783" w:type="dxa"/>
          </w:tcPr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>Источник финансирования</w:t>
            </w:r>
          </w:p>
        </w:tc>
        <w:tc>
          <w:tcPr>
            <w:tcW w:w="6120" w:type="dxa"/>
            <w:gridSpan w:val="3"/>
          </w:tcPr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Значение результата, объем финансирования мероприятий</w:t>
            </w:r>
          </w:p>
        </w:tc>
      </w:tr>
      <w:tr w:rsidR="00625E36" w:rsidTr="00A15263">
        <w:trPr>
          <w:trHeight w:val="522"/>
        </w:trPr>
        <w:tc>
          <w:tcPr>
            <w:tcW w:w="638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3560" w:type="dxa"/>
          </w:tcPr>
          <w:p w:rsidR="00625E36" w:rsidRDefault="00625E36" w:rsidP="003B2C3B">
            <w:pPr>
              <w:jc w:val="both"/>
              <w:rPr>
                <w:bCs/>
              </w:rPr>
            </w:pPr>
            <w:r w:rsidRPr="007A4F00">
              <w:rPr>
                <w:b/>
                <w:bCs/>
              </w:rPr>
              <w:t>Задача</w:t>
            </w:r>
            <w:r>
              <w:rPr>
                <w:bCs/>
              </w:rPr>
              <w:t xml:space="preserve"> – исполнение публичных обязательств региона, в том числе по переданным полномочиям Российской Федерации, по предоставлению выплат, пособий, компенсаций</w:t>
            </w:r>
          </w:p>
        </w:tc>
        <w:tc>
          <w:tcPr>
            <w:tcW w:w="1483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1202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1931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2000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2189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</w:tr>
      <w:tr w:rsidR="00625E36" w:rsidTr="00A15263">
        <w:tc>
          <w:tcPr>
            <w:tcW w:w="638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3560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1483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1202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625E36" w:rsidRDefault="00625E36" w:rsidP="00913AA5">
            <w:pPr>
              <w:jc w:val="both"/>
              <w:rPr>
                <w:bCs/>
              </w:rPr>
            </w:pPr>
          </w:p>
        </w:tc>
        <w:tc>
          <w:tcPr>
            <w:tcW w:w="1931" w:type="dxa"/>
          </w:tcPr>
          <w:p w:rsidR="00625E36" w:rsidRDefault="00625E36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625E36" w:rsidRDefault="00625E36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625E36" w:rsidRDefault="00625E36" w:rsidP="00913AA5">
            <w:pPr>
              <w:jc w:val="both"/>
              <w:rPr>
                <w:bCs/>
              </w:rPr>
            </w:pPr>
          </w:p>
          <w:p w:rsidR="00625E36" w:rsidRDefault="00625E36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000" w:type="dxa"/>
          </w:tcPr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Текущий                      </w:t>
            </w:r>
          </w:p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финансовый         </w:t>
            </w:r>
          </w:p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год</w:t>
            </w:r>
          </w:p>
        </w:tc>
        <w:tc>
          <w:tcPr>
            <w:tcW w:w="2189" w:type="dxa"/>
          </w:tcPr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>1 год планового периода</w:t>
            </w:r>
          </w:p>
        </w:tc>
      </w:tr>
      <w:tr w:rsidR="00625E36" w:rsidTr="00A15263">
        <w:tc>
          <w:tcPr>
            <w:tcW w:w="638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3560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1483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1202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1931" w:type="dxa"/>
          </w:tcPr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201</w:t>
            </w:r>
            <w:r w:rsidR="006A1753">
              <w:rPr>
                <w:bCs/>
              </w:rPr>
              <w:t>4</w:t>
            </w:r>
          </w:p>
        </w:tc>
        <w:tc>
          <w:tcPr>
            <w:tcW w:w="2000" w:type="dxa"/>
          </w:tcPr>
          <w:p w:rsidR="00625E36" w:rsidRDefault="00625E36" w:rsidP="006A175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201</w:t>
            </w:r>
            <w:r w:rsidR="006A1753">
              <w:rPr>
                <w:bCs/>
              </w:rPr>
              <w:t>5</w:t>
            </w:r>
          </w:p>
        </w:tc>
        <w:tc>
          <w:tcPr>
            <w:tcW w:w="2189" w:type="dxa"/>
          </w:tcPr>
          <w:p w:rsidR="00625E36" w:rsidRDefault="006A1753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2016</w:t>
            </w:r>
          </w:p>
        </w:tc>
      </w:tr>
      <w:tr w:rsidR="00625E36" w:rsidTr="00A15263">
        <w:tc>
          <w:tcPr>
            <w:tcW w:w="638" w:type="dxa"/>
          </w:tcPr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1</w:t>
            </w:r>
          </w:p>
        </w:tc>
        <w:tc>
          <w:tcPr>
            <w:tcW w:w="3560" w:type="dxa"/>
          </w:tcPr>
          <w:p w:rsidR="00625E36" w:rsidRDefault="00625E36" w:rsidP="003B2C3B">
            <w:pPr>
              <w:jc w:val="both"/>
              <w:rPr>
                <w:bCs/>
              </w:rPr>
            </w:pPr>
            <w:r w:rsidRPr="00706CDD">
              <w:rPr>
                <w:b/>
                <w:bCs/>
              </w:rPr>
              <w:t>Результаты</w:t>
            </w:r>
            <w:r>
              <w:rPr>
                <w:bCs/>
              </w:rPr>
              <w:t>:</w:t>
            </w:r>
          </w:p>
        </w:tc>
        <w:tc>
          <w:tcPr>
            <w:tcW w:w="1483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1202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1931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2000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2189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</w:tr>
      <w:tr w:rsidR="00625E36" w:rsidTr="00A15263">
        <w:trPr>
          <w:trHeight w:val="803"/>
        </w:trPr>
        <w:tc>
          <w:tcPr>
            <w:tcW w:w="638" w:type="dxa"/>
          </w:tcPr>
          <w:p w:rsidR="00625E36" w:rsidRPr="00707376" w:rsidRDefault="00625E36" w:rsidP="003B2C3B">
            <w:pPr>
              <w:jc w:val="both"/>
              <w:rPr>
                <w:bCs/>
                <w:i/>
              </w:rPr>
            </w:pPr>
          </w:p>
        </w:tc>
        <w:tc>
          <w:tcPr>
            <w:tcW w:w="3560" w:type="dxa"/>
          </w:tcPr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>-количество получателей денежных выплат, пособий и компенсаций по федеральному законодательству</w:t>
            </w:r>
          </w:p>
        </w:tc>
        <w:tc>
          <w:tcPr>
            <w:tcW w:w="1483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202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чел.</w:t>
            </w:r>
          </w:p>
        </w:tc>
        <w:tc>
          <w:tcPr>
            <w:tcW w:w="1783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  <w:p w:rsidR="00625E36" w:rsidRDefault="00625E36" w:rsidP="00625E3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</w:tc>
        <w:tc>
          <w:tcPr>
            <w:tcW w:w="1931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  <w:p w:rsidR="00784F44" w:rsidRDefault="00784F44" w:rsidP="00515A12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1</w:t>
            </w:r>
            <w:r w:rsidR="00515A12">
              <w:rPr>
                <w:bCs/>
              </w:rPr>
              <w:t>360</w:t>
            </w:r>
          </w:p>
        </w:tc>
        <w:tc>
          <w:tcPr>
            <w:tcW w:w="2000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  <w:p w:rsidR="00D92306" w:rsidRDefault="00D92306" w:rsidP="00515A12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784F44">
              <w:rPr>
                <w:bCs/>
              </w:rPr>
              <w:t xml:space="preserve">  </w:t>
            </w:r>
            <w:r>
              <w:rPr>
                <w:bCs/>
              </w:rPr>
              <w:t xml:space="preserve">  1</w:t>
            </w:r>
            <w:r w:rsidR="00515A12">
              <w:rPr>
                <w:bCs/>
              </w:rPr>
              <w:t>360</w:t>
            </w:r>
          </w:p>
        </w:tc>
        <w:tc>
          <w:tcPr>
            <w:tcW w:w="2189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  <w:p w:rsidR="00784F44" w:rsidRDefault="00784F44" w:rsidP="00515A12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1</w:t>
            </w:r>
            <w:r w:rsidR="00515A12">
              <w:rPr>
                <w:bCs/>
              </w:rPr>
              <w:t>360</w:t>
            </w:r>
          </w:p>
        </w:tc>
      </w:tr>
      <w:tr w:rsidR="00625E36" w:rsidTr="00515A12">
        <w:trPr>
          <w:trHeight w:val="274"/>
        </w:trPr>
        <w:tc>
          <w:tcPr>
            <w:tcW w:w="638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3560" w:type="dxa"/>
          </w:tcPr>
          <w:p w:rsidR="00625E36" w:rsidRDefault="00625E36" w:rsidP="00707376">
            <w:pPr>
              <w:jc w:val="both"/>
              <w:rPr>
                <w:bCs/>
              </w:rPr>
            </w:pPr>
            <w:r>
              <w:rPr>
                <w:bCs/>
              </w:rPr>
              <w:t xml:space="preserve">-количество получателей денежных выплат, пособий и компенсаций по региональному законодательству  </w:t>
            </w:r>
          </w:p>
        </w:tc>
        <w:tc>
          <w:tcPr>
            <w:tcW w:w="1483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1202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чел.</w:t>
            </w:r>
          </w:p>
        </w:tc>
        <w:tc>
          <w:tcPr>
            <w:tcW w:w="1783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  <w:p w:rsidR="00625E36" w:rsidRDefault="00625E36" w:rsidP="003B2C3B">
            <w:pPr>
              <w:jc w:val="both"/>
              <w:rPr>
                <w:bCs/>
              </w:rPr>
            </w:pPr>
          </w:p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1931" w:type="dxa"/>
          </w:tcPr>
          <w:p w:rsidR="00625E36" w:rsidRDefault="00784F44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784F44" w:rsidRDefault="00784F44" w:rsidP="00515A12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15A12">
              <w:rPr>
                <w:bCs/>
              </w:rPr>
              <w:t xml:space="preserve"> 3827</w:t>
            </w:r>
          </w:p>
        </w:tc>
        <w:tc>
          <w:tcPr>
            <w:tcW w:w="2000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  <w:p w:rsidR="00D92306" w:rsidRDefault="00D92306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784F44">
              <w:rPr>
                <w:bCs/>
              </w:rPr>
              <w:t xml:space="preserve">    </w:t>
            </w:r>
            <w:r w:rsidR="00515A12">
              <w:rPr>
                <w:bCs/>
              </w:rPr>
              <w:t xml:space="preserve">  3827</w:t>
            </w:r>
          </w:p>
          <w:p w:rsidR="00D92306" w:rsidRDefault="00D92306" w:rsidP="003B2C3B">
            <w:pPr>
              <w:jc w:val="both"/>
              <w:rPr>
                <w:bCs/>
              </w:rPr>
            </w:pPr>
          </w:p>
        </w:tc>
        <w:tc>
          <w:tcPr>
            <w:tcW w:w="2189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  <w:p w:rsidR="00784F44" w:rsidRDefault="00515A12" w:rsidP="00515A12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3827</w:t>
            </w:r>
          </w:p>
        </w:tc>
      </w:tr>
      <w:tr w:rsidR="00515A12" w:rsidTr="00A15263">
        <w:tc>
          <w:tcPr>
            <w:tcW w:w="638" w:type="dxa"/>
          </w:tcPr>
          <w:p w:rsidR="00515A12" w:rsidRDefault="00515A12" w:rsidP="003B2C3B">
            <w:pPr>
              <w:jc w:val="both"/>
              <w:rPr>
                <w:bCs/>
              </w:rPr>
            </w:pPr>
          </w:p>
        </w:tc>
        <w:tc>
          <w:tcPr>
            <w:tcW w:w="3560" w:type="dxa"/>
          </w:tcPr>
          <w:p w:rsidR="00515A12" w:rsidRDefault="00515A12" w:rsidP="003B2C3B">
            <w:pPr>
              <w:jc w:val="both"/>
              <w:rPr>
                <w:bCs/>
              </w:rPr>
            </w:pPr>
            <w:r>
              <w:rPr>
                <w:bCs/>
              </w:rPr>
              <w:t>- количество произведенных денежных выплат, пособий, компенсаций по федеральному законодательству</w:t>
            </w:r>
          </w:p>
        </w:tc>
        <w:tc>
          <w:tcPr>
            <w:tcW w:w="1483" w:type="dxa"/>
          </w:tcPr>
          <w:p w:rsidR="00515A12" w:rsidRDefault="00515A12" w:rsidP="003B2C3B">
            <w:pPr>
              <w:jc w:val="both"/>
              <w:rPr>
                <w:bCs/>
              </w:rPr>
            </w:pPr>
          </w:p>
        </w:tc>
        <w:tc>
          <w:tcPr>
            <w:tcW w:w="1202" w:type="dxa"/>
          </w:tcPr>
          <w:p w:rsidR="00515A12" w:rsidRDefault="00515A12" w:rsidP="003B2C3B">
            <w:pPr>
              <w:jc w:val="both"/>
              <w:rPr>
                <w:bCs/>
              </w:rPr>
            </w:pPr>
          </w:p>
          <w:p w:rsidR="00515A12" w:rsidRDefault="00515A12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тыс.ед.</w:t>
            </w:r>
          </w:p>
        </w:tc>
        <w:tc>
          <w:tcPr>
            <w:tcW w:w="1783" w:type="dxa"/>
          </w:tcPr>
          <w:p w:rsidR="00515A12" w:rsidRDefault="00515A12" w:rsidP="003B2C3B">
            <w:pPr>
              <w:jc w:val="both"/>
              <w:rPr>
                <w:bCs/>
              </w:rPr>
            </w:pPr>
          </w:p>
        </w:tc>
        <w:tc>
          <w:tcPr>
            <w:tcW w:w="1931" w:type="dxa"/>
          </w:tcPr>
          <w:p w:rsidR="00515A12" w:rsidRDefault="00515A12" w:rsidP="003B2C3B">
            <w:pPr>
              <w:jc w:val="both"/>
              <w:rPr>
                <w:bCs/>
              </w:rPr>
            </w:pPr>
          </w:p>
          <w:p w:rsidR="00515A12" w:rsidRDefault="00515A12" w:rsidP="00515A12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16320</w:t>
            </w:r>
          </w:p>
        </w:tc>
        <w:tc>
          <w:tcPr>
            <w:tcW w:w="2000" w:type="dxa"/>
          </w:tcPr>
          <w:p w:rsidR="00515A12" w:rsidRDefault="00515A12">
            <w:pPr>
              <w:rPr>
                <w:bCs/>
              </w:rPr>
            </w:pPr>
          </w:p>
          <w:p w:rsidR="00515A12" w:rsidRDefault="00515A12">
            <w:r>
              <w:rPr>
                <w:bCs/>
              </w:rPr>
              <w:t xml:space="preserve">     </w:t>
            </w:r>
            <w:r w:rsidRPr="00F76309">
              <w:rPr>
                <w:bCs/>
              </w:rPr>
              <w:t>16320</w:t>
            </w:r>
          </w:p>
        </w:tc>
        <w:tc>
          <w:tcPr>
            <w:tcW w:w="2189" w:type="dxa"/>
          </w:tcPr>
          <w:p w:rsidR="00515A12" w:rsidRDefault="00515A12">
            <w:pPr>
              <w:rPr>
                <w:bCs/>
              </w:rPr>
            </w:pPr>
          </w:p>
          <w:p w:rsidR="00515A12" w:rsidRDefault="00515A12">
            <w:r>
              <w:rPr>
                <w:bCs/>
              </w:rPr>
              <w:t xml:space="preserve">    </w:t>
            </w:r>
            <w:r w:rsidRPr="00F76309">
              <w:rPr>
                <w:bCs/>
              </w:rPr>
              <w:t>16320</w:t>
            </w:r>
          </w:p>
        </w:tc>
      </w:tr>
      <w:tr w:rsidR="00625E36" w:rsidTr="00A15263">
        <w:tc>
          <w:tcPr>
            <w:tcW w:w="638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3560" w:type="dxa"/>
          </w:tcPr>
          <w:p w:rsidR="00625E36" w:rsidRDefault="00625E36" w:rsidP="003B2C3B">
            <w:pPr>
              <w:jc w:val="both"/>
              <w:rPr>
                <w:bCs/>
              </w:rPr>
            </w:pPr>
            <w:r>
              <w:rPr>
                <w:bCs/>
              </w:rPr>
              <w:t>-количество произведенных денежных выплат, пособий и компенсаций по региональному законодательству</w:t>
            </w:r>
          </w:p>
        </w:tc>
        <w:tc>
          <w:tcPr>
            <w:tcW w:w="1483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1202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  <w:p w:rsidR="00625E36" w:rsidRDefault="00625E36" w:rsidP="00707376">
            <w:pPr>
              <w:jc w:val="both"/>
              <w:rPr>
                <w:bCs/>
              </w:rPr>
            </w:pPr>
            <w:r>
              <w:rPr>
                <w:bCs/>
              </w:rPr>
              <w:t xml:space="preserve"> тыс. ед.</w:t>
            </w:r>
          </w:p>
        </w:tc>
        <w:tc>
          <w:tcPr>
            <w:tcW w:w="1783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</w:tc>
        <w:tc>
          <w:tcPr>
            <w:tcW w:w="1931" w:type="dxa"/>
          </w:tcPr>
          <w:p w:rsidR="00625E36" w:rsidRDefault="00625E36" w:rsidP="003B2C3B">
            <w:pPr>
              <w:jc w:val="both"/>
              <w:rPr>
                <w:bCs/>
              </w:rPr>
            </w:pPr>
          </w:p>
          <w:p w:rsidR="00784F44" w:rsidRDefault="00784F44" w:rsidP="00515A12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515A12">
              <w:rPr>
                <w:bCs/>
              </w:rPr>
              <w:t xml:space="preserve"> 45924</w:t>
            </w:r>
          </w:p>
        </w:tc>
        <w:tc>
          <w:tcPr>
            <w:tcW w:w="2000" w:type="dxa"/>
          </w:tcPr>
          <w:p w:rsidR="00515A12" w:rsidRDefault="006A1753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6A1753" w:rsidRDefault="00515A12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45924</w:t>
            </w:r>
          </w:p>
          <w:p w:rsidR="00784F44" w:rsidRDefault="006A1753" w:rsidP="00515A12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</w:tc>
        <w:tc>
          <w:tcPr>
            <w:tcW w:w="2189" w:type="dxa"/>
          </w:tcPr>
          <w:p w:rsidR="006A1753" w:rsidRDefault="006A1753" w:rsidP="003B2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784F44" w:rsidRDefault="006A1753" w:rsidP="00515A12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515A12">
              <w:rPr>
                <w:bCs/>
              </w:rPr>
              <w:t>45924</w:t>
            </w:r>
          </w:p>
        </w:tc>
      </w:tr>
      <w:tr w:rsidR="00625E36" w:rsidRPr="00F46866" w:rsidTr="00A15263">
        <w:tc>
          <w:tcPr>
            <w:tcW w:w="638" w:type="dxa"/>
          </w:tcPr>
          <w:p w:rsidR="00625E36" w:rsidRPr="00F46866" w:rsidRDefault="00625E36" w:rsidP="00B610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2</w:t>
            </w:r>
          </w:p>
        </w:tc>
        <w:tc>
          <w:tcPr>
            <w:tcW w:w="3560" w:type="dxa"/>
          </w:tcPr>
          <w:p w:rsidR="00625E36" w:rsidRPr="00F46866" w:rsidRDefault="00625E36" w:rsidP="00B610E4">
            <w:pPr>
              <w:jc w:val="both"/>
              <w:rPr>
                <w:b/>
                <w:bCs/>
              </w:rPr>
            </w:pPr>
            <w:r w:rsidRPr="00F46866">
              <w:rPr>
                <w:b/>
                <w:bCs/>
              </w:rPr>
              <w:t>МЕРОПРИЯТИЯ</w:t>
            </w:r>
          </w:p>
        </w:tc>
        <w:tc>
          <w:tcPr>
            <w:tcW w:w="1483" w:type="dxa"/>
          </w:tcPr>
          <w:p w:rsidR="00625E36" w:rsidRPr="00F46866" w:rsidRDefault="00625E36" w:rsidP="00B610E4">
            <w:pPr>
              <w:jc w:val="both"/>
              <w:rPr>
                <w:b/>
                <w:bCs/>
              </w:rPr>
            </w:pPr>
          </w:p>
        </w:tc>
        <w:tc>
          <w:tcPr>
            <w:tcW w:w="1202" w:type="dxa"/>
          </w:tcPr>
          <w:p w:rsidR="00625E36" w:rsidRPr="00F46866" w:rsidRDefault="00625E36" w:rsidP="00B610E4">
            <w:pPr>
              <w:jc w:val="both"/>
              <w:rPr>
                <w:b/>
                <w:bCs/>
              </w:rPr>
            </w:pPr>
          </w:p>
        </w:tc>
        <w:tc>
          <w:tcPr>
            <w:tcW w:w="1783" w:type="dxa"/>
          </w:tcPr>
          <w:p w:rsidR="00625E36" w:rsidRPr="00F46866" w:rsidRDefault="00625E36" w:rsidP="00B610E4">
            <w:pPr>
              <w:jc w:val="both"/>
              <w:rPr>
                <w:b/>
                <w:bCs/>
              </w:rPr>
            </w:pPr>
          </w:p>
        </w:tc>
        <w:tc>
          <w:tcPr>
            <w:tcW w:w="1931" w:type="dxa"/>
          </w:tcPr>
          <w:p w:rsidR="00625E36" w:rsidRPr="00F46866" w:rsidRDefault="00625E36" w:rsidP="00B610E4">
            <w:pPr>
              <w:jc w:val="both"/>
              <w:rPr>
                <w:b/>
                <w:bCs/>
              </w:rPr>
            </w:pPr>
          </w:p>
        </w:tc>
        <w:tc>
          <w:tcPr>
            <w:tcW w:w="2000" w:type="dxa"/>
          </w:tcPr>
          <w:p w:rsidR="00625E36" w:rsidRPr="00F46866" w:rsidRDefault="00625E36" w:rsidP="00B610E4">
            <w:pPr>
              <w:jc w:val="both"/>
              <w:rPr>
                <w:b/>
                <w:bCs/>
              </w:rPr>
            </w:pPr>
          </w:p>
        </w:tc>
        <w:tc>
          <w:tcPr>
            <w:tcW w:w="2189" w:type="dxa"/>
          </w:tcPr>
          <w:p w:rsidR="00625E36" w:rsidRPr="00F46866" w:rsidRDefault="00625E36" w:rsidP="00B610E4">
            <w:pPr>
              <w:jc w:val="both"/>
              <w:rPr>
                <w:b/>
                <w:bCs/>
              </w:rPr>
            </w:pPr>
          </w:p>
        </w:tc>
      </w:tr>
      <w:tr w:rsidR="00625E36" w:rsidRPr="00F46866" w:rsidTr="00A15263">
        <w:trPr>
          <w:trHeight w:val="1130"/>
        </w:trPr>
        <w:tc>
          <w:tcPr>
            <w:tcW w:w="638" w:type="dxa"/>
          </w:tcPr>
          <w:p w:rsidR="00625E36" w:rsidRDefault="00625E36" w:rsidP="00B610E4">
            <w:pPr>
              <w:jc w:val="both"/>
            </w:pPr>
            <w:r w:rsidRPr="00F46866">
              <w:t xml:space="preserve">    </w:t>
            </w:r>
          </w:p>
          <w:p w:rsidR="00625E3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>
              <w:t>2.</w:t>
            </w:r>
            <w:r w:rsidRPr="00F46866">
              <w:t>1</w:t>
            </w:r>
          </w:p>
        </w:tc>
        <w:tc>
          <w:tcPr>
            <w:tcW w:w="3560" w:type="dxa"/>
          </w:tcPr>
          <w:p w:rsidR="00625E36" w:rsidRPr="00F46866" w:rsidRDefault="00625E36" w:rsidP="00B610E4">
            <w:pPr>
              <w:jc w:val="both"/>
            </w:pPr>
            <w:r w:rsidRPr="00F46866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  <w:p w:rsidR="00625E36" w:rsidRPr="00F46866" w:rsidRDefault="00625E36" w:rsidP="00F771FD">
            <w:pPr>
              <w:jc w:val="both"/>
            </w:pPr>
          </w:p>
        </w:tc>
        <w:tc>
          <w:tcPr>
            <w:tcW w:w="1483" w:type="dxa"/>
          </w:tcPr>
          <w:p w:rsidR="00625E36" w:rsidRDefault="00625E36" w:rsidP="00B610E4">
            <w:pPr>
              <w:jc w:val="both"/>
            </w:pPr>
          </w:p>
          <w:p w:rsidR="00625E36" w:rsidRDefault="00625E36" w:rsidP="00B610E4">
            <w:pPr>
              <w:jc w:val="both"/>
            </w:pPr>
            <w:r>
              <w:t xml:space="preserve"> </w:t>
            </w:r>
          </w:p>
          <w:p w:rsidR="00625E36" w:rsidRPr="00F46866" w:rsidRDefault="00625E36" w:rsidP="00B610E4">
            <w:pPr>
              <w:jc w:val="both"/>
            </w:pPr>
            <w:r>
              <w:t>субвенция</w:t>
            </w:r>
          </w:p>
        </w:tc>
        <w:tc>
          <w:tcPr>
            <w:tcW w:w="1202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 xml:space="preserve"> тыс. руб.</w:t>
            </w:r>
          </w:p>
        </w:tc>
        <w:tc>
          <w:tcPr>
            <w:tcW w:w="1783" w:type="dxa"/>
          </w:tcPr>
          <w:p w:rsidR="00625E36" w:rsidRDefault="00625E36" w:rsidP="00B610E4">
            <w:pPr>
              <w:jc w:val="both"/>
            </w:pPr>
          </w:p>
          <w:p w:rsidR="00625E3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>
              <w:t xml:space="preserve">       ФБ</w:t>
            </w:r>
          </w:p>
        </w:tc>
        <w:tc>
          <w:tcPr>
            <w:tcW w:w="1931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</w:p>
          <w:p w:rsidR="00625E36" w:rsidRPr="00F46866" w:rsidRDefault="00515A12" w:rsidP="00B610E4">
            <w:pPr>
              <w:jc w:val="both"/>
            </w:pPr>
            <w:r>
              <w:t xml:space="preserve"> </w:t>
            </w:r>
            <w:r w:rsidR="00A41A2E">
              <w:t xml:space="preserve">     128</w:t>
            </w:r>
            <w:r w:rsidR="00625E36" w:rsidRPr="00F46866">
              <w:t>,0</w:t>
            </w:r>
          </w:p>
        </w:tc>
        <w:tc>
          <w:tcPr>
            <w:tcW w:w="2000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</w:p>
          <w:p w:rsidR="00625E36" w:rsidRPr="00F46866" w:rsidRDefault="00A41A2E" w:rsidP="00515A12">
            <w:pPr>
              <w:jc w:val="both"/>
            </w:pPr>
            <w:r>
              <w:t xml:space="preserve">    133</w:t>
            </w:r>
            <w:r w:rsidR="00625E36" w:rsidRPr="00F46866">
              <w:t>,0</w:t>
            </w:r>
            <w:r w:rsidR="00625E36">
              <w:t xml:space="preserve">   </w:t>
            </w:r>
          </w:p>
        </w:tc>
        <w:tc>
          <w:tcPr>
            <w:tcW w:w="2189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1B1961">
            <w:pPr>
              <w:jc w:val="both"/>
            </w:pPr>
            <w:r w:rsidRPr="00F46866">
              <w:t xml:space="preserve">   1</w:t>
            </w:r>
            <w:r w:rsidR="00A41A2E">
              <w:t>33</w:t>
            </w:r>
            <w:r w:rsidRPr="00F46866">
              <w:t>,0</w:t>
            </w:r>
            <w:r>
              <w:t xml:space="preserve">   </w:t>
            </w:r>
          </w:p>
        </w:tc>
      </w:tr>
      <w:tr w:rsidR="00625E36" w:rsidRPr="00F46866" w:rsidTr="00A15263">
        <w:tc>
          <w:tcPr>
            <w:tcW w:w="638" w:type="dxa"/>
          </w:tcPr>
          <w:p w:rsidR="00625E36" w:rsidRDefault="00625E36" w:rsidP="00B610E4">
            <w:pPr>
              <w:jc w:val="both"/>
            </w:pPr>
            <w:r w:rsidRPr="00F46866">
              <w:t xml:space="preserve"> </w:t>
            </w:r>
          </w:p>
          <w:p w:rsidR="00625E36" w:rsidRPr="00F46866" w:rsidRDefault="00625E36" w:rsidP="00B610E4">
            <w:pPr>
              <w:jc w:val="both"/>
            </w:pPr>
            <w:r>
              <w:t xml:space="preserve"> 2.</w:t>
            </w:r>
            <w:r w:rsidRPr="00F46866">
              <w:t xml:space="preserve"> 2</w:t>
            </w:r>
          </w:p>
        </w:tc>
        <w:tc>
          <w:tcPr>
            <w:tcW w:w="3560" w:type="dxa"/>
          </w:tcPr>
          <w:p w:rsidR="00625E36" w:rsidRPr="00F46866" w:rsidRDefault="00625E36" w:rsidP="00B610E4">
            <w:pPr>
              <w:jc w:val="both"/>
            </w:pPr>
            <w:r w:rsidRPr="00F46866">
              <w:t>Предоставление мер социальной поддержки гражданам, награжденным знаком «Почетный донор России» (Почетный донор СССР»)</w:t>
            </w:r>
          </w:p>
          <w:p w:rsidR="00625E36" w:rsidRPr="00F46866" w:rsidRDefault="00625E36" w:rsidP="00F771FD">
            <w:pPr>
              <w:jc w:val="both"/>
            </w:pPr>
          </w:p>
        </w:tc>
        <w:tc>
          <w:tcPr>
            <w:tcW w:w="1483" w:type="dxa"/>
          </w:tcPr>
          <w:p w:rsidR="00625E36" w:rsidRDefault="00625E36" w:rsidP="00B610E4">
            <w:pPr>
              <w:jc w:val="both"/>
            </w:pPr>
          </w:p>
          <w:p w:rsidR="00F771FD" w:rsidRPr="00F46866" w:rsidRDefault="00F771FD" w:rsidP="00B610E4">
            <w:pPr>
              <w:jc w:val="both"/>
            </w:pPr>
            <w:r>
              <w:t>субвенция</w:t>
            </w:r>
          </w:p>
        </w:tc>
        <w:tc>
          <w:tcPr>
            <w:tcW w:w="1202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 xml:space="preserve"> тыс. руб. </w:t>
            </w:r>
          </w:p>
        </w:tc>
        <w:tc>
          <w:tcPr>
            <w:tcW w:w="1783" w:type="dxa"/>
          </w:tcPr>
          <w:p w:rsidR="00625E36" w:rsidRDefault="00625E36" w:rsidP="00B610E4">
            <w:pPr>
              <w:jc w:val="both"/>
            </w:pPr>
          </w:p>
          <w:p w:rsidR="00F771FD" w:rsidRPr="00F46866" w:rsidRDefault="00F771FD" w:rsidP="00F771FD">
            <w:pPr>
              <w:jc w:val="both"/>
            </w:pPr>
            <w:r>
              <w:t xml:space="preserve">         ФБ</w:t>
            </w:r>
          </w:p>
        </w:tc>
        <w:tc>
          <w:tcPr>
            <w:tcW w:w="1931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A41A2E">
            <w:pPr>
              <w:jc w:val="both"/>
            </w:pPr>
            <w:r w:rsidRPr="00F46866">
              <w:t xml:space="preserve">   </w:t>
            </w:r>
            <w:r>
              <w:t xml:space="preserve"> </w:t>
            </w:r>
            <w:r w:rsidRPr="00F46866">
              <w:t>1</w:t>
            </w:r>
            <w:r w:rsidR="00A41A2E">
              <w:t>721</w:t>
            </w:r>
            <w:r w:rsidRPr="00F46866">
              <w:t>,</w:t>
            </w:r>
            <w:r>
              <w:t>19</w:t>
            </w:r>
          </w:p>
        </w:tc>
        <w:tc>
          <w:tcPr>
            <w:tcW w:w="2000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 xml:space="preserve">   1</w:t>
            </w:r>
            <w:r w:rsidR="00A41A2E">
              <w:t>807</w:t>
            </w:r>
            <w:r w:rsidRPr="00F46866">
              <w:t>,0</w:t>
            </w:r>
            <w:r>
              <w:t xml:space="preserve">  ФБ</w:t>
            </w:r>
          </w:p>
          <w:p w:rsidR="00625E36" w:rsidRPr="00F46866" w:rsidRDefault="00625E36" w:rsidP="00B610E4">
            <w:pPr>
              <w:jc w:val="both"/>
            </w:pPr>
          </w:p>
        </w:tc>
        <w:tc>
          <w:tcPr>
            <w:tcW w:w="2189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1B1961">
            <w:pPr>
              <w:jc w:val="both"/>
            </w:pPr>
            <w:r w:rsidRPr="00F46866">
              <w:t xml:space="preserve">  1</w:t>
            </w:r>
            <w:r w:rsidR="00A41A2E">
              <w:t>807</w:t>
            </w:r>
            <w:r w:rsidRPr="00F46866">
              <w:t>,0</w:t>
            </w:r>
            <w:r>
              <w:t xml:space="preserve">  </w:t>
            </w:r>
          </w:p>
        </w:tc>
      </w:tr>
      <w:tr w:rsidR="00625E36" w:rsidRPr="00F46866" w:rsidTr="00A15263">
        <w:trPr>
          <w:trHeight w:val="2005"/>
        </w:trPr>
        <w:tc>
          <w:tcPr>
            <w:tcW w:w="638" w:type="dxa"/>
          </w:tcPr>
          <w:p w:rsidR="00625E36" w:rsidRPr="00F46866" w:rsidRDefault="00625E36" w:rsidP="00B610E4">
            <w:pPr>
              <w:jc w:val="both"/>
            </w:pPr>
            <w:r>
              <w:t xml:space="preserve"> 2.</w:t>
            </w:r>
            <w:r w:rsidRPr="00F46866">
              <w:t xml:space="preserve"> 3</w:t>
            </w:r>
          </w:p>
        </w:tc>
        <w:tc>
          <w:tcPr>
            <w:tcW w:w="3560" w:type="dxa"/>
          </w:tcPr>
          <w:p w:rsidR="00625E36" w:rsidRPr="00F46866" w:rsidRDefault="00625E36" w:rsidP="00B610E4">
            <w:pPr>
              <w:jc w:val="both"/>
            </w:pPr>
            <w:r w:rsidRPr="00F46866"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F46866">
              <w:t>поддержки</w:t>
            </w:r>
            <w:proofErr w:type="gramEnd"/>
            <w:r w:rsidRPr="00F46866">
              <w:t xml:space="preserve"> которым относится к полномочиям Российской Федерации</w:t>
            </w:r>
          </w:p>
          <w:p w:rsidR="00625E36" w:rsidRPr="00F46866" w:rsidRDefault="00625E36" w:rsidP="00B610E4">
            <w:pPr>
              <w:jc w:val="both"/>
            </w:pPr>
            <w:proofErr w:type="gramStart"/>
            <w:r w:rsidRPr="00F46866">
              <w:t>( ФЗ «О ЧАЭС», ФЗ « О СЗИ», ФЗ « О ветеранах»</w:t>
            </w:r>
            <w:proofErr w:type="gramEnd"/>
          </w:p>
          <w:p w:rsidR="00625E36" w:rsidRPr="00F46866" w:rsidRDefault="00625E36" w:rsidP="00B610E4">
            <w:pPr>
              <w:jc w:val="both"/>
            </w:pPr>
          </w:p>
        </w:tc>
        <w:tc>
          <w:tcPr>
            <w:tcW w:w="1483" w:type="dxa"/>
          </w:tcPr>
          <w:p w:rsidR="00625E36" w:rsidRDefault="00625E36" w:rsidP="00B610E4">
            <w:pPr>
              <w:jc w:val="both"/>
            </w:pPr>
          </w:p>
          <w:p w:rsidR="00F771FD" w:rsidRPr="00F46866" w:rsidRDefault="00F771FD" w:rsidP="00B610E4">
            <w:pPr>
              <w:jc w:val="both"/>
            </w:pPr>
            <w:r>
              <w:t xml:space="preserve"> субвенция</w:t>
            </w:r>
          </w:p>
        </w:tc>
        <w:tc>
          <w:tcPr>
            <w:tcW w:w="1202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 xml:space="preserve"> тыс. руб.</w:t>
            </w:r>
          </w:p>
        </w:tc>
        <w:tc>
          <w:tcPr>
            <w:tcW w:w="1783" w:type="dxa"/>
          </w:tcPr>
          <w:p w:rsidR="00625E36" w:rsidRDefault="00625E36" w:rsidP="00B610E4">
            <w:pPr>
              <w:jc w:val="both"/>
            </w:pPr>
          </w:p>
          <w:p w:rsidR="00F771FD" w:rsidRPr="00F46866" w:rsidRDefault="00F771FD" w:rsidP="00B610E4">
            <w:pPr>
              <w:jc w:val="both"/>
            </w:pPr>
            <w:r>
              <w:t xml:space="preserve">        ФБ</w:t>
            </w:r>
          </w:p>
        </w:tc>
        <w:tc>
          <w:tcPr>
            <w:tcW w:w="1931" w:type="dxa"/>
          </w:tcPr>
          <w:p w:rsidR="00625E36" w:rsidRPr="00F46866" w:rsidRDefault="00625E36" w:rsidP="00B610E4">
            <w:pPr>
              <w:jc w:val="both"/>
            </w:pPr>
          </w:p>
          <w:p w:rsidR="00625E36" w:rsidRDefault="00A41A2E" w:rsidP="00A41A2E">
            <w:pPr>
              <w:jc w:val="both"/>
            </w:pPr>
            <w:r>
              <w:t xml:space="preserve">    9264,0</w:t>
            </w:r>
            <w:r w:rsidR="00625E36" w:rsidRPr="00F46866">
              <w:t xml:space="preserve">    </w:t>
            </w:r>
          </w:p>
          <w:p w:rsidR="00A41A2E" w:rsidRPr="00F46866" w:rsidRDefault="00A41A2E" w:rsidP="00A41A2E">
            <w:pPr>
              <w:jc w:val="both"/>
            </w:pPr>
          </w:p>
        </w:tc>
        <w:tc>
          <w:tcPr>
            <w:tcW w:w="2000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A41A2E">
            <w:pPr>
              <w:jc w:val="both"/>
            </w:pPr>
            <w:r w:rsidRPr="00F46866">
              <w:t xml:space="preserve">   </w:t>
            </w:r>
            <w:r w:rsidR="00A41A2E">
              <w:t>9906</w:t>
            </w:r>
            <w:r w:rsidRPr="00F46866">
              <w:t>,0</w:t>
            </w:r>
            <w:r>
              <w:t xml:space="preserve">    ФБ</w:t>
            </w:r>
          </w:p>
        </w:tc>
        <w:tc>
          <w:tcPr>
            <w:tcW w:w="2189" w:type="dxa"/>
          </w:tcPr>
          <w:p w:rsidR="00625E36" w:rsidRPr="00F46866" w:rsidRDefault="00625E36" w:rsidP="00B610E4">
            <w:pPr>
              <w:jc w:val="both"/>
            </w:pPr>
          </w:p>
          <w:p w:rsidR="00625E36" w:rsidRDefault="00625E36" w:rsidP="001B1961">
            <w:pPr>
              <w:jc w:val="both"/>
            </w:pPr>
            <w:r w:rsidRPr="00F46866">
              <w:t xml:space="preserve">  9</w:t>
            </w:r>
            <w:r w:rsidR="00A41A2E">
              <w:t>906</w:t>
            </w:r>
            <w:r w:rsidRPr="00F46866">
              <w:t>,0</w:t>
            </w:r>
            <w:r>
              <w:t xml:space="preserve">  </w:t>
            </w:r>
          </w:p>
          <w:p w:rsidR="00691662" w:rsidRPr="00F46866" w:rsidRDefault="00691662" w:rsidP="001B1961">
            <w:pPr>
              <w:jc w:val="both"/>
            </w:pPr>
          </w:p>
        </w:tc>
      </w:tr>
      <w:tr w:rsidR="00625E36" w:rsidRPr="00F46866" w:rsidTr="00A15263">
        <w:tc>
          <w:tcPr>
            <w:tcW w:w="638" w:type="dxa"/>
          </w:tcPr>
          <w:p w:rsidR="00625E36" w:rsidRDefault="00625E36" w:rsidP="00B610E4">
            <w:pPr>
              <w:jc w:val="both"/>
            </w:pPr>
            <w:r w:rsidRPr="00F46866">
              <w:t xml:space="preserve"> </w:t>
            </w:r>
          </w:p>
          <w:p w:rsidR="00625E36" w:rsidRPr="00F46866" w:rsidRDefault="00625E36" w:rsidP="00B610E4">
            <w:pPr>
              <w:jc w:val="both"/>
            </w:pPr>
            <w:r>
              <w:t>2.</w:t>
            </w:r>
            <w:r w:rsidRPr="00F46866">
              <w:t>4</w:t>
            </w:r>
          </w:p>
        </w:tc>
        <w:tc>
          <w:tcPr>
            <w:tcW w:w="3560" w:type="dxa"/>
          </w:tcPr>
          <w:p w:rsidR="00625E36" w:rsidRPr="00F46866" w:rsidRDefault="00625E36" w:rsidP="00B610E4">
            <w:pPr>
              <w:jc w:val="both"/>
            </w:pPr>
            <w:r w:rsidRPr="00F46866">
              <w:t>Социальная поддержка отдельных категорий граждан в части ежемесячной выплаты реабилитированным лицам</w:t>
            </w:r>
          </w:p>
          <w:p w:rsidR="00625E36" w:rsidRPr="00F46866" w:rsidRDefault="00625E36" w:rsidP="00F771FD">
            <w:pPr>
              <w:jc w:val="both"/>
            </w:pPr>
          </w:p>
        </w:tc>
        <w:tc>
          <w:tcPr>
            <w:tcW w:w="1483" w:type="dxa"/>
          </w:tcPr>
          <w:p w:rsidR="00625E36" w:rsidRDefault="00625E36" w:rsidP="00B610E4">
            <w:pPr>
              <w:jc w:val="both"/>
            </w:pPr>
          </w:p>
          <w:p w:rsidR="00F771FD" w:rsidRPr="00F46866" w:rsidRDefault="00F771FD" w:rsidP="00B610E4">
            <w:pPr>
              <w:jc w:val="both"/>
            </w:pPr>
            <w:r>
              <w:t>субвенция</w:t>
            </w:r>
          </w:p>
        </w:tc>
        <w:tc>
          <w:tcPr>
            <w:tcW w:w="1202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 xml:space="preserve"> тыс. руб.</w:t>
            </w:r>
          </w:p>
        </w:tc>
        <w:tc>
          <w:tcPr>
            <w:tcW w:w="1783" w:type="dxa"/>
          </w:tcPr>
          <w:p w:rsidR="00625E36" w:rsidRDefault="00625E36" w:rsidP="00B610E4">
            <w:pPr>
              <w:jc w:val="both"/>
            </w:pPr>
          </w:p>
          <w:p w:rsidR="00F771FD" w:rsidRPr="00F46866" w:rsidRDefault="00F771FD" w:rsidP="00C7249C">
            <w:pPr>
              <w:jc w:val="both"/>
            </w:pPr>
            <w:r>
              <w:t xml:space="preserve">      </w:t>
            </w:r>
            <w:r w:rsidR="00C7249C">
              <w:t xml:space="preserve"> </w:t>
            </w:r>
            <w:r>
              <w:t>ОБ</w:t>
            </w:r>
          </w:p>
        </w:tc>
        <w:tc>
          <w:tcPr>
            <w:tcW w:w="1931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1B1961">
            <w:pPr>
              <w:jc w:val="both"/>
            </w:pPr>
            <w:r w:rsidRPr="00F46866">
              <w:t xml:space="preserve">   1</w:t>
            </w:r>
            <w:r w:rsidR="001B1961">
              <w:t>28</w:t>
            </w:r>
            <w:r w:rsidRPr="00F46866">
              <w:t>,0</w:t>
            </w:r>
          </w:p>
        </w:tc>
        <w:tc>
          <w:tcPr>
            <w:tcW w:w="2000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1B1961">
            <w:pPr>
              <w:jc w:val="both"/>
            </w:pPr>
            <w:r w:rsidRPr="00F46866">
              <w:t xml:space="preserve">  1</w:t>
            </w:r>
            <w:r>
              <w:t>3</w:t>
            </w:r>
            <w:r w:rsidR="001B1961">
              <w:t>4</w:t>
            </w:r>
            <w:r w:rsidRPr="00F46866">
              <w:t>,0</w:t>
            </w:r>
          </w:p>
        </w:tc>
        <w:tc>
          <w:tcPr>
            <w:tcW w:w="2189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1B1961">
            <w:pPr>
              <w:jc w:val="both"/>
            </w:pPr>
            <w:r w:rsidRPr="00F46866">
              <w:t xml:space="preserve"> 1</w:t>
            </w:r>
            <w:r w:rsidR="001B1961">
              <w:t>34</w:t>
            </w:r>
            <w:r w:rsidRPr="00F46866">
              <w:t>,0</w:t>
            </w:r>
          </w:p>
        </w:tc>
      </w:tr>
      <w:tr w:rsidR="00625E36" w:rsidRPr="00F46866" w:rsidTr="00A15263">
        <w:trPr>
          <w:trHeight w:val="3295"/>
        </w:trPr>
        <w:tc>
          <w:tcPr>
            <w:tcW w:w="638" w:type="dxa"/>
          </w:tcPr>
          <w:p w:rsidR="00625E36" w:rsidRDefault="00625E36" w:rsidP="00B610E4">
            <w:pPr>
              <w:jc w:val="both"/>
            </w:pPr>
            <w:r w:rsidRPr="00F46866">
              <w:t xml:space="preserve"> </w:t>
            </w:r>
          </w:p>
          <w:p w:rsidR="00625E3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>
              <w:t xml:space="preserve"> 2.5</w:t>
            </w:r>
            <w:r w:rsidRPr="00F46866">
              <w:t xml:space="preserve">  </w:t>
            </w:r>
          </w:p>
        </w:tc>
        <w:tc>
          <w:tcPr>
            <w:tcW w:w="3560" w:type="dxa"/>
          </w:tcPr>
          <w:p w:rsidR="00625E3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F46866">
              <w:t>поддержки</w:t>
            </w:r>
            <w:proofErr w:type="gramEnd"/>
            <w:r w:rsidRPr="00F46866">
              <w:t xml:space="preserve"> которым относится к полномочиям Ярославской области – всего,</w:t>
            </w:r>
          </w:p>
          <w:p w:rsidR="00625E36" w:rsidRPr="00F46866" w:rsidRDefault="00625E36" w:rsidP="00B610E4">
            <w:pPr>
              <w:jc w:val="both"/>
            </w:pPr>
            <w:r w:rsidRPr="00F46866">
              <w:t>В том числе: ветераны труда</w:t>
            </w:r>
          </w:p>
          <w:p w:rsidR="00625E36" w:rsidRPr="00F46866" w:rsidRDefault="00625E36" w:rsidP="00B610E4">
            <w:pPr>
              <w:jc w:val="both"/>
            </w:pPr>
            <w:r w:rsidRPr="00F46866">
              <w:t>Реабилитированные</w:t>
            </w:r>
          </w:p>
          <w:p w:rsidR="00625E36" w:rsidRPr="00F46866" w:rsidRDefault="00625E36" w:rsidP="00B610E4">
            <w:pPr>
              <w:jc w:val="both"/>
            </w:pPr>
            <w:r w:rsidRPr="00F46866">
              <w:t xml:space="preserve"> многодетные семьи</w:t>
            </w:r>
          </w:p>
          <w:p w:rsidR="00625E36" w:rsidRPr="00F46866" w:rsidRDefault="00625E36" w:rsidP="00B610E4">
            <w:pPr>
              <w:jc w:val="both"/>
            </w:pPr>
            <w:r w:rsidRPr="00F46866">
              <w:t xml:space="preserve"> работники ГУП</w:t>
            </w:r>
          </w:p>
          <w:p w:rsidR="00625E36" w:rsidRPr="00F46866" w:rsidRDefault="00625E36" w:rsidP="00B610E4">
            <w:pPr>
              <w:jc w:val="both"/>
            </w:pPr>
            <w:r w:rsidRPr="00F46866">
              <w:t xml:space="preserve"> педагогические работники</w:t>
            </w:r>
          </w:p>
          <w:p w:rsidR="00625E36" w:rsidRPr="00F46866" w:rsidRDefault="00625E36" w:rsidP="00B610E4">
            <w:pPr>
              <w:jc w:val="both"/>
            </w:pPr>
            <w:r w:rsidRPr="00F46866">
              <w:t xml:space="preserve"> медицинские работники)</w:t>
            </w:r>
          </w:p>
          <w:p w:rsidR="00625E36" w:rsidRDefault="00625E36" w:rsidP="00B610E4">
            <w:pPr>
              <w:jc w:val="both"/>
            </w:pPr>
            <w:r w:rsidRPr="00F46866">
              <w:t xml:space="preserve"> (предоставление субвенции)</w:t>
            </w:r>
          </w:p>
          <w:p w:rsidR="00625E36" w:rsidRPr="00F46866" w:rsidRDefault="00625E36" w:rsidP="006E1674">
            <w:pPr>
              <w:jc w:val="both"/>
            </w:pPr>
            <w:r>
              <w:t xml:space="preserve"> местный бюджет</w:t>
            </w:r>
          </w:p>
        </w:tc>
        <w:tc>
          <w:tcPr>
            <w:tcW w:w="1483" w:type="dxa"/>
          </w:tcPr>
          <w:p w:rsidR="00625E36" w:rsidRDefault="00625E36" w:rsidP="00B610E4">
            <w:pPr>
              <w:jc w:val="both"/>
            </w:pPr>
          </w:p>
          <w:p w:rsidR="00F771FD" w:rsidRPr="00F46866" w:rsidRDefault="00F771FD" w:rsidP="00B610E4">
            <w:pPr>
              <w:jc w:val="both"/>
            </w:pPr>
            <w:r>
              <w:t>субвенция</w:t>
            </w:r>
          </w:p>
        </w:tc>
        <w:tc>
          <w:tcPr>
            <w:tcW w:w="1202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 xml:space="preserve"> тыс. руб.</w:t>
            </w:r>
          </w:p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</w:p>
        </w:tc>
        <w:tc>
          <w:tcPr>
            <w:tcW w:w="1783" w:type="dxa"/>
          </w:tcPr>
          <w:p w:rsidR="00625E36" w:rsidRDefault="00625E36" w:rsidP="00B610E4">
            <w:pPr>
              <w:jc w:val="both"/>
            </w:pPr>
          </w:p>
          <w:p w:rsidR="00F771FD" w:rsidRDefault="00F771FD" w:rsidP="00B610E4">
            <w:pPr>
              <w:jc w:val="both"/>
            </w:pPr>
            <w:r>
              <w:t xml:space="preserve">    </w:t>
            </w:r>
            <w:r w:rsidR="00C7249C">
              <w:t xml:space="preserve">    </w:t>
            </w:r>
            <w:r>
              <w:t>ОБ</w:t>
            </w:r>
          </w:p>
          <w:p w:rsidR="00F771FD" w:rsidRDefault="00F771FD" w:rsidP="00B610E4">
            <w:pPr>
              <w:jc w:val="both"/>
            </w:pPr>
          </w:p>
          <w:p w:rsidR="00F771FD" w:rsidRDefault="00F771FD" w:rsidP="00B610E4">
            <w:pPr>
              <w:jc w:val="both"/>
            </w:pPr>
          </w:p>
          <w:p w:rsidR="00F771FD" w:rsidRDefault="00F771FD" w:rsidP="00B610E4">
            <w:pPr>
              <w:jc w:val="both"/>
            </w:pPr>
          </w:p>
          <w:p w:rsidR="00F771FD" w:rsidRDefault="00F771FD" w:rsidP="00B610E4">
            <w:pPr>
              <w:jc w:val="both"/>
            </w:pPr>
          </w:p>
          <w:p w:rsidR="00F771FD" w:rsidRDefault="00F771FD" w:rsidP="00B610E4">
            <w:pPr>
              <w:jc w:val="both"/>
            </w:pPr>
          </w:p>
          <w:p w:rsidR="00F771FD" w:rsidRDefault="00F771FD" w:rsidP="00B610E4">
            <w:pPr>
              <w:jc w:val="both"/>
            </w:pPr>
          </w:p>
          <w:p w:rsidR="00F771FD" w:rsidRDefault="00F771FD" w:rsidP="00B610E4">
            <w:pPr>
              <w:jc w:val="both"/>
            </w:pPr>
          </w:p>
          <w:p w:rsidR="00F771FD" w:rsidRDefault="00F771FD" w:rsidP="00B610E4">
            <w:pPr>
              <w:jc w:val="both"/>
            </w:pPr>
          </w:p>
          <w:p w:rsidR="00F771FD" w:rsidRDefault="00F771FD" w:rsidP="00B610E4">
            <w:pPr>
              <w:jc w:val="both"/>
            </w:pPr>
          </w:p>
          <w:p w:rsidR="00F771FD" w:rsidRDefault="00F771FD" w:rsidP="00B610E4">
            <w:pPr>
              <w:jc w:val="both"/>
            </w:pPr>
          </w:p>
          <w:p w:rsidR="00F771FD" w:rsidRDefault="00F771FD" w:rsidP="00B610E4">
            <w:pPr>
              <w:jc w:val="both"/>
            </w:pPr>
          </w:p>
          <w:p w:rsidR="00F771FD" w:rsidRDefault="00F771FD" w:rsidP="00B610E4">
            <w:pPr>
              <w:jc w:val="both"/>
            </w:pPr>
          </w:p>
          <w:p w:rsidR="00F771FD" w:rsidRPr="00F46866" w:rsidRDefault="00F771FD" w:rsidP="00B610E4">
            <w:pPr>
              <w:jc w:val="both"/>
            </w:pPr>
            <w:r>
              <w:t xml:space="preserve">  </w:t>
            </w:r>
            <w:r w:rsidR="00C7249C">
              <w:t xml:space="preserve">   </w:t>
            </w:r>
            <w:r>
              <w:t xml:space="preserve">  МБ</w:t>
            </w:r>
          </w:p>
        </w:tc>
        <w:tc>
          <w:tcPr>
            <w:tcW w:w="1931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 xml:space="preserve">   </w:t>
            </w:r>
            <w:r w:rsidR="00691662">
              <w:t>11964,</w:t>
            </w:r>
            <w:r w:rsidRPr="00F46866">
              <w:t>0</w:t>
            </w:r>
            <w:r>
              <w:t xml:space="preserve"> </w:t>
            </w:r>
          </w:p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</w:p>
          <w:p w:rsidR="00F771FD" w:rsidRDefault="00625E36" w:rsidP="00B610E4">
            <w:pPr>
              <w:jc w:val="both"/>
            </w:pPr>
            <w:r>
              <w:t xml:space="preserve">   </w:t>
            </w:r>
          </w:p>
          <w:p w:rsidR="00F771FD" w:rsidRDefault="00F771FD" w:rsidP="00B610E4">
            <w:pPr>
              <w:jc w:val="both"/>
            </w:pPr>
          </w:p>
          <w:p w:rsidR="00F771FD" w:rsidRDefault="00F771FD" w:rsidP="00B610E4">
            <w:pPr>
              <w:jc w:val="both"/>
            </w:pPr>
          </w:p>
          <w:p w:rsidR="00625E36" w:rsidRDefault="00F771FD" w:rsidP="00B610E4">
            <w:pPr>
              <w:jc w:val="both"/>
            </w:pPr>
            <w:r>
              <w:t xml:space="preserve">    </w:t>
            </w:r>
            <w:r w:rsidR="00625E36">
              <w:t xml:space="preserve">  4037,0</w:t>
            </w:r>
            <w:r w:rsidR="00625E36" w:rsidRPr="00F46866">
              <w:t xml:space="preserve">  </w:t>
            </w:r>
          </w:p>
          <w:p w:rsidR="00625E36" w:rsidRPr="00F46866" w:rsidRDefault="00625E36" w:rsidP="00B610E4">
            <w:pPr>
              <w:jc w:val="both"/>
            </w:pPr>
            <w:r>
              <w:t xml:space="preserve">    </w:t>
            </w:r>
            <w:r w:rsidR="00F771FD">
              <w:t xml:space="preserve"> </w:t>
            </w:r>
            <w:r>
              <w:t xml:space="preserve"> 141,0</w:t>
            </w:r>
            <w:r w:rsidRPr="00F46866">
              <w:t xml:space="preserve">  </w:t>
            </w:r>
          </w:p>
          <w:p w:rsidR="00625E36" w:rsidRDefault="00625E36" w:rsidP="00B610E4">
            <w:pPr>
              <w:jc w:val="both"/>
            </w:pPr>
            <w:r>
              <w:t xml:space="preserve">     </w:t>
            </w:r>
            <w:r w:rsidR="00F771FD">
              <w:t xml:space="preserve">  </w:t>
            </w:r>
            <w:r>
              <w:t>232,183</w:t>
            </w:r>
          </w:p>
          <w:p w:rsidR="00625E36" w:rsidRPr="00F46866" w:rsidRDefault="00625E36" w:rsidP="00B610E4">
            <w:pPr>
              <w:jc w:val="both"/>
            </w:pPr>
            <w:r>
              <w:t xml:space="preserve">       85,326</w:t>
            </w:r>
          </w:p>
          <w:p w:rsidR="00625E36" w:rsidRPr="00F46866" w:rsidRDefault="00625E36" w:rsidP="00B610E4">
            <w:pPr>
              <w:jc w:val="both"/>
            </w:pPr>
            <w:r>
              <w:t xml:space="preserve">       6284,201</w:t>
            </w:r>
          </w:p>
          <w:p w:rsidR="00625E36" w:rsidRPr="00F46866" w:rsidRDefault="00625E36" w:rsidP="00B610E4">
            <w:pPr>
              <w:jc w:val="both"/>
            </w:pPr>
            <w:r>
              <w:t xml:space="preserve">       179.290</w:t>
            </w:r>
          </w:p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>
              <w:t xml:space="preserve">       161,0</w:t>
            </w:r>
          </w:p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 xml:space="preserve">  </w:t>
            </w:r>
          </w:p>
        </w:tc>
        <w:tc>
          <w:tcPr>
            <w:tcW w:w="2000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 xml:space="preserve">  1</w:t>
            </w:r>
            <w:r w:rsidR="00691662">
              <w:t>1964</w:t>
            </w:r>
            <w:r w:rsidRPr="00F46866">
              <w:t>,0</w:t>
            </w:r>
          </w:p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</w:p>
          <w:p w:rsidR="00F771FD" w:rsidRDefault="00625E36" w:rsidP="00B610E4">
            <w:pPr>
              <w:jc w:val="both"/>
            </w:pPr>
            <w:r w:rsidRPr="00F46866">
              <w:t xml:space="preserve">  </w:t>
            </w:r>
          </w:p>
          <w:p w:rsidR="00F771FD" w:rsidRDefault="00F771FD" w:rsidP="00B610E4">
            <w:pPr>
              <w:jc w:val="both"/>
            </w:pPr>
          </w:p>
          <w:p w:rsidR="00F771FD" w:rsidRDefault="00F771FD" w:rsidP="00B610E4">
            <w:pPr>
              <w:jc w:val="both"/>
            </w:pPr>
          </w:p>
          <w:p w:rsidR="00625E36" w:rsidRPr="00F46866" w:rsidRDefault="00AD2B42" w:rsidP="00B610E4">
            <w:pPr>
              <w:jc w:val="both"/>
            </w:pPr>
            <w:r>
              <w:t xml:space="preserve">   </w:t>
            </w:r>
            <w:r w:rsidR="00625E36" w:rsidRPr="00F46866">
              <w:t>4</w:t>
            </w:r>
            <w:r w:rsidR="00625E36">
              <w:t>936</w:t>
            </w:r>
            <w:r w:rsidR="00625E36" w:rsidRPr="00F46866">
              <w:t>,0</w:t>
            </w:r>
          </w:p>
          <w:p w:rsidR="00625E36" w:rsidRPr="00F46866" w:rsidRDefault="00625E36" w:rsidP="00B610E4">
            <w:pPr>
              <w:jc w:val="both"/>
            </w:pPr>
            <w:r w:rsidRPr="00F46866">
              <w:t xml:space="preserve">    160,0</w:t>
            </w:r>
          </w:p>
          <w:p w:rsidR="00625E36" w:rsidRPr="00F46866" w:rsidRDefault="00625E36" w:rsidP="00B610E4">
            <w:pPr>
              <w:jc w:val="both"/>
            </w:pPr>
            <w:r w:rsidRPr="00F46866">
              <w:t xml:space="preserve">    250,0</w:t>
            </w:r>
          </w:p>
          <w:p w:rsidR="00625E36" w:rsidRPr="00F46866" w:rsidRDefault="00625E36" w:rsidP="00B610E4">
            <w:pPr>
              <w:jc w:val="both"/>
            </w:pPr>
            <w:r w:rsidRPr="00F46866">
              <w:t xml:space="preserve">    1</w:t>
            </w:r>
            <w:r>
              <w:t>21</w:t>
            </w:r>
            <w:r w:rsidRPr="00F46866">
              <w:t>,0</w:t>
            </w:r>
          </w:p>
          <w:p w:rsidR="00625E36" w:rsidRPr="00F46866" w:rsidRDefault="00625E36" w:rsidP="00B610E4">
            <w:pPr>
              <w:jc w:val="both"/>
            </w:pPr>
            <w:r w:rsidRPr="00F46866">
              <w:t xml:space="preserve">   </w:t>
            </w:r>
            <w:r w:rsidR="00AD2B42">
              <w:t xml:space="preserve"> </w:t>
            </w:r>
            <w:r>
              <w:t>8132</w:t>
            </w:r>
            <w:r w:rsidRPr="00F46866">
              <w:t xml:space="preserve">,0 </w:t>
            </w:r>
          </w:p>
          <w:p w:rsidR="00625E36" w:rsidRPr="00F46866" w:rsidRDefault="00625E36" w:rsidP="00B610E4">
            <w:pPr>
              <w:jc w:val="both"/>
            </w:pPr>
            <w:r w:rsidRPr="00F46866">
              <w:t xml:space="preserve">     </w:t>
            </w:r>
            <w:r>
              <w:t>501</w:t>
            </w:r>
            <w:r w:rsidRPr="00F46866">
              <w:t xml:space="preserve">,0 </w:t>
            </w:r>
          </w:p>
        </w:tc>
        <w:tc>
          <w:tcPr>
            <w:tcW w:w="2189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>11964,0</w:t>
            </w:r>
          </w:p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</w:p>
          <w:p w:rsidR="00F771FD" w:rsidRDefault="00F771FD" w:rsidP="00B610E4">
            <w:pPr>
              <w:jc w:val="both"/>
            </w:pPr>
          </w:p>
          <w:p w:rsidR="00F771FD" w:rsidRDefault="00F771FD" w:rsidP="00B610E4">
            <w:pPr>
              <w:jc w:val="both"/>
            </w:pPr>
          </w:p>
          <w:p w:rsidR="00F771FD" w:rsidRDefault="00F771FD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>4400,0</w:t>
            </w:r>
          </w:p>
          <w:p w:rsidR="00625E36" w:rsidRPr="00F46866" w:rsidRDefault="00625E36" w:rsidP="00B610E4">
            <w:pPr>
              <w:jc w:val="both"/>
            </w:pPr>
            <w:r w:rsidRPr="00F46866">
              <w:t xml:space="preserve">  160,0</w:t>
            </w:r>
          </w:p>
          <w:p w:rsidR="00625E36" w:rsidRPr="00F46866" w:rsidRDefault="00625E36" w:rsidP="00B610E4">
            <w:pPr>
              <w:jc w:val="both"/>
            </w:pPr>
            <w:r w:rsidRPr="00F46866">
              <w:t xml:space="preserve">  250,0</w:t>
            </w:r>
          </w:p>
          <w:p w:rsidR="00625E36" w:rsidRPr="00F46866" w:rsidRDefault="00625E36" w:rsidP="00B610E4">
            <w:pPr>
              <w:jc w:val="both"/>
            </w:pPr>
            <w:r w:rsidRPr="00F46866">
              <w:t xml:space="preserve">  100,0</w:t>
            </w:r>
          </w:p>
          <w:p w:rsidR="00625E36" w:rsidRPr="00F46866" w:rsidRDefault="00625E36" w:rsidP="00B610E4">
            <w:pPr>
              <w:jc w:val="both"/>
            </w:pPr>
            <w:r w:rsidRPr="00F46866">
              <w:t xml:space="preserve"> 6704,0</w:t>
            </w:r>
          </w:p>
          <w:p w:rsidR="00625E36" w:rsidRPr="00F46866" w:rsidRDefault="00625E36" w:rsidP="00B610E4">
            <w:pPr>
              <w:jc w:val="both"/>
            </w:pPr>
            <w:r w:rsidRPr="00F46866">
              <w:t xml:space="preserve">   350,0 </w:t>
            </w:r>
          </w:p>
        </w:tc>
      </w:tr>
      <w:tr w:rsidR="00625E36" w:rsidRPr="00F46866" w:rsidTr="00A15263">
        <w:tc>
          <w:tcPr>
            <w:tcW w:w="638" w:type="dxa"/>
          </w:tcPr>
          <w:p w:rsidR="00625E36" w:rsidRDefault="00625E36" w:rsidP="00B610E4">
            <w:pPr>
              <w:jc w:val="both"/>
            </w:pPr>
            <w:r w:rsidRPr="00F46866">
              <w:t xml:space="preserve">  </w:t>
            </w:r>
          </w:p>
          <w:p w:rsidR="00625E36" w:rsidRPr="00F46866" w:rsidRDefault="00625E36" w:rsidP="00B610E4">
            <w:pPr>
              <w:jc w:val="both"/>
            </w:pPr>
            <w:r>
              <w:t xml:space="preserve"> 2.</w:t>
            </w:r>
            <w:r w:rsidRPr="00F46866">
              <w:t>6</w:t>
            </w:r>
          </w:p>
        </w:tc>
        <w:tc>
          <w:tcPr>
            <w:tcW w:w="3560" w:type="dxa"/>
          </w:tcPr>
          <w:p w:rsidR="00625E36" w:rsidRPr="00F46866" w:rsidRDefault="00625E36" w:rsidP="00B610E4">
            <w:pPr>
              <w:jc w:val="both"/>
            </w:pPr>
            <w:r w:rsidRPr="00F46866">
              <w:t>Предоставление гражданам субсидий на оплату жилого помещения и коммунальных услуг</w:t>
            </w:r>
          </w:p>
          <w:p w:rsidR="00625E36" w:rsidRPr="00F46866" w:rsidRDefault="00625E36" w:rsidP="00B610E4">
            <w:pPr>
              <w:jc w:val="both"/>
            </w:pPr>
          </w:p>
        </w:tc>
        <w:tc>
          <w:tcPr>
            <w:tcW w:w="1483" w:type="dxa"/>
          </w:tcPr>
          <w:p w:rsidR="00625E36" w:rsidRDefault="00625E36" w:rsidP="00B610E4">
            <w:pPr>
              <w:jc w:val="both"/>
            </w:pPr>
          </w:p>
          <w:p w:rsidR="00F771FD" w:rsidRPr="00F46866" w:rsidRDefault="00F771FD" w:rsidP="00B610E4">
            <w:pPr>
              <w:jc w:val="both"/>
            </w:pPr>
            <w:r>
              <w:t>субвенция</w:t>
            </w:r>
          </w:p>
        </w:tc>
        <w:tc>
          <w:tcPr>
            <w:tcW w:w="1202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 xml:space="preserve"> тыс. руб.</w:t>
            </w:r>
          </w:p>
        </w:tc>
        <w:tc>
          <w:tcPr>
            <w:tcW w:w="1783" w:type="dxa"/>
          </w:tcPr>
          <w:p w:rsidR="00625E36" w:rsidRDefault="00625E36" w:rsidP="00B610E4">
            <w:pPr>
              <w:jc w:val="both"/>
            </w:pPr>
          </w:p>
          <w:p w:rsidR="00F771FD" w:rsidRPr="00F46866" w:rsidRDefault="00F771FD" w:rsidP="00C7249C">
            <w:pPr>
              <w:jc w:val="both"/>
            </w:pPr>
            <w:r>
              <w:t xml:space="preserve">      </w:t>
            </w:r>
            <w:r w:rsidR="00C7249C">
              <w:t xml:space="preserve">  </w:t>
            </w:r>
            <w:r>
              <w:t>ОБ</w:t>
            </w:r>
          </w:p>
        </w:tc>
        <w:tc>
          <w:tcPr>
            <w:tcW w:w="1931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691662">
            <w:pPr>
              <w:jc w:val="both"/>
            </w:pPr>
            <w:r w:rsidRPr="00F46866">
              <w:t xml:space="preserve">  4</w:t>
            </w:r>
            <w:r w:rsidR="00691662">
              <w:t>389</w:t>
            </w:r>
            <w:r w:rsidRPr="00F46866">
              <w:t>,0</w:t>
            </w:r>
          </w:p>
        </w:tc>
        <w:tc>
          <w:tcPr>
            <w:tcW w:w="2000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691662">
            <w:pPr>
              <w:jc w:val="both"/>
            </w:pPr>
            <w:r w:rsidRPr="00F46866">
              <w:t xml:space="preserve">   4</w:t>
            </w:r>
            <w:r w:rsidR="00691662">
              <w:t>389</w:t>
            </w:r>
            <w:r w:rsidRPr="00F46866">
              <w:t>,</w:t>
            </w:r>
            <w:r w:rsidR="00691662">
              <w:t>0</w:t>
            </w:r>
          </w:p>
        </w:tc>
        <w:tc>
          <w:tcPr>
            <w:tcW w:w="2189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 xml:space="preserve">  4389,0</w:t>
            </w:r>
          </w:p>
        </w:tc>
      </w:tr>
      <w:tr w:rsidR="00625E36" w:rsidRPr="00F46866" w:rsidTr="00A15263">
        <w:tc>
          <w:tcPr>
            <w:tcW w:w="638" w:type="dxa"/>
          </w:tcPr>
          <w:p w:rsidR="00625E36" w:rsidRDefault="00625E36" w:rsidP="00B610E4">
            <w:pPr>
              <w:jc w:val="both"/>
            </w:pPr>
            <w:r w:rsidRPr="00F46866">
              <w:t xml:space="preserve"> </w:t>
            </w:r>
          </w:p>
          <w:p w:rsidR="00625E36" w:rsidRPr="00F46866" w:rsidRDefault="00625E36" w:rsidP="00B610E4">
            <w:pPr>
              <w:jc w:val="both"/>
            </w:pPr>
            <w:r>
              <w:t xml:space="preserve"> 2.7</w:t>
            </w:r>
            <w:r w:rsidRPr="00F46866">
              <w:t xml:space="preserve">  </w:t>
            </w:r>
          </w:p>
        </w:tc>
        <w:tc>
          <w:tcPr>
            <w:tcW w:w="3560" w:type="dxa"/>
          </w:tcPr>
          <w:p w:rsidR="00625E36" w:rsidRPr="00F46866" w:rsidRDefault="00625E36" w:rsidP="00B610E4">
            <w:pPr>
              <w:jc w:val="both"/>
            </w:pPr>
            <w:r w:rsidRPr="00F46866">
              <w:t>Социальная поддержка отдельных категорий граждан в части ежемесячного пособия на ребенка</w:t>
            </w:r>
          </w:p>
          <w:p w:rsidR="00625E36" w:rsidRPr="00F46866" w:rsidRDefault="00625E36" w:rsidP="00B610E4">
            <w:pPr>
              <w:jc w:val="both"/>
            </w:pPr>
          </w:p>
        </w:tc>
        <w:tc>
          <w:tcPr>
            <w:tcW w:w="1483" w:type="dxa"/>
          </w:tcPr>
          <w:p w:rsidR="00625E36" w:rsidRDefault="00625E36" w:rsidP="00B610E4">
            <w:pPr>
              <w:jc w:val="both"/>
            </w:pPr>
          </w:p>
          <w:p w:rsidR="00F771FD" w:rsidRDefault="00F771FD" w:rsidP="00B610E4">
            <w:pPr>
              <w:jc w:val="both"/>
            </w:pPr>
            <w:r>
              <w:t>субвенция</w:t>
            </w:r>
          </w:p>
          <w:p w:rsidR="00F771FD" w:rsidRPr="00F46866" w:rsidRDefault="00F771FD" w:rsidP="00B610E4">
            <w:pPr>
              <w:jc w:val="both"/>
            </w:pPr>
          </w:p>
        </w:tc>
        <w:tc>
          <w:tcPr>
            <w:tcW w:w="1202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 xml:space="preserve"> тыс. руб.</w:t>
            </w:r>
          </w:p>
        </w:tc>
        <w:tc>
          <w:tcPr>
            <w:tcW w:w="1783" w:type="dxa"/>
          </w:tcPr>
          <w:p w:rsidR="00625E36" w:rsidRDefault="00625E36" w:rsidP="00B610E4">
            <w:pPr>
              <w:jc w:val="both"/>
            </w:pPr>
          </w:p>
          <w:p w:rsidR="00F771FD" w:rsidRPr="00F46866" w:rsidRDefault="00F771FD" w:rsidP="00C7249C">
            <w:pPr>
              <w:jc w:val="both"/>
            </w:pPr>
            <w:r>
              <w:t xml:space="preserve">       ОБ</w:t>
            </w:r>
          </w:p>
        </w:tc>
        <w:tc>
          <w:tcPr>
            <w:tcW w:w="1931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691662">
            <w:pPr>
              <w:jc w:val="both"/>
            </w:pPr>
            <w:r w:rsidRPr="00F46866">
              <w:t xml:space="preserve">  5</w:t>
            </w:r>
            <w:r w:rsidR="00691662">
              <w:t>773</w:t>
            </w:r>
            <w:r w:rsidRPr="00F46866">
              <w:t>,0</w:t>
            </w:r>
          </w:p>
        </w:tc>
        <w:tc>
          <w:tcPr>
            <w:tcW w:w="2000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91662" w:rsidP="00691662">
            <w:pPr>
              <w:jc w:val="both"/>
            </w:pPr>
            <w:r>
              <w:t xml:space="preserve">  6057</w:t>
            </w:r>
            <w:r w:rsidR="00625E36" w:rsidRPr="00F46866">
              <w:t>,0</w:t>
            </w:r>
          </w:p>
        </w:tc>
        <w:tc>
          <w:tcPr>
            <w:tcW w:w="2189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691662">
            <w:pPr>
              <w:jc w:val="both"/>
            </w:pPr>
            <w:r w:rsidRPr="00F46866">
              <w:t xml:space="preserve"> </w:t>
            </w:r>
            <w:r w:rsidR="00691662">
              <w:t xml:space="preserve"> 6057</w:t>
            </w:r>
            <w:r w:rsidRPr="00F46866">
              <w:t>,0</w:t>
            </w:r>
          </w:p>
        </w:tc>
      </w:tr>
      <w:tr w:rsidR="00625E36" w:rsidRPr="00F46866" w:rsidTr="00A15263">
        <w:tc>
          <w:tcPr>
            <w:tcW w:w="638" w:type="dxa"/>
          </w:tcPr>
          <w:p w:rsidR="00625E36" w:rsidRDefault="00625E36" w:rsidP="00B610E4">
            <w:pPr>
              <w:jc w:val="both"/>
            </w:pPr>
            <w:r w:rsidRPr="00F46866">
              <w:t xml:space="preserve">  </w:t>
            </w:r>
          </w:p>
          <w:p w:rsidR="00625E3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>
              <w:t xml:space="preserve">  2.</w:t>
            </w:r>
            <w:r w:rsidRPr="00F46866">
              <w:t>8</w:t>
            </w:r>
          </w:p>
        </w:tc>
        <w:tc>
          <w:tcPr>
            <w:tcW w:w="3560" w:type="dxa"/>
          </w:tcPr>
          <w:p w:rsidR="00625E36" w:rsidRPr="00F46866" w:rsidRDefault="00625E36" w:rsidP="00B610E4">
            <w:pPr>
              <w:jc w:val="both"/>
            </w:pPr>
            <w:r w:rsidRPr="00F46866">
              <w:t>Социальная поддержка отдельных категорий граждан в части ежемесячной денежной выплаты–всего, в т.ч.  ветеранам труда</w:t>
            </w:r>
          </w:p>
          <w:p w:rsidR="00625E36" w:rsidRPr="00F46866" w:rsidRDefault="00625E36" w:rsidP="00B610E4">
            <w:pPr>
              <w:jc w:val="both"/>
            </w:pPr>
            <w:r w:rsidRPr="00F46866">
              <w:t>и труженикам тыла</w:t>
            </w:r>
          </w:p>
          <w:p w:rsidR="00625E36" w:rsidRPr="00F46866" w:rsidRDefault="00625E36" w:rsidP="00B610E4">
            <w:pPr>
              <w:jc w:val="both"/>
            </w:pPr>
          </w:p>
        </w:tc>
        <w:tc>
          <w:tcPr>
            <w:tcW w:w="1483" w:type="dxa"/>
          </w:tcPr>
          <w:p w:rsidR="00625E36" w:rsidRDefault="00625E36" w:rsidP="00B610E4">
            <w:pPr>
              <w:jc w:val="both"/>
            </w:pPr>
          </w:p>
          <w:p w:rsidR="00F771FD" w:rsidRPr="00F46866" w:rsidRDefault="00F771FD" w:rsidP="00B610E4">
            <w:pPr>
              <w:jc w:val="both"/>
            </w:pPr>
            <w:r>
              <w:t>субвенция</w:t>
            </w:r>
          </w:p>
        </w:tc>
        <w:tc>
          <w:tcPr>
            <w:tcW w:w="1202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>тыс. руб.</w:t>
            </w:r>
          </w:p>
        </w:tc>
        <w:tc>
          <w:tcPr>
            <w:tcW w:w="1783" w:type="dxa"/>
          </w:tcPr>
          <w:p w:rsidR="00625E36" w:rsidRDefault="00625E36" w:rsidP="00B610E4">
            <w:pPr>
              <w:jc w:val="both"/>
            </w:pPr>
          </w:p>
          <w:p w:rsidR="00F771FD" w:rsidRPr="00F46866" w:rsidRDefault="00F771FD" w:rsidP="00C7249C">
            <w:pPr>
              <w:jc w:val="both"/>
            </w:pPr>
            <w:r>
              <w:t xml:space="preserve">     </w:t>
            </w:r>
            <w:r w:rsidR="00C7249C">
              <w:t xml:space="preserve">  </w:t>
            </w:r>
            <w:r>
              <w:t>ОБ</w:t>
            </w:r>
          </w:p>
        </w:tc>
        <w:tc>
          <w:tcPr>
            <w:tcW w:w="1931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 xml:space="preserve">   </w:t>
            </w:r>
            <w:r w:rsidR="00152879">
              <w:t>4358</w:t>
            </w:r>
            <w:r w:rsidRPr="00F46866">
              <w:t>,0</w:t>
            </w:r>
          </w:p>
          <w:p w:rsidR="00625E36" w:rsidRPr="00F46866" w:rsidRDefault="00625E36" w:rsidP="00B610E4">
            <w:pPr>
              <w:jc w:val="both"/>
            </w:pPr>
            <w:r w:rsidRPr="00F46866">
              <w:t xml:space="preserve">   </w:t>
            </w:r>
            <w:r w:rsidR="00152879">
              <w:t>3148</w:t>
            </w:r>
            <w:r w:rsidRPr="00F46866">
              <w:t>,0</w:t>
            </w:r>
          </w:p>
          <w:p w:rsidR="00625E36" w:rsidRPr="00F46866" w:rsidRDefault="00625E36" w:rsidP="00152879">
            <w:pPr>
              <w:jc w:val="both"/>
            </w:pPr>
            <w:r w:rsidRPr="00F46866">
              <w:t xml:space="preserve">   1</w:t>
            </w:r>
            <w:r w:rsidR="00152879">
              <w:t>210</w:t>
            </w:r>
            <w:r w:rsidRPr="00F46866">
              <w:t>,0</w:t>
            </w:r>
          </w:p>
        </w:tc>
        <w:tc>
          <w:tcPr>
            <w:tcW w:w="2000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 xml:space="preserve">  4</w:t>
            </w:r>
            <w:r w:rsidR="00152879">
              <w:t>572</w:t>
            </w:r>
            <w:r w:rsidRPr="00F46866">
              <w:t>,0</w:t>
            </w:r>
          </w:p>
          <w:p w:rsidR="00625E36" w:rsidRPr="00F46866" w:rsidRDefault="005124B3" w:rsidP="00B610E4">
            <w:pPr>
              <w:jc w:val="both"/>
            </w:pPr>
            <w:r>
              <w:t xml:space="preserve">  3</w:t>
            </w:r>
            <w:r w:rsidR="00152879">
              <w:t>303</w:t>
            </w:r>
            <w:r w:rsidR="00625E36" w:rsidRPr="00F46866">
              <w:t xml:space="preserve">,0 </w:t>
            </w:r>
          </w:p>
          <w:p w:rsidR="00625E36" w:rsidRPr="00F46866" w:rsidRDefault="00625E36" w:rsidP="00152879">
            <w:pPr>
              <w:jc w:val="both"/>
            </w:pPr>
            <w:r w:rsidRPr="00F46866">
              <w:t xml:space="preserve"> </w:t>
            </w:r>
            <w:r w:rsidR="005124B3">
              <w:t xml:space="preserve"> </w:t>
            </w:r>
            <w:r w:rsidR="00152879">
              <w:t>1269</w:t>
            </w:r>
            <w:r w:rsidRPr="00F46866">
              <w:t>,0</w:t>
            </w:r>
          </w:p>
        </w:tc>
        <w:tc>
          <w:tcPr>
            <w:tcW w:w="2189" w:type="dxa"/>
          </w:tcPr>
          <w:p w:rsidR="00625E36" w:rsidRPr="00F46866" w:rsidRDefault="00625E36" w:rsidP="00B610E4">
            <w:pPr>
              <w:jc w:val="both"/>
            </w:pPr>
          </w:p>
          <w:p w:rsidR="00152879" w:rsidRPr="00F46866" w:rsidRDefault="00625E36" w:rsidP="00152879">
            <w:pPr>
              <w:jc w:val="both"/>
            </w:pPr>
            <w:r w:rsidRPr="00F46866">
              <w:t xml:space="preserve">  </w:t>
            </w:r>
            <w:r w:rsidR="00152879" w:rsidRPr="00F46866">
              <w:t xml:space="preserve">  4</w:t>
            </w:r>
            <w:r w:rsidR="00152879">
              <w:t>572</w:t>
            </w:r>
            <w:r w:rsidR="00152879" w:rsidRPr="00F46866">
              <w:t>,0</w:t>
            </w:r>
          </w:p>
          <w:p w:rsidR="00152879" w:rsidRPr="00F46866" w:rsidRDefault="00152879" w:rsidP="00152879">
            <w:pPr>
              <w:jc w:val="both"/>
            </w:pPr>
            <w:r>
              <w:t xml:space="preserve">  3303</w:t>
            </w:r>
            <w:r w:rsidRPr="00F46866">
              <w:t xml:space="preserve">,0 </w:t>
            </w:r>
          </w:p>
          <w:p w:rsidR="00152879" w:rsidRPr="00F46866" w:rsidRDefault="00152879" w:rsidP="00152879">
            <w:pPr>
              <w:jc w:val="both"/>
            </w:pPr>
            <w:r w:rsidRPr="00F46866">
              <w:t xml:space="preserve"> </w:t>
            </w:r>
            <w:r>
              <w:t xml:space="preserve"> 1269</w:t>
            </w:r>
            <w:r w:rsidRPr="00F46866">
              <w:t>,0</w:t>
            </w:r>
          </w:p>
          <w:p w:rsidR="00625E36" w:rsidRPr="00F46866" w:rsidRDefault="00625E36" w:rsidP="00B610E4">
            <w:pPr>
              <w:jc w:val="both"/>
            </w:pPr>
          </w:p>
        </w:tc>
      </w:tr>
      <w:tr w:rsidR="00625E36" w:rsidRPr="00F46866" w:rsidTr="00A15263">
        <w:trPr>
          <w:trHeight w:val="1413"/>
        </w:trPr>
        <w:tc>
          <w:tcPr>
            <w:tcW w:w="638" w:type="dxa"/>
          </w:tcPr>
          <w:p w:rsidR="00625E36" w:rsidRDefault="00625E36" w:rsidP="00B610E4">
            <w:pPr>
              <w:jc w:val="both"/>
            </w:pPr>
            <w:r w:rsidRPr="00F46866">
              <w:t xml:space="preserve">   </w:t>
            </w:r>
          </w:p>
          <w:p w:rsidR="00625E36" w:rsidRDefault="00625E36" w:rsidP="00B610E4">
            <w:pPr>
              <w:jc w:val="both"/>
            </w:pPr>
          </w:p>
          <w:p w:rsidR="00625E36" w:rsidRDefault="00625E36" w:rsidP="00B610E4">
            <w:pPr>
              <w:jc w:val="both"/>
            </w:pPr>
          </w:p>
          <w:p w:rsidR="00625E3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>
              <w:t xml:space="preserve"> 2.9</w:t>
            </w:r>
          </w:p>
        </w:tc>
        <w:tc>
          <w:tcPr>
            <w:tcW w:w="3560" w:type="dxa"/>
          </w:tcPr>
          <w:p w:rsidR="00625E36" w:rsidRPr="00F46866" w:rsidRDefault="00625E36" w:rsidP="00B610E4">
            <w:pPr>
              <w:jc w:val="both"/>
            </w:pPr>
            <w:r w:rsidRPr="00F46866">
              <w:t>Денежные выплаты населени</w:t>
            </w:r>
            <w:r w:rsidR="00F771FD">
              <w:t>ю</w:t>
            </w:r>
          </w:p>
          <w:p w:rsidR="00625E36" w:rsidRPr="00F46866" w:rsidRDefault="00625E36" w:rsidP="00B610E4">
            <w:pPr>
              <w:jc w:val="both"/>
            </w:pPr>
            <w:r w:rsidRPr="00F46866">
              <w:t>в том числе:</w:t>
            </w:r>
          </w:p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numPr>
                <w:ilvl w:val="0"/>
                <w:numId w:val="2"/>
              </w:numPr>
              <w:jc w:val="both"/>
            </w:pPr>
            <w:r w:rsidRPr="00F46866">
              <w:t>на погребение</w:t>
            </w:r>
          </w:p>
          <w:p w:rsidR="00625E36" w:rsidRPr="00F46866" w:rsidRDefault="00625E36" w:rsidP="00B610E4">
            <w:pPr>
              <w:numPr>
                <w:ilvl w:val="0"/>
                <w:numId w:val="2"/>
              </w:numPr>
              <w:jc w:val="both"/>
            </w:pPr>
            <w:r w:rsidRPr="00F46866">
              <w:t>ЕДВ ВТ Ярославской области</w:t>
            </w:r>
          </w:p>
          <w:p w:rsidR="00625E36" w:rsidRPr="00F46866" w:rsidRDefault="00625E36" w:rsidP="00B610E4">
            <w:pPr>
              <w:numPr>
                <w:ilvl w:val="0"/>
                <w:numId w:val="2"/>
              </w:numPr>
              <w:jc w:val="both"/>
            </w:pPr>
            <w:r w:rsidRPr="00F46866">
              <w:t>пособие на рождение ребенка</w:t>
            </w:r>
          </w:p>
          <w:p w:rsidR="00625E36" w:rsidRPr="00F46866" w:rsidRDefault="00625E36" w:rsidP="00B610E4">
            <w:pPr>
              <w:numPr>
                <w:ilvl w:val="0"/>
                <w:numId w:val="2"/>
              </w:numPr>
              <w:jc w:val="both"/>
            </w:pPr>
            <w:r w:rsidRPr="00F46866">
              <w:t>пособие по беременности и родам</w:t>
            </w:r>
          </w:p>
          <w:p w:rsidR="00625E36" w:rsidRPr="00F46866" w:rsidRDefault="00625E36" w:rsidP="00B610E4">
            <w:pPr>
              <w:numPr>
                <w:ilvl w:val="0"/>
                <w:numId w:val="2"/>
              </w:numPr>
              <w:jc w:val="both"/>
            </w:pPr>
            <w:r w:rsidRPr="00F46866">
              <w:t>единовременная выплата при одновременном рождении двух и более детей</w:t>
            </w:r>
          </w:p>
          <w:p w:rsidR="00625E36" w:rsidRPr="00F46866" w:rsidRDefault="00625E36" w:rsidP="00B610E4">
            <w:pPr>
              <w:numPr>
                <w:ilvl w:val="0"/>
                <w:numId w:val="2"/>
              </w:numPr>
              <w:jc w:val="both"/>
            </w:pPr>
            <w:r w:rsidRPr="00F46866">
              <w:t>ежемесячная выплата на детей от 3 лет, не посещающих ДОУ</w:t>
            </w:r>
          </w:p>
          <w:p w:rsidR="00625E36" w:rsidRPr="00F46866" w:rsidRDefault="00625E36" w:rsidP="00B610E4">
            <w:pPr>
              <w:numPr>
                <w:ilvl w:val="0"/>
                <w:numId w:val="2"/>
              </w:numPr>
              <w:jc w:val="both"/>
            </w:pPr>
            <w:r w:rsidRPr="00F46866">
              <w:t>пособие на питание беременным женщинам</w:t>
            </w:r>
          </w:p>
          <w:p w:rsidR="00625E36" w:rsidRPr="00F46866" w:rsidRDefault="00625E36" w:rsidP="00B610E4">
            <w:pPr>
              <w:numPr>
                <w:ilvl w:val="0"/>
                <w:numId w:val="2"/>
              </w:numPr>
              <w:jc w:val="both"/>
            </w:pPr>
            <w:r w:rsidRPr="00F46866">
              <w:t>ежемесячная выплата на детей от 1,5 до 3 лет, не посещающих ДОУ</w:t>
            </w:r>
          </w:p>
          <w:p w:rsidR="00625E36" w:rsidRPr="00F46866" w:rsidRDefault="00625E36" w:rsidP="00B610E4">
            <w:pPr>
              <w:numPr>
                <w:ilvl w:val="0"/>
                <w:numId w:val="2"/>
              </w:numPr>
              <w:jc w:val="both"/>
            </w:pPr>
            <w:r w:rsidRPr="00F46866">
              <w:t>кормящие матери</w:t>
            </w:r>
          </w:p>
          <w:p w:rsidR="00625E36" w:rsidRPr="00F46866" w:rsidRDefault="00625E36" w:rsidP="00B610E4">
            <w:pPr>
              <w:numPr>
                <w:ilvl w:val="0"/>
                <w:numId w:val="2"/>
              </w:numPr>
              <w:jc w:val="both"/>
            </w:pPr>
            <w:r w:rsidRPr="00F46866">
              <w:t>пособие семьям, воспитывающим детей-инвалидов</w:t>
            </w:r>
          </w:p>
          <w:p w:rsidR="00625E36" w:rsidRPr="00F46866" w:rsidRDefault="00625E36" w:rsidP="00B610E4">
            <w:pPr>
              <w:numPr>
                <w:ilvl w:val="0"/>
                <w:numId w:val="2"/>
              </w:numPr>
              <w:jc w:val="both"/>
            </w:pPr>
            <w:r w:rsidRPr="00F46866">
              <w:t>региональный семейный капитал</w:t>
            </w:r>
          </w:p>
          <w:p w:rsidR="00625E36" w:rsidRPr="00F46866" w:rsidRDefault="00625E36" w:rsidP="00B610E4">
            <w:pPr>
              <w:numPr>
                <w:ilvl w:val="0"/>
                <w:numId w:val="2"/>
              </w:numPr>
              <w:jc w:val="both"/>
            </w:pPr>
            <w:r w:rsidRPr="00F46866">
              <w:t>компенсация по военной травме</w:t>
            </w:r>
          </w:p>
          <w:p w:rsidR="00625E36" w:rsidRPr="00F46866" w:rsidRDefault="00625E36" w:rsidP="00B610E4">
            <w:pPr>
              <w:numPr>
                <w:ilvl w:val="0"/>
                <w:numId w:val="2"/>
              </w:numPr>
              <w:jc w:val="both"/>
            </w:pPr>
            <w:r w:rsidRPr="00F46866">
              <w:t xml:space="preserve">выплаты пенсионерам, имеющим </w:t>
            </w:r>
            <w:proofErr w:type="spellStart"/>
            <w:r w:rsidRPr="00F46866">
              <w:t>госнаграды</w:t>
            </w:r>
            <w:proofErr w:type="spellEnd"/>
          </w:p>
          <w:p w:rsidR="00625E36" w:rsidRDefault="00625E36" w:rsidP="00B610E4">
            <w:pPr>
              <w:numPr>
                <w:ilvl w:val="0"/>
                <w:numId w:val="2"/>
              </w:numPr>
              <w:jc w:val="both"/>
            </w:pPr>
            <w:r w:rsidRPr="00F46866">
              <w:t xml:space="preserve">выплата на </w:t>
            </w:r>
            <w:proofErr w:type="spellStart"/>
            <w:r w:rsidRPr="00F46866">
              <w:t>эксплутационные</w:t>
            </w:r>
            <w:proofErr w:type="spellEnd"/>
            <w:r w:rsidRPr="00F46866">
              <w:t xml:space="preserve"> расходы</w:t>
            </w:r>
          </w:p>
          <w:p w:rsidR="00625E36" w:rsidRPr="00F46866" w:rsidRDefault="00625E36" w:rsidP="00B610E4">
            <w:pPr>
              <w:numPr>
                <w:ilvl w:val="0"/>
                <w:numId w:val="2"/>
              </w:numPr>
              <w:jc w:val="both"/>
            </w:pPr>
            <w:r>
              <w:t>выплата женщинам, вставшим на учет в ранние сроки беременности</w:t>
            </w:r>
          </w:p>
        </w:tc>
        <w:tc>
          <w:tcPr>
            <w:tcW w:w="1483" w:type="dxa"/>
          </w:tcPr>
          <w:p w:rsidR="00625E36" w:rsidRDefault="00625E36" w:rsidP="00B610E4">
            <w:pPr>
              <w:jc w:val="both"/>
            </w:pPr>
          </w:p>
          <w:p w:rsidR="00F771FD" w:rsidRDefault="00F771FD" w:rsidP="00B610E4">
            <w:pPr>
              <w:jc w:val="both"/>
            </w:pPr>
            <w:r>
              <w:t xml:space="preserve"> </w:t>
            </w:r>
          </w:p>
          <w:p w:rsidR="00F771FD" w:rsidRPr="00F46866" w:rsidRDefault="00F771FD" w:rsidP="00B610E4">
            <w:pPr>
              <w:jc w:val="both"/>
            </w:pPr>
            <w:r>
              <w:t>субвенция</w:t>
            </w:r>
          </w:p>
        </w:tc>
        <w:tc>
          <w:tcPr>
            <w:tcW w:w="1202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 xml:space="preserve"> тыс. руб.</w:t>
            </w:r>
          </w:p>
        </w:tc>
        <w:tc>
          <w:tcPr>
            <w:tcW w:w="1783" w:type="dxa"/>
          </w:tcPr>
          <w:p w:rsidR="00625E36" w:rsidRDefault="00625E36" w:rsidP="00B610E4">
            <w:pPr>
              <w:jc w:val="both"/>
            </w:pPr>
          </w:p>
          <w:p w:rsidR="00F771FD" w:rsidRDefault="00F771FD" w:rsidP="00B610E4">
            <w:pPr>
              <w:jc w:val="both"/>
            </w:pPr>
          </w:p>
          <w:p w:rsidR="00F771FD" w:rsidRPr="00F46866" w:rsidRDefault="00F771FD" w:rsidP="00C7249C">
            <w:pPr>
              <w:jc w:val="both"/>
            </w:pPr>
            <w:r>
              <w:t xml:space="preserve">       </w:t>
            </w:r>
            <w:r w:rsidR="00C7249C">
              <w:t xml:space="preserve"> </w:t>
            </w:r>
            <w:r>
              <w:t>ОБ</w:t>
            </w:r>
          </w:p>
        </w:tc>
        <w:tc>
          <w:tcPr>
            <w:tcW w:w="1931" w:type="dxa"/>
          </w:tcPr>
          <w:p w:rsidR="00625E36" w:rsidRPr="00F46866" w:rsidRDefault="00625E36" w:rsidP="00B610E4">
            <w:pPr>
              <w:jc w:val="both"/>
            </w:pPr>
            <w:r w:rsidRPr="00F46866">
              <w:t xml:space="preserve">  </w:t>
            </w:r>
          </w:p>
          <w:p w:rsidR="00152879" w:rsidRPr="00F46866" w:rsidRDefault="00152879" w:rsidP="00152879">
            <w:pPr>
              <w:jc w:val="both"/>
            </w:pPr>
            <w:r>
              <w:t xml:space="preserve">  </w:t>
            </w:r>
            <w:r w:rsidRPr="00F46866">
              <w:t>8033,0</w:t>
            </w:r>
          </w:p>
          <w:p w:rsidR="00152879" w:rsidRPr="00F46866" w:rsidRDefault="00152879" w:rsidP="00152879">
            <w:pPr>
              <w:jc w:val="both"/>
            </w:pPr>
          </w:p>
          <w:p w:rsidR="00152879" w:rsidRPr="00F46866" w:rsidRDefault="00152879" w:rsidP="00152879">
            <w:pPr>
              <w:jc w:val="both"/>
            </w:pPr>
            <w:r w:rsidRPr="00F46866">
              <w:t xml:space="preserve">   699,0</w:t>
            </w:r>
          </w:p>
          <w:p w:rsidR="00152879" w:rsidRPr="00F46866" w:rsidRDefault="00152879" w:rsidP="00152879">
            <w:pPr>
              <w:jc w:val="both"/>
            </w:pPr>
            <w:r w:rsidRPr="00F46866">
              <w:t xml:space="preserve">   2308,0</w:t>
            </w:r>
          </w:p>
          <w:p w:rsidR="00152879" w:rsidRPr="00F46866" w:rsidRDefault="00152879" w:rsidP="00152879">
            <w:pPr>
              <w:jc w:val="both"/>
            </w:pPr>
            <w:r w:rsidRPr="00F46866">
              <w:t xml:space="preserve">   559,0</w:t>
            </w:r>
          </w:p>
          <w:p w:rsidR="00240C49" w:rsidRDefault="00152879" w:rsidP="00152879">
            <w:pPr>
              <w:jc w:val="both"/>
            </w:pPr>
            <w:r w:rsidRPr="00F46866">
              <w:t xml:space="preserve">  </w:t>
            </w:r>
          </w:p>
          <w:p w:rsidR="00152879" w:rsidRPr="00F46866" w:rsidRDefault="00240C49" w:rsidP="00152879">
            <w:pPr>
              <w:jc w:val="both"/>
            </w:pPr>
            <w:r>
              <w:t xml:space="preserve">  </w:t>
            </w:r>
            <w:r w:rsidR="00152879" w:rsidRPr="00F46866">
              <w:t xml:space="preserve"> 41,0</w:t>
            </w:r>
          </w:p>
          <w:p w:rsidR="00152879" w:rsidRPr="00F46866" w:rsidRDefault="00152879" w:rsidP="00152879">
            <w:pPr>
              <w:jc w:val="both"/>
            </w:pPr>
            <w:r w:rsidRPr="00F46866">
              <w:t xml:space="preserve">  </w:t>
            </w:r>
          </w:p>
          <w:p w:rsidR="00240C49" w:rsidRDefault="00152879" w:rsidP="00152879">
            <w:pPr>
              <w:jc w:val="both"/>
            </w:pPr>
            <w:r w:rsidRPr="00F46866">
              <w:t xml:space="preserve">  </w:t>
            </w:r>
            <w:r w:rsidR="00240C49">
              <w:t xml:space="preserve"> </w:t>
            </w:r>
          </w:p>
          <w:p w:rsidR="00152879" w:rsidRPr="00F46866" w:rsidRDefault="00240C49" w:rsidP="00152879">
            <w:pPr>
              <w:jc w:val="both"/>
            </w:pPr>
            <w:r>
              <w:t xml:space="preserve">  </w:t>
            </w:r>
            <w:r w:rsidR="00152879" w:rsidRPr="00F46866">
              <w:t xml:space="preserve"> 41,0</w:t>
            </w:r>
          </w:p>
          <w:p w:rsidR="00152879" w:rsidRPr="00F46866" w:rsidRDefault="00152879" w:rsidP="00152879">
            <w:pPr>
              <w:jc w:val="both"/>
            </w:pPr>
          </w:p>
          <w:p w:rsidR="00152879" w:rsidRPr="00F46866" w:rsidRDefault="00152879" w:rsidP="00152879">
            <w:pPr>
              <w:jc w:val="both"/>
            </w:pPr>
            <w:r w:rsidRPr="00F46866">
              <w:t xml:space="preserve">   2145,0</w:t>
            </w:r>
          </w:p>
          <w:p w:rsidR="00240C49" w:rsidRDefault="00152879" w:rsidP="00152879">
            <w:pPr>
              <w:jc w:val="both"/>
            </w:pPr>
            <w:r w:rsidRPr="00F46866">
              <w:t xml:space="preserve">  </w:t>
            </w:r>
          </w:p>
          <w:p w:rsidR="00152879" w:rsidRPr="00F46866" w:rsidRDefault="00240C49" w:rsidP="00152879">
            <w:pPr>
              <w:jc w:val="both"/>
            </w:pPr>
            <w:r>
              <w:t xml:space="preserve">   </w:t>
            </w:r>
            <w:r w:rsidR="00152879" w:rsidRPr="00F46866">
              <w:t xml:space="preserve"> 67,0</w:t>
            </w:r>
          </w:p>
          <w:p w:rsidR="00152879" w:rsidRPr="00F46866" w:rsidRDefault="00152879" w:rsidP="00152879">
            <w:pPr>
              <w:jc w:val="both"/>
            </w:pPr>
          </w:p>
          <w:p w:rsidR="00152879" w:rsidRPr="00F46866" w:rsidRDefault="00152879" w:rsidP="00152879">
            <w:pPr>
              <w:jc w:val="both"/>
            </w:pPr>
            <w:r w:rsidRPr="00F46866">
              <w:t xml:space="preserve">  612,0</w:t>
            </w:r>
          </w:p>
          <w:p w:rsidR="00240C49" w:rsidRDefault="00152879" w:rsidP="00152879">
            <w:pPr>
              <w:jc w:val="both"/>
            </w:pPr>
            <w:r w:rsidRPr="00F46866">
              <w:t xml:space="preserve">  </w:t>
            </w:r>
          </w:p>
          <w:p w:rsidR="00152879" w:rsidRPr="00F46866" w:rsidRDefault="00240C49" w:rsidP="00152879">
            <w:pPr>
              <w:jc w:val="both"/>
            </w:pPr>
            <w:r>
              <w:t xml:space="preserve">   </w:t>
            </w:r>
            <w:r w:rsidR="00152879" w:rsidRPr="00F46866">
              <w:t xml:space="preserve"> 80,0</w:t>
            </w:r>
          </w:p>
          <w:p w:rsidR="00240C49" w:rsidRDefault="00152879" w:rsidP="00152879">
            <w:pPr>
              <w:jc w:val="both"/>
            </w:pPr>
            <w:r w:rsidRPr="00F46866">
              <w:t xml:space="preserve">   </w:t>
            </w:r>
          </w:p>
          <w:p w:rsidR="00152879" w:rsidRPr="00F46866" w:rsidRDefault="00240C49" w:rsidP="00152879">
            <w:pPr>
              <w:jc w:val="both"/>
            </w:pPr>
            <w:r>
              <w:t xml:space="preserve">    </w:t>
            </w:r>
            <w:r w:rsidR="00152879" w:rsidRPr="00F46866">
              <w:t>305,0</w:t>
            </w:r>
          </w:p>
          <w:p w:rsidR="00240C49" w:rsidRDefault="00152879" w:rsidP="00152879">
            <w:pPr>
              <w:jc w:val="both"/>
            </w:pPr>
            <w:r w:rsidRPr="00F46866">
              <w:t xml:space="preserve"> </w:t>
            </w:r>
          </w:p>
          <w:p w:rsidR="00152879" w:rsidRPr="00F46866" w:rsidRDefault="00152879" w:rsidP="00152879">
            <w:pPr>
              <w:jc w:val="both"/>
            </w:pPr>
            <w:r w:rsidRPr="00F46866">
              <w:t xml:space="preserve">  1100,0</w:t>
            </w:r>
          </w:p>
          <w:p w:rsidR="00240C49" w:rsidRDefault="00152879" w:rsidP="00152879">
            <w:pPr>
              <w:jc w:val="both"/>
            </w:pPr>
            <w:r w:rsidRPr="00F46866">
              <w:t xml:space="preserve">   </w:t>
            </w:r>
          </w:p>
          <w:p w:rsidR="00240C49" w:rsidRDefault="00240C49" w:rsidP="00152879">
            <w:pPr>
              <w:jc w:val="both"/>
            </w:pPr>
            <w:r>
              <w:t xml:space="preserve">   </w:t>
            </w:r>
          </w:p>
          <w:p w:rsidR="00152879" w:rsidRPr="00F46866" w:rsidRDefault="00240C49" w:rsidP="00152879">
            <w:pPr>
              <w:jc w:val="both"/>
            </w:pPr>
            <w:r>
              <w:t xml:space="preserve">     </w:t>
            </w:r>
            <w:r w:rsidR="00152879" w:rsidRPr="00F46866">
              <w:t>55,0</w:t>
            </w:r>
          </w:p>
          <w:p w:rsidR="00240C49" w:rsidRDefault="00152879" w:rsidP="00152879">
            <w:pPr>
              <w:jc w:val="both"/>
            </w:pPr>
            <w:r w:rsidRPr="00F46866">
              <w:t xml:space="preserve">  </w:t>
            </w:r>
          </w:p>
          <w:p w:rsidR="00152879" w:rsidRPr="00F46866" w:rsidRDefault="00240C49" w:rsidP="00152879">
            <w:pPr>
              <w:jc w:val="both"/>
            </w:pPr>
            <w:r>
              <w:t xml:space="preserve">    </w:t>
            </w:r>
            <w:r w:rsidR="00152879" w:rsidRPr="00F46866">
              <w:t xml:space="preserve"> 20,0</w:t>
            </w:r>
          </w:p>
          <w:p w:rsidR="00625E36" w:rsidRPr="00F46866" w:rsidRDefault="00152879" w:rsidP="00152879">
            <w:pPr>
              <w:jc w:val="both"/>
            </w:pPr>
            <w:r w:rsidRPr="00F46866">
              <w:t xml:space="preserve">   </w:t>
            </w:r>
            <w:r w:rsidR="00240C49">
              <w:t xml:space="preserve">   </w:t>
            </w:r>
            <w:r w:rsidRPr="00F46866">
              <w:t xml:space="preserve"> 1,0</w:t>
            </w:r>
          </w:p>
          <w:p w:rsidR="00625E36" w:rsidRPr="00F46866" w:rsidRDefault="00625E36" w:rsidP="00B610E4">
            <w:pPr>
              <w:jc w:val="both"/>
            </w:pPr>
          </w:p>
        </w:tc>
        <w:tc>
          <w:tcPr>
            <w:tcW w:w="2000" w:type="dxa"/>
          </w:tcPr>
          <w:p w:rsidR="00625E36" w:rsidRDefault="00625E36" w:rsidP="00B610E4">
            <w:pPr>
              <w:jc w:val="both"/>
            </w:pPr>
            <w:r w:rsidRPr="00F46866">
              <w:t xml:space="preserve">  </w:t>
            </w:r>
          </w:p>
          <w:p w:rsidR="00625E36" w:rsidRPr="00F46866" w:rsidRDefault="00625E36" w:rsidP="00B610E4">
            <w:pPr>
              <w:jc w:val="both"/>
            </w:pPr>
            <w:r>
              <w:t xml:space="preserve"> </w:t>
            </w:r>
            <w:r w:rsidR="00240C49">
              <w:t>8426</w:t>
            </w:r>
            <w:r w:rsidRPr="00F46866">
              <w:t>,0</w:t>
            </w:r>
          </w:p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 xml:space="preserve">  </w:t>
            </w:r>
            <w:r w:rsidR="00240C49">
              <w:t xml:space="preserve"> 733</w:t>
            </w:r>
            <w:r w:rsidRPr="00F46866">
              <w:t>,0</w:t>
            </w:r>
          </w:p>
          <w:p w:rsidR="00625E36" w:rsidRPr="00F46866" w:rsidRDefault="00625E36" w:rsidP="00B610E4">
            <w:pPr>
              <w:jc w:val="both"/>
            </w:pPr>
            <w:r w:rsidRPr="00F46866">
              <w:t xml:space="preserve">   </w:t>
            </w:r>
            <w:r>
              <w:t>2</w:t>
            </w:r>
            <w:r w:rsidR="00240C49">
              <w:t>667</w:t>
            </w:r>
            <w:r>
              <w:t>,</w:t>
            </w:r>
            <w:r w:rsidR="00240C49">
              <w:t>0</w:t>
            </w:r>
          </w:p>
          <w:p w:rsidR="00625E36" w:rsidRPr="00F46866" w:rsidRDefault="00625E36" w:rsidP="00B610E4">
            <w:pPr>
              <w:jc w:val="both"/>
            </w:pPr>
            <w:r w:rsidRPr="00F46866">
              <w:t xml:space="preserve"> </w:t>
            </w:r>
            <w:r w:rsidR="00240C49">
              <w:t xml:space="preserve"> </w:t>
            </w:r>
            <w:r w:rsidRPr="00F46866">
              <w:t xml:space="preserve"> </w:t>
            </w:r>
            <w:r w:rsidR="00240C49">
              <w:t>559,</w:t>
            </w:r>
            <w:r w:rsidRPr="00F46866">
              <w:t>0</w:t>
            </w:r>
          </w:p>
          <w:p w:rsidR="00240C49" w:rsidRDefault="00625E36" w:rsidP="00B610E4">
            <w:pPr>
              <w:jc w:val="both"/>
            </w:pPr>
            <w:r w:rsidRPr="00F46866">
              <w:t xml:space="preserve">   </w:t>
            </w:r>
          </w:p>
          <w:p w:rsidR="00625E36" w:rsidRPr="00F46866" w:rsidRDefault="00240C49" w:rsidP="00B610E4">
            <w:pPr>
              <w:jc w:val="both"/>
            </w:pPr>
            <w:r>
              <w:t xml:space="preserve">   4</w:t>
            </w:r>
            <w:r w:rsidR="00625E36">
              <w:t>1</w:t>
            </w:r>
            <w:r w:rsidR="00625E36" w:rsidRPr="00F46866">
              <w:t>,0</w:t>
            </w:r>
          </w:p>
          <w:p w:rsidR="00625E36" w:rsidRPr="00F46866" w:rsidRDefault="00625E36" w:rsidP="00B610E4">
            <w:pPr>
              <w:jc w:val="both"/>
            </w:pPr>
            <w:r w:rsidRPr="00F46866">
              <w:t xml:space="preserve">  </w:t>
            </w:r>
          </w:p>
          <w:p w:rsidR="00240C49" w:rsidRDefault="00625E36" w:rsidP="00B610E4">
            <w:pPr>
              <w:jc w:val="both"/>
            </w:pPr>
            <w:r w:rsidRPr="00F46866">
              <w:t xml:space="preserve">   </w:t>
            </w:r>
          </w:p>
          <w:p w:rsidR="00625E36" w:rsidRPr="00F46866" w:rsidRDefault="00240C49" w:rsidP="00B610E4">
            <w:pPr>
              <w:jc w:val="both"/>
            </w:pPr>
            <w:r>
              <w:t xml:space="preserve">   </w:t>
            </w:r>
            <w:r w:rsidR="00625E36" w:rsidRPr="00F46866">
              <w:t>4</w:t>
            </w:r>
            <w:r>
              <w:t>1</w:t>
            </w:r>
            <w:r w:rsidR="00625E36" w:rsidRPr="00F46866">
              <w:t>,</w:t>
            </w:r>
            <w:r>
              <w:t>0</w:t>
            </w:r>
          </w:p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 xml:space="preserve">   </w:t>
            </w:r>
            <w:r w:rsidR="00240C49">
              <w:t>2145</w:t>
            </w:r>
            <w:r>
              <w:t>,0</w:t>
            </w:r>
          </w:p>
          <w:p w:rsidR="00240C49" w:rsidRDefault="00625E36" w:rsidP="00B610E4">
            <w:pPr>
              <w:jc w:val="both"/>
            </w:pPr>
            <w:r w:rsidRPr="00F46866">
              <w:t xml:space="preserve">   </w:t>
            </w:r>
          </w:p>
          <w:p w:rsidR="00625E36" w:rsidRPr="00F46866" w:rsidRDefault="00240C49" w:rsidP="00B610E4">
            <w:pPr>
              <w:jc w:val="both"/>
            </w:pPr>
            <w:r>
              <w:t xml:space="preserve">   67</w:t>
            </w:r>
            <w:r w:rsidR="00625E36" w:rsidRPr="00F46866">
              <w:t>,0</w:t>
            </w:r>
          </w:p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 xml:space="preserve">   </w:t>
            </w:r>
            <w:r w:rsidR="00240C49">
              <w:t>612</w:t>
            </w:r>
            <w:r w:rsidRPr="00F46866">
              <w:t xml:space="preserve">,0 </w:t>
            </w:r>
          </w:p>
          <w:p w:rsidR="00240C49" w:rsidRDefault="00625E36" w:rsidP="00B610E4">
            <w:pPr>
              <w:jc w:val="both"/>
            </w:pPr>
            <w:r w:rsidRPr="00F46866">
              <w:t xml:space="preserve">  </w:t>
            </w:r>
          </w:p>
          <w:p w:rsidR="00625E36" w:rsidRPr="00F46866" w:rsidRDefault="00240C49" w:rsidP="00B610E4">
            <w:pPr>
              <w:jc w:val="both"/>
            </w:pPr>
            <w:r>
              <w:t xml:space="preserve">   80</w:t>
            </w:r>
            <w:r w:rsidR="00625E36" w:rsidRPr="00F46866">
              <w:t>,0</w:t>
            </w:r>
          </w:p>
          <w:p w:rsidR="00240C49" w:rsidRDefault="00625E36" w:rsidP="00B610E4">
            <w:pPr>
              <w:jc w:val="both"/>
            </w:pPr>
            <w:r w:rsidRPr="00F46866">
              <w:t xml:space="preserve">  </w:t>
            </w:r>
          </w:p>
          <w:p w:rsidR="00625E36" w:rsidRDefault="00240C49" w:rsidP="00B610E4">
            <w:pPr>
              <w:jc w:val="both"/>
            </w:pPr>
            <w:r>
              <w:t xml:space="preserve">  </w:t>
            </w:r>
            <w:r w:rsidR="00625E36" w:rsidRPr="00F46866">
              <w:t xml:space="preserve"> 3</w:t>
            </w:r>
            <w:r>
              <w:t>0</w:t>
            </w:r>
            <w:r w:rsidR="00625E36" w:rsidRPr="00F46866">
              <w:t>5,0</w:t>
            </w:r>
          </w:p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F46866">
              <w:t xml:space="preserve">   </w:t>
            </w:r>
            <w:r w:rsidR="00240C49">
              <w:t>1100</w:t>
            </w:r>
            <w:r w:rsidRPr="00F46866">
              <w:t>,0</w:t>
            </w:r>
          </w:p>
          <w:p w:rsidR="00240C49" w:rsidRDefault="00625E36" w:rsidP="00B610E4">
            <w:pPr>
              <w:jc w:val="both"/>
            </w:pPr>
            <w:r w:rsidRPr="00F46866">
              <w:t xml:space="preserve">   </w:t>
            </w:r>
          </w:p>
          <w:p w:rsidR="00240C49" w:rsidRDefault="00240C49" w:rsidP="00B610E4">
            <w:pPr>
              <w:jc w:val="both"/>
            </w:pPr>
          </w:p>
          <w:p w:rsidR="00625E36" w:rsidRPr="00F46866" w:rsidRDefault="00240C49" w:rsidP="00B610E4">
            <w:pPr>
              <w:jc w:val="both"/>
            </w:pPr>
            <w:r>
              <w:t xml:space="preserve">     </w:t>
            </w:r>
            <w:r w:rsidR="00625E36" w:rsidRPr="00F46866">
              <w:t>55,</w:t>
            </w:r>
            <w:r>
              <w:t>0</w:t>
            </w:r>
          </w:p>
          <w:p w:rsidR="00240C49" w:rsidRDefault="00625E36" w:rsidP="00B610E4">
            <w:pPr>
              <w:jc w:val="both"/>
            </w:pPr>
            <w:r w:rsidRPr="00F46866">
              <w:t xml:space="preserve">   </w:t>
            </w:r>
          </w:p>
          <w:p w:rsidR="00625E36" w:rsidRPr="00F46866" w:rsidRDefault="00240C49" w:rsidP="00B610E4">
            <w:pPr>
              <w:jc w:val="both"/>
            </w:pPr>
            <w:r>
              <w:t xml:space="preserve">     20</w:t>
            </w:r>
            <w:r w:rsidR="00625E36" w:rsidRPr="00F46866">
              <w:t>,0</w:t>
            </w:r>
          </w:p>
          <w:p w:rsidR="00625E36" w:rsidRDefault="00625E36" w:rsidP="00B610E4">
            <w:pPr>
              <w:jc w:val="both"/>
            </w:pPr>
            <w:r w:rsidRPr="00F46866">
              <w:t xml:space="preserve">   </w:t>
            </w:r>
            <w:r w:rsidR="00240C49">
              <w:t xml:space="preserve">   </w:t>
            </w:r>
            <w:r w:rsidRPr="00F46866">
              <w:t>1,0</w:t>
            </w:r>
          </w:p>
          <w:p w:rsidR="00625E36" w:rsidRPr="00F46866" w:rsidRDefault="00625E36" w:rsidP="003C2CD0">
            <w:pPr>
              <w:jc w:val="both"/>
            </w:pPr>
            <w:r>
              <w:t xml:space="preserve">   </w:t>
            </w:r>
          </w:p>
        </w:tc>
        <w:tc>
          <w:tcPr>
            <w:tcW w:w="2189" w:type="dxa"/>
          </w:tcPr>
          <w:p w:rsidR="00625E36" w:rsidRPr="00F46866" w:rsidRDefault="00625E36" w:rsidP="00B610E4">
            <w:pPr>
              <w:jc w:val="both"/>
            </w:pPr>
            <w:r w:rsidRPr="00F46866">
              <w:t xml:space="preserve">  </w:t>
            </w:r>
          </w:p>
          <w:p w:rsidR="003C2CD0" w:rsidRPr="00F46866" w:rsidRDefault="00625E36" w:rsidP="003C2CD0">
            <w:pPr>
              <w:jc w:val="both"/>
            </w:pPr>
            <w:r w:rsidRPr="00F46866">
              <w:t xml:space="preserve">  </w:t>
            </w:r>
            <w:r w:rsidR="003C2CD0">
              <w:t>8426</w:t>
            </w:r>
            <w:r w:rsidR="003C2CD0" w:rsidRPr="00F46866">
              <w:t>,0</w:t>
            </w:r>
          </w:p>
          <w:p w:rsidR="003C2CD0" w:rsidRPr="00F46866" w:rsidRDefault="003C2CD0" w:rsidP="003C2CD0">
            <w:pPr>
              <w:jc w:val="both"/>
            </w:pPr>
          </w:p>
          <w:p w:rsidR="003C2CD0" w:rsidRPr="00F46866" w:rsidRDefault="003C2CD0" w:rsidP="003C2CD0">
            <w:pPr>
              <w:jc w:val="both"/>
            </w:pPr>
            <w:r w:rsidRPr="00F46866">
              <w:t xml:space="preserve">  </w:t>
            </w:r>
            <w:r>
              <w:t xml:space="preserve"> 733</w:t>
            </w:r>
            <w:r w:rsidRPr="00F46866">
              <w:t>,0</w:t>
            </w:r>
          </w:p>
          <w:p w:rsidR="003C2CD0" w:rsidRPr="00F46866" w:rsidRDefault="003C2CD0" w:rsidP="003C2CD0">
            <w:pPr>
              <w:jc w:val="both"/>
            </w:pPr>
            <w:r w:rsidRPr="00F46866">
              <w:t xml:space="preserve">   </w:t>
            </w:r>
            <w:r>
              <w:t>2667,0</w:t>
            </w:r>
          </w:p>
          <w:p w:rsidR="003C2CD0" w:rsidRPr="00F46866" w:rsidRDefault="003C2CD0" w:rsidP="003C2CD0">
            <w:pPr>
              <w:jc w:val="both"/>
            </w:pPr>
            <w:r w:rsidRPr="00F46866">
              <w:t xml:space="preserve"> </w:t>
            </w:r>
            <w:r>
              <w:t xml:space="preserve"> </w:t>
            </w:r>
            <w:r w:rsidRPr="00F46866">
              <w:t xml:space="preserve"> </w:t>
            </w:r>
            <w:r>
              <w:t>559,</w:t>
            </w:r>
            <w:r w:rsidRPr="00F46866">
              <w:t>0</w:t>
            </w:r>
          </w:p>
          <w:p w:rsidR="003C2CD0" w:rsidRDefault="003C2CD0" w:rsidP="003C2CD0">
            <w:pPr>
              <w:jc w:val="both"/>
            </w:pPr>
            <w:r w:rsidRPr="00F46866">
              <w:t xml:space="preserve">   </w:t>
            </w:r>
          </w:p>
          <w:p w:rsidR="003C2CD0" w:rsidRPr="00F46866" w:rsidRDefault="003C2CD0" w:rsidP="003C2CD0">
            <w:pPr>
              <w:jc w:val="both"/>
            </w:pPr>
            <w:r>
              <w:t xml:space="preserve">   41</w:t>
            </w:r>
            <w:r w:rsidRPr="00F46866">
              <w:t>,0</w:t>
            </w:r>
          </w:p>
          <w:p w:rsidR="003C2CD0" w:rsidRPr="00F46866" w:rsidRDefault="003C2CD0" w:rsidP="003C2CD0">
            <w:pPr>
              <w:jc w:val="both"/>
            </w:pPr>
            <w:r w:rsidRPr="00F46866">
              <w:t xml:space="preserve">  </w:t>
            </w:r>
          </w:p>
          <w:p w:rsidR="003C2CD0" w:rsidRDefault="003C2CD0" w:rsidP="003C2CD0">
            <w:pPr>
              <w:jc w:val="both"/>
            </w:pPr>
            <w:r w:rsidRPr="00F46866">
              <w:t xml:space="preserve">   </w:t>
            </w:r>
          </w:p>
          <w:p w:rsidR="003C2CD0" w:rsidRPr="00F46866" w:rsidRDefault="003C2CD0" w:rsidP="003C2CD0">
            <w:pPr>
              <w:jc w:val="both"/>
            </w:pPr>
            <w:r>
              <w:t xml:space="preserve">   </w:t>
            </w:r>
            <w:r w:rsidRPr="00F46866">
              <w:t>4</w:t>
            </w:r>
            <w:r>
              <w:t>1</w:t>
            </w:r>
            <w:r w:rsidRPr="00F46866">
              <w:t>,</w:t>
            </w:r>
            <w:r>
              <w:t>0</w:t>
            </w:r>
          </w:p>
          <w:p w:rsidR="003C2CD0" w:rsidRPr="00F46866" w:rsidRDefault="003C2CD0" w:rsidP="003C2CD0">
            <w:pPr>
              <w:jc w:val="both"/>
            </w:pPr>
          </w:p>
          <w:p w:rsidR="003C2CD0" w:rsidRPr="00F46866" w:rsidRDefault="003C2CD0" w:rsidP="003C2CD0">
            <w:pPr>
              <w:jc w:val="both"/>
            </w:pPr>
            <w:r w:rsidRPr="00F46866">
              <w:t xml:space="preserve">   </w:t>
            </w:r>
            <w:r>
              <w:t>2145,0</w:t>
            </w:r>
          </w:p>
          <w:p w:rsidR="003C2CD0" w:rsidRDefault="003C2CD0" w:rsidP="003C2CD0">
            <w:pPr>
              <w:jc w:val="both"/>
            </w:pPr>
            <w:r w:rsidRPr="00F46866">
              <w:t xml:space="preserve">   </w:t>
            </w:r>
          </w:p>
          <w:p w:rsidR="003C2CD0" w:rsidRPr="00F46866" w:rsidRDefault="003C2CD0" w:rsidP="003C2CD0">
            <w:pPr>
              <w:jc w:val="both"/>
            </w:pPr>
            <w:r>
              <w:t xml:space="preserve">   67</w:t>
            </w:r>
            <w:r w:rsidRPr="00F46866">
              <w:t>,0</w:t>
            </w:r>
          </w:p>
          <w:p w:rsidR="003C2CD0" w:rsidRPr="00F46866" w:rsidRDefault="003C2CD0" w:rsidP="003C2CD0">
            <w:pPr>
              <w:jc w:val="both"/>
            </w:pPr>
          </w:p>
          <w:p w:rsidR="003C2CD0" w:rsidRPr="00F46866" w:rsidRDefault="003C2CD0" w:rsidP="003C2CD0">
            <w:pPr>
              <w:jc w:val="both"/>
            </w:pPr>
            <w:r w:rsidRPr="00F46866">
              <w:t xml:space="preserve">   </w:t>
            </w:r>
            <w:r>
              <w:t>612</w:t>
            </w:r>
            <w:r w:rsidRPr="00F46866">
              <w:t xml:space="preserve">,0 </w:t>
            </w:r>
          </w:p>
          <w:p w:rsidR="003C2CD0" w:rsidRDefault="003C2CD0" w:rsidP="003C2CD0">
            <w:pPr>
              <w:jc w:val="both"/>
            </w:pPr>
            <w:r w:rsidRPr="00F46866">
              <w:t xml:space="preserve">  </w:t>
            </w:r>
          </w:p>
          <w:p w:rsidR="003C2CD0" w:rsidRPr="00F46866" w:rsidRDefault="003C2CD0" w:rsidP="003C2CD0">
            <w:pPr>
              <w:jc w:val="both"/>
            </w:pPr>
            <w:r>
              <w:t xml:space="preserve">   80</w:t>
            </w:r>
            <w:r w:rsidRPr="00F46866">
              <w:t>,0</w:t>
            </w:r>
          </w:p>
          <w:p w:rsidR="003C2CD0" w:rsidRDefault="003C2CD0" w:rsidP="003C2CD0">
            <w:pPr>
              <w:jc w:val="both"/>
            </w:pPr>
            <w:r w:rsidRPr="00F46866">
              <w:t xml:space="preserve">  </w:t>
            </w:r>
          </w:p>
          <w:p w:rsidR="003C2CD0" w:rsidRDefault="003C2CD0" w:rsidP="003C2CD0">
            <w:pPr>
              <w:jc w:val="both"/>
            </w:pPr>
            <w:r>
              <w:t xml:space="preserve">  </w:t>
            </w:r>
            <w:r w:rsidRPr="00F46866">
              <w:t xml:space="preserve"> 3</w:t>
            </w:r>
            <w:r>
              <w:t>0</w:t>
            </w:r>
            <w:r w:rsidRPr="00F46866">
              <w:t>5,0</w:t>
            </w:r>
          </w:p>
          <w:p w:rsidR="003C2CD0" w:rsidRPr="00F46866" w:rsidRDefault="003C2CD0" w:rsidP="003C2CD0">
            <w:pPr>
              <w:jc w:val="both"/>
            </w:pPr>
          </w:p>
          <w:p w:rsidR="003C2CD0" w:rsidRPr="00F46866" w:rsidRDefault="003C2CD0" w:rsidP="003C2CD0">
            <w:pPr>
              <w:jc w:val="both"/>
            </w:pPr>
            <w:r w:rsidRPr="00F46866">
              <w:t xml:space="preserve">   </w:t>
            </w:r>
            <w:r>
              <w:t>1100</w:t>
            </w:r>
            <w:r w:rsidRPr="00F46866">
              <w:t>,0</w:t>
            </w:r>
          </w:p>
          <w:p w:rsidR="003C2CD0" w:rsidRDefault="003C2CD0" w:rsidP="003C2CD0">
            <w:pPr>
              <w:jc w:val="both"/>
            </w:pPr>
            <w:r w:rsidRPr="00F46866">
              <w:t xml:space="preserve">   </w:t>
            </w:r>
          </w:p>
          <w:p w:rsidR="003C2CD0" w:rsidRDefault="003C2CD0" w:rsidP="003C2CD0">
            <w:pPr>
              <w:jc w:val="both"/>
            </w:pPr>
          </w:p>
          <w:p w:rsidR="003C2CD0" w:rsidRPr="00F46866" w:rsidRDefault="003C2CD0" w:rsidP="003C2CD0">
            <w:pPr>
              <w:jc w:val="both"/>
            </w:pPr>
            <w:r>
              <w:t xml:space="preserve">     </w:t>
            </w:r>
            <w:r w:rsidRPr="00F46866">
              <w:t>55,</w:t>
            </w:r>
            <w:r>
              <w:t>0</w:t>
            </w:r>
          </w:p>
          <w:p w:rsidR="003C2CD0" w:rsidRDefault="003C2CD0" w:rsidP="003C2CD0">
            <w:pPr>
              <w:jc w:val="both"/>
            </w:pPr>
            <w:r w:rsidRPr="00F46866">
              <w:t xml:space="preserve">   </w:t>
            </w:r>
          </w:p>
          <w:p w:rsidR="003C2CD0" w:rsidRPr="00F46866" w:rsidRDefault="003C2CD0" w:rsidP="003C2CD0">
            <w:pPr>
              <w:jc w:val="both"/>
            </w:pPr>
            <w:r>
              <w:t xml:space="preserve">     20</w:t>
            </w:r>
            <w:r w:rsidRPr="00F46866">
              <w:t>,0</w:t>
            </w:r>
          </w:p>
          <w:p w:rsidR="003C2CD0" w:rsidRDefault="003C2CD0" w:rsidP="003C2CD0">
            <w:pPr>
              <w:jc w:val="both"/>
            </w:pPr>
            <w:r w:rsidRPr="00F46866">
              <w:t xml:space="preserve">   </w:t>
            </w:r>
            <w:r>
              <w:t xml:space="preserve">   </w:t>
            </w:r>
            <w:r w:rsidRPr="00F46866">
              <w:t>1,0</w:t>
            </w:r>
          </w:p>
          <w:p w:rsidR="00152879" w:rsidRPr="00F46866" w:rsidRDefault="00152879" w:rsidP="00152879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</w:p>
        </w:tc>
      </w:tr>
      <w:tr w:rsidR="00625E36" w:rsidRPr="00F46866" w:rsidTr="00A15263">
        <w:tc>
          <w:tcPr>
            <w:tcW w:w="638" w:type="dxa"/>
          </w:tcPr>
          <w:p w:rsidR="00625E36" w:rsidRDefault="00625E36" w:rsidP="00B610E4">
            <w:pPr>
              <w:jc w:val="both"/>
            </w:pPr>
            <w:r w:rsidRPr="00F46866">
              <w:t xml:space="preserve">  </w:t>
            </w:r>
          </w:p>
          <w:p w:rsidR="00625E36" w:rsidRPr="00F46866" w:rsidRDefault="00625E36" w:rsidP="00B610E4">
            <w:pPr>
              <w:jc w:val="both"/>
            </w:pPr>
            <w:r>
              <w:t>2.10</w:t>
            </w:r>
          </w:p>
        </w:tc>
        <w:tc>
          <w:tcPr>
            <w:tcW w:w="3560" w:type="dxa"/>
          </w:tcPr>
          <w:p w:rsidR="00625E36" w:rsidRPr="00F46866" w:rsidRDefault="00625E36" w:rsidP="00B610E4">
            <w:pPr>
              <w:jc w:val="both"/>
            </w:pPr>
            <w:r>
              <w:t>Субвенция местным бюджетам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83" w:type="dxa"/>
          </w:tcPr>
          <w:p w:rsidR="00625E36" w:rsidRDefault="00625E36" w:rsidP="00B610E4">
            <w:pPr>
              <w:jc w:val="both"/>
            </w:pPr>
          </w:p>
          <w:p w:rsidR="00F771FD" w:rsidRPr="00F46866" w:rsidRDefault="00F771FD" w:rsidP="00F771FD">
            <w:pPr>
              <w:jc w:val="both"/>
            </w:pPr>
            <w:r>
              <w:t xml:space="preserve"> субвенци</w:t>
            </w:r>
            <w:r w:rsidR="00C7249C">
              <w:t>я</w:t>
            </w:r>
          </w:p>
        </w:tc>
        <w:tc>
          <w:tcPr>
            <w:tcW w:w="1202" w:type="dxa"/>
          </w:tcPr>
          <w:p w:rsidR="00625E36" w:rsidRPr="00F46866" w:rsidRDefault="00625E36" w:rsidP="00B610E4">
            <w:pPr>
              <w:jc w:val="both"/>
            </w:pPr>
          </w:p>
          <w:p w:rsidR="00F771FD" w:rsidRDefault="00625E36" w:rsidP="00B610E4">
            <w:pPr>
              <w:jc w:val="both"/>
            </w:pPr>
            <w:r w:rsidRPr="00F46866">
              <w:t xml:space="preserve">   тыс. </w:t>
            </w:r>
            <w:r w:rsidR="00F771FD">
              <w:t xml:space="preserve">   </w:t>
            </w:r>
          </w:p>
          <w:p w:rsidR="00625E36" w:rsidRPr="00F46866" w:rsidRDefault="00F771FD" w:rsidP="00B610E4">
            <w:pPr>
              <w:jc w:val="both"/>
            </w:pPr>
            <w:r>
              <w:t xml:space="preserve">   </w:t>
            </w:r>
            <w:r w:rsidR="00625E36" w:rsidRPr="00F46866">
              <w:t>руб.</w:t>
            </w:r>
          </w:p>
        </w:tc>
        <w:tc>
          <w:tcPr>
            <w:tcW w:w="1783" w:type="dxa"/>
          </w:tcPr>
          <w:p w:rsidR="00C7249C" w:rsidRDefault="00C7249C" w:rsidP="00C7249C">
            <w:pPr>
              <w:jc w:val="both"/>
            </w:pPr>
          </w:p>
          <w:p w:rsidR="00C7249C" w:rsidRDefault="00C7249C" w:rsidP="00C7249C">
            <w:pPr>
              <w:jc w:val="both"/>
            </w:pPr>
            <w:r>
              <w:t xml:space="preserve">       ОБ</w:t>
            </w:r>
          </w:p>
          <w:p w:rsidR="00625E36" w:rsidRPr="00F46866" w:rsidRDefault="00C7249C" w:rsidP="00C7249C">
            <w:pPr>
              <w:jc w:val="both"/>
            </w:pPr>
            <w:r>
              <w:t xml:space="preserve">       ФБ</w:t>
            </w:r>
          </w:p>
        </w:tc>
        <w:tc>
          <w:tcPr>
            <w:tcW w:w="1931" w:type="dxa"/>
          </w:tcPr>
          <w:p w:rsidR="00625E36" w:rsidRPr="00F46866" w:rsidRDefault="00625E36" w:rsidP="00B610E4">
            <w:pPr>
              <w:jc w:val="both"/>
            </w:pPr>
          </w:p>
          <w:p w:rsidR="00C7249C" w:rsidRPr="00F46866" w:rsidRDefault="00625E36" w:rsidP="00C7249C">
            <w:pPr>
              <w:jc w:val="both"/>
            </w:pPr>
            <w:r w:rsidRPr="00F46866">
              <w:t xml:space="preserve">    </w:t>
            </w:r>
            <w:r w:rsidR="003C2CD0">
              <w:t>2248,0</w:t>
            </w:r>
            <w:r w:rsidRPr="00F46866">
              <w:t xml:space="preserve">   </w:t>
            </w:r>
          </w:p>
          <w:p w:rsidR="00C7249C" w:rsidRPr="00F46866" w:rsidRDefault="00C7249C" w:rsidP="00C7249C">
            <w:pPr>
              <w:jc w:val="both"/>
            </w:pPr>
          </w:p>
        </w:tc>
        <w:tc>
          <w:tcPr>
            <w:tcW w:w="2000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3C2CD0">
            <w:pPr>
              <w:jc w:val="both"/>
            </w:pPr>
            <w:r w:rsidRPr="00F46866">
              <w:t xml:space="preserve">    </w:t>
            </w:r>
            <w:r w:rsidR="003C2CD0">
              <w:t>3713,0</w:t>
            </w:r>
          </w:p>
        </w:tc>
        <w:tc>
          <w:tcPr>
            <w:tcW w:w="2189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3C2CD0" w:rsidP="00B610E4">
            <w:pPr>
              <w:jc w:val="both"/>
            </w:pPr>
            <w:r>
              <w:t xml:space="preserve">   3713,0</w:t>
            </w:r>
          </w:p>
        </w:tc>
      </w:tr>
      <w:tr w:rsidR="00625E36" w:rsidRPr="00F46866" w:rsidTr="00A15263">
        <w:tc>
          <w:tcPr>
            <w:tcW w:w="638" w:type="dxa"/>
          </w:tcPr>
          <w:p w:rsidR="00625E36" w:rsidRDefault="00625E36" w:rsidP="00B610E4">
            <w:pPr>
              <w:jc w:val="both"/>
            </w:pPr>
            <w:r w:rsidRPr="00F46866">
              <w:t xml:space="preserve">  </w:t>
            </w:r>
          </w:p>
          <w:p w:rsidR="00625E36" w:rsidRPr="00706CDD" w:rsidRDefault="00625E36" w:rsidP="00B610E4">
            <w:pPr>
              <w:jc w:val="both"/>
            </w:pPr>
            <w:r>
              <w:t>2.11</w:t>
            </w:r>
            <w:r w:rsidRPr="00F46866">
              <w:t xml:space="preserve"> </w:t>
            </w:r>
          </w:p>
        </w:tc>
        <w:tc>
          <w:tcPr>
            <w:tcW w:w="3560" w:type="dxa"/>
          </w:tcPr>
          <w:p w:rsidR="00625E36" w:rsidRPr="00706CDD" w:rsidRDefault="00625E36" w:rsidP="00B610E4">
            <w:pPr>
              <w:jc w:val="both"/>
            </w:pPr>
            <w:r w:rsidRPr="00F46866">
              <w:t xml:space="preserve"> Обеспечение деятельности Управления социальной защиты население Администрации МР</w:t>
            </w:r>
          </w:p>
          <w:p w:rsidR="00625E36" w:rsidRPr="00706CDD" w:rsidRDefault="00625E36" w:rsidP="00B610E4">
            <w:pPr>
              <w:jc w:val="both"/>
            </w:pPr>
            <w:r w:rsidRPr="00F46866">
              <w:t>( предоставление субвенции)</w:t>
            </w:r>
          </w:p>
        </w:tc>
        <w:tc>
          <w:tcPr>
            <w:tcW w:w="1483" w:type="dxa"/>
          </w:tcPr>
          <w:p w:rsidR="00625E36" w:rsidRDefault="00625E36" w:rsidP="00B610E4">
            <w:pPr>
              <w:jc w:val="both"/>
            </w:pPr>
          </w:p>
          <w:p w:rsidR="00C7249C" w:rsidRPr="00F46866" w:rsidRDefault="00C7249C" w:rsidP="00B610E4">
            <w:pPr>
              <w:jc w:val="both"/>
            </w:pPr>
            <w:r>
              <w:t xml:space="preserve"> субвенция</w:t>
            </w:r>
          </w:p>
        </w:tc>
        <w:tc>
          <w:tcPr>
            <w:tcW w:w="1202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706CDD">
              <w:t xml:space="preserve">  тыс. руб.</w:t>
            </w:r>
          </w:p>
        </w:tc>
        <w:tc>
          <w:tcPr>
            <w:tcW w:w="1783" w:type="dxa"/>
          </w:tcPr>
          <w:p w:rsidR="00625E36" w:rsidRDefault="00625E36" w:rsidP="00B610E4">
            <w:pPr>
              <w:jc w:val="both"/>
            </w:pPr>
          </w:p>
          <w:p w:rsidR="00C7249C" w:rsidRPr="00F46866" w:rsidRDefault="00C7249C" w:rsidP="00B610E4">
            <w:pPr>
              <w:jc w:val="both"/>
            </w:pPr>
            <w:r>
              <w:t xml:space="preserve">       ОБ</w:t>
            </w:r>
          </w:p>
        </w:tc>
        <w:tc>
          <w:tcPr>
            <w:tcW w:w="1931" w:type="dxa"/>
          </w:tcPr>
          <w:p w:rsidR="00625E36" w:rsidRPr="00F46866" w:rsidRDefault="00625E36" w:rsidP="00B610E4">
            <w:pPr>
              <w:jc w:val="both"/>
            </w:pPr>
          </w:p>
          <w:p w:rsidR="00625E36" w:rsidRDefault="003C2CD0" w:rsidP="00A06DE5">
            <w:pPr>
              <w:jc w:val="both"/>
            </w:pPr>
            <w:r>
              <w:t xml:space="preserve">    4581,0</w:t>
            </w:r>
          </w:p>
          <w:p w:rsidR="003C2CD0" w:rsidRPr="00F46866" w:rsidRDefault="003C2CD0" w:rsidP="00A06DE5">
            <w:pPr>
              <w:jc w:val="both"/>
            </w:pPr>
          </w:p>
        </w:tc>
        <w:tc>
          <w:tcPr>
            <w:tcW w:w="2000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2236ED">
            <w:pPr>
              <w:jc w:val="both"/>
            </w:pPr>
            <w:r w:rsidRPr="00706CDD">
              <w:t xml:space="preserve">   45</w:t>
            </w:r>
            <w:r>
              <w:t>81</w:t>
            </w:r>
            <w:r w:rsidRPr="00706CDD">
              <w:t xml:space="preserve">,0  </w:t>
            </w:r>
          </w:p>
        </w:tc>
        <w:tc>
          <w:tcPr>
            <w:tcW w:w="2189" w:type="dxa"/>
          </w:tcPr>
          <w:p w:rsidR="00625E36" w:rsidRPr="00F46866" w:rsidRDefault="00625E36" w:rsidP="00B610E4">
            <w:pPr>
              <w:jc w:val="both"/>
            </w:pPr>
          </w:p>
          <w:p w:rsidR="00625E36" w:rsidRPr="00F46866" w:rsidRDefault="00625E36" w:rsidP="00B610E4">
            <w:pPr>
              <w:jc w:val="both"/>
            </w:pPr>
            <w:r w:rsidRPr="00706CDD">
              <w:t xml:space="preserve">   4581,0</w:t>
            </w:r>
          </w:p>
        </w:tc>
      </w:tr>
    </w:tbl>
    <w:p w:rsidR="0081330C" w:rsidRPr="00BB0856" w:rsidRDefault="0081330C" w:rsidP="0081330C">
      <w:pPr>
        <w:jc w:val="both"/>
        <w:rPr>
          <w:b/>
          <w:bCs/>
        </w:rPr>
      </w:pPr>
    </w:p>
    <w:p w:rsidR="006E1674" w:rsidRDefault="006E1674" w:rsidP="0081330C">
      <w:pPr>
        <w:jc w:val="both"/>
        <w:rPr>
          <w:b/>
          <w:bCs/>
        </w:rPr>
      </w:pPr>
    </w:p>
    <w:p w:rsidR="006E1674" w:rsidRDefault="006E1674" w:rsidP="0081330C">
      <w:pPr>
        <w:jc w:val="both"/>
        <w:rPr>
          <w:b/>
          <w:bCs/>
        </w:rPr>
      </w:pPr>
    </w:p>
    <w:p w:rsidR="0081330C" w:rsidRDefault="0081330C" w:rsidP="0081330C">
      <w:pPr>
        <w:jc w:val="both"/>
        <w:rPr>
          <w:bCs/>
        </w:rPr>
      </w:pPr>
      <w:r w:rsidRPr="00F86C5E">
        <w:rPr>
          <w:b/>
          <w:bCs/>
        </w:rPr>
        <w:t xml:space="preserve">Подпрограмма 2 « Социальное обслуживание населения </w:t>
      </w:r>
      <w:proofErr w:type="spellStart"/>
      <w:r w:rsidRPr="00F86C5E">
        <w:rPr>
          <w:b/>
          <w:bCs/>
        </w:rPr>
        <w:t>Большесельского</w:t>
      </w:r>
      <w:proofErr w:type="spellEnd"/>
      <w:r w:rsidRPr="00F86C5E">
        <w:rPr>
          <w:b/>
          <w:bCs/>
        </w:rPr>
        <w:t xml:space="preserve"> района</w:t>
      </w:r>
      <w:r>
        <w:rPr>
          <w:bCs/>
        </w:rPr>
        <w:t>»</w:t>
      </w:r>
    </w:p>
    <w:p w:rsidR="0081330C" w:rsidRDefault="0081330C" w:rsidP="0081330C">
      <w:pPr>
        <w:jc w:val="both"/>
        <w:rPr>
          <w:bCs/>
        </w:rPr>
      </w:pPr>
    </w:p>
    <w:p w:rsidR="0081330C" w:rsidRDefault="0081330C" w:rsidP="0081330C">
      <w:pPr>
        <w:jc w:val="both"/>
        <w:rPr>
          <w:bCs/>
        </w:rPr>
      </w:pPr>
    </w:p>
    <w:tbl>
      <w:tblPr>
        <w:tblStyle w:val="ab"/>
        <w:tblW w:w="0" w:type="auto"/>
        <w:tblLook w:val="04A0"/>
      </w:tblPr>
      <w:tblGrid>
        <w:gridCol w:w="609"/>
        <w:gridCol w:w="3538"/>
        <w:gridCol w:w="1483"/>
        <w:gridCol w:w="1331"/>
        <w:gridCol w:w="1783"/>
        <w:gridCol w:w="1820"/>
        <w:gridCol w:w="2085"/>
        <w:gridCol w:w="2137"/>
      </w:tblGrid>
      <w:tr w:rsidR="00C7249C" w:rsidTr="00A15263">
        <w:tc>
          <w:tcPr>
            <w:tcW w:w="609" w:type="dxa"/>
          </w:tcPr>
          <w:p w:rsidR="00C7249C" w:rsidRPr="00BB0856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  <w:lang w:val="en-US"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538" w:type="dxa"/>
          </w:tcPr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задачи, результата,</w:t>
            </w:r>
          </w:p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>мероприятия</w:t>
            </w:r>
          </w:p>
        </w:tc>
        <w:tc>
          <w:tcPr>
            <w:tcW w:w="1483" w:type="dxa"/>
          </w:tcPr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>Вид бюджетного ассигнования</w:t>
            </w:r>
          </w:p>
        </w:tc>
        <w:tc>
          <w:tcPr>
            <w:tcW w:w="1331" w:type="dxa"/>
          </w:tcPr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Единица</w:t>
            </w:r>
          </w:p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измерения</w:t>
            </w:r>
          </w:p>
        </w:tc>
        <w:tc>
          <w:tcPr>
            <w:tcW w:w="1783" w:type="dxa"/>
          </w:tcPr>
          <w:p w:rsidR="00C7249C" w:rsidRDefault="00E271E5" w:rsidP="00913AA5">
            <w:pPr>
              <w:jc w:val="both"/>
              <w:rPr>
                <w:bCs/>
              </w:rPr>
            </w:pPr>
            <w:r>
              <w:rPr>
                <w:bCs/>
              </w:rPr>
              <w:t>Источник финансирования</w:t>
            </w:r>
          </w:p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6042" w:type="dxa"/>
            <w:gridSpan w:val="3"/>
          </w:tcPr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Значение результата, объем финансирования мероприятий</w:t>
            </w:r>
          </w:p>
        </w:tc>
      </w:tr>
      <w:tr w:rsidR="00C7249C" w:rsidTr="00A15263">
        <w:trPr>
          <w:trHeight w:val="522"/>
        </w:trPr>
        <w:tc>
          <w:tcPr>
            <w:tcW w:w="609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3538" w:type="dxa"/>
          </w:tcPr>
          <w:p w:rsidR="00C7249C" w:rsidRDefault="00C7249C" w:rsidP="00913AA5">
            <w:pPr>
              <w:jc w:val="both"/>
              <w:rPr>
                <w:bCs/>
              </w:rPr>
            </w:pPr>
            <w:r w:rsidRPr="00F06448">
              <w:rPr>
                <w:b/>
                <w:bCs/>
              </w:rPr>
              <w:t>Задача</w:t>
            </w:r>
            <w:r>
              <w:rPr>
                <w:bCs/>
              </w:rPr>
              <w:t xml:space="preserve"> – предоставление социальных услуг населению </w:t>
            </w:r>
            <w:proofErr w:type="spellStart"/>
            <w:r>
              <w:rPr>
                <w:bCs/>
              </w:rPr>
              <w:t>Большесельского</w:t>
            </w:r>
            <w:proofErr w:type="spellEnd"/>
            <w:r>
              <w:rPr>
                <w:bCs/>
              </w:rPr>
              <w:t xml:space="preserve"> района на основе соблюдения стандартов и нормативов</w:t>
            </w:r>
          </w:p>
        </w:tc>
        <w:tc>
          <w:tcPr>
            <w:tcW w:w="14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331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2085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2137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</w:tr>
      <w:tr w:rsidR="00C7249C" w:rsidTr="00A15263">
        <w:tc>
          <w:tcPr>
            <w:tcW w:w="609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3538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4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331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3C2CD0" w:rsidRDefault="00C7249C" w:rsidP="003C2CD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C2CD0">
              <w:rPr>
                <w:bCs/>
              </w:rPr>
              <w:t xml:space="preserve">Очередной финансовый        </w:t>
            </w:r>
          </w:p>
          <w:p w:rsidR="003C2CD0" w:rsidRDefault="003C2CD0" w:rsidP="003C2CD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год      </w:t>
            </w:r>
          </w:p>
          <w:p w:rsidR="00C7249C" w:rsidRDefault="00C7249C" w:rsidP="003C2CD0">
            <w:pPr>
              <w:jc w:val="both"/>
              <w:rPr>
                <w:bCs/>
              </w:rPr>
            </w:pPr>
          </w:p>
        </w:tc>
        <w:tc>
          <w:tcPr>
            <w:tcW w:w="2085" w:type="dxa"/>
          </w:tcPr>
          <w:p w:rsidR="00C7249C" w:rsidRDefault="003C2CD0" w:rsidP="003C2CD0">
            <w:pPr>
              <w:jc w:val="both"/>
              <w:rPr>
                <w:bCs/>
              </w:rPr>
            </w:pPr>
            <w:r>
              <w:rPr>
                <w:bCs/>
              </w:rPr>
              <w:t>1 год планового периода</w:t>
            </w:r>
            <w:r w:rsidR="00C7249C">
              <w:rPr>
                <w:bCs/>
              </w:rPr>
              <w:t xml:space="preserve">             </w:t>
            </w:r>
          </w:p>
        </w:tc>
        <w:tc>
          <w:tcPr>
            <w:tcW w:w="2137" w:type="dxa"/>
          </w:tcPr>
          <w:p w:rsidR="00C7249C" w:rsidRDefault="003C2CD0" w:rsidP="00913AA5">
            <w:pPr>
              <w:jc w:val="both"/>
              <w:rPr>
                <w:bCs/>
              </w:rPr>
            </w:pPr>
            <w:r>
              <w:rPr>
                <w:bCs/>
              </w:rPr>
              <w:t>2 год планового периода</w:t>
            </w:r>
          </w:p>
        </w:tc>
      </w:tr>
      <w:tr w:rsidR="00C7249C" w:rsidTr="00A15263">
        <w:tc>
          <w:tcPr>
            <w:tcW w:w="609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3538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4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331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201</w:t>
            </w:r>
            <w:r w:rsidR="003C2CD0">
              <w:rPr>
                <w:bCs/>
              </w:rPr>
              <w:t>4</w:t>
            </w:r>
          </w:p>
        </w:tc>
        <w:tc>
          <w:tcPr>
            <w:tcW w:w="2085" w:type="dxa"/>
          </w:tcPr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201</w:t>
            </w:r>
            <w:r w:rsidR="003C2CD0">
              <w:rPr>
                <w:bCs/>
              </w:rPr>
              <w:t>5</w:t>
            </w:r>
          </w:p>
        </w:tc>
        <w:tc>
          <w:tcPr>
            <w:tcW w:w="2137" w:type="dxa"/>
          </w:tcPr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201</w:t>
            </w:r>
            <w:r w:rsidR="003C2CD0">
              <w:rPr>
                <w:bCs/>
              </w:rPr>
              <w:t>6</w:t>
            </w:r>
          </w:p>
        </w:tc>
      </w:tr>
      <w:tr w:rsidR="00C7249C" w:rsidTr="00A15263">
        <w:tc>
          <w:tcPr>
            <w:tcW w:w="609" w:type="dxa"/>
          </w:tcPr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1</w:t>
            </w:r>
          </w:p>
        </w:tc>
        <w:tc>
          <w:tcPr>
            <w:tcW w:w="3538" w:type="dxa"/>
          </w:tcPr>
          <w:p w:rsidR="00C7249C" w:rsidRDefault="00C7249C" w:rsidP="00913AA5">
            <w:pPr>
              <w:jc w:val="both"/>
              <w:rPr>
                <w:bCs/>
              </w:rPr>
            </w:pPr>
            <w:r w:rsidRPr="00706CDD">
              <w:rPr>
                <w:b/>
                <w:bCs/>
              </w:rPr>
              <w:t>Результаты</w:t>
            </w:r>
            <w:r>
              <w:rPr>
                <w:bCs/>
              </w:rPr>
              <w:t>:</w:t>
            </w:r>
          </w:p>
        </w:tc>
        <w:tc>
          <w:tcPr>
            <w:tcW w:w="14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331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2085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2137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</w:tr>
      <w:tr w:rsidR="00C7249C" w:rsidTr="00A15263">
        <w:tc>
          <w:tcPr>
            <w:tcW w:w="609" w:type="dxa"/>
          </w:tcPr>
          <w:p w:rsidR="00C7249C" w:rsidRPr="00707376" w:rsidRDefault="00C7249C" w:rsidP="00913AA5">
            <w:pPr>
              <w:jc w:val="both"/>
              <w:rPr>
                <w:bCs/>
                <w:i/>
              </w:rPr>
            </w:pPr>
          </w:p>
        </w:tc>
        <w:tc>
          <w:tcPr>
            <w:tcW w:w="3538" w:type="dxa"/>
          </w:tcPr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-количество потребителей услуг, предоставляемых МУ Комплексный центр социального обслуживания </w:t>
            </w:r>
            <w:proofErr w:type="spellStart"/>
            <w:r>
              <w:rPr>
                <w:bCs/>
              </w:rPr>
              <w:t>Большесельского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4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331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чел.</w:t>
            </w:r>
          </w:p>
        </w:tc>
        <w:tc>
          <w:tcPr>
            <w:tcW w:w="17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C7249C" w:rsidRDefault="00C7249C" w:rsidP="003C2CD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3C2CD0">
              <w:rPr>
                <w:bCs/>
              </w:rPr>
              <w:t>3262</w:t>
            </w:r>
          </w:p>
        </w:tc>
        <w:tc>
          <w:tcPr>
            <w:tcW w:w="2085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C7249C" w:rsidRDefault="00C7249C" w:rsidP="008371F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3262</w:t>
            </w:r>
          </w:p>
        </w:tc>
        <w:tc>
          <w:tcPr>
            <w:tcW w:w="2137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3262</w:t>
            </w:r>
          </w:p>
        </w:tc>
      </w:tr>
      <w:tr w:rsidR="00C7249C" w:rsidTr="00A15263">
        <w:tc>
          <w:tcPr>
            <w:tcW w:w="609" w:type="dxa"/>
          </w:tcPr>
          <w:p w:rsidR="00C7249C" w:rsidRPr="00707376" w:rsidRDefault="00C7249C" w:rsidP="00913AA5">
            <w:pPr>
              <w:jc w:val="both"/>
              <w:rPr>
                <w:bCs/>
                <w:i/>
              </w:rPr>
            </w:pPr>
          </w:p>
        </w:tc>
        <w:tc>
          <w:tcPr>
            <w:tcW w:w="3538" w:type="dxa"/>
          </w:tcPr>
          <w:p w:rsidR="00C7249C" w:rsidRDefault="00C7249C" w:rsidP="00903690">
            <w:pPr>
              <w:jc w:val="both"/>
              <w:rPr>
                <w:bCs/>
              </w:rPr>
            </w:pPr>
            <w:r>
              <w:rPr>
                <w:bCs/>
              </w:rPr>
              <w:t>- количество услуг, оказываемых МУ Комплексный центр социального обслуживания населения</w:t>
            </w:r>
          </w:p>
        </w:tc>
        <w:tc>
          <w:tcPr>
            <w:tcW w:w="14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331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ед.</w:t>
            </w:r>
          </w:p>
        </w:tc>
        <w:tc>
          <w:tcPr>
            <w:tcW w:w="17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C7249C" w:rsidRDefault="00C7249C" w:rsidP="003C2CD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3C2CD0">
              <w:rPr>
                <w:bCs/>
              </w:rPr>
              <w:t>380109</w:t>
            </w:r>
          </w:p>
        </w:tc>
        <w:tc>
          <w:tcPr>
            <w:tcW w:w="2085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380109</w:t>
            </w:r>
          </w:p>
        </w:tc>
        <w:tc>
          <w:tcPr>
            <w:tcW w:w="2137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380109</w:t>
            </w:r>
          </w:p>
        </w:tc>
      </w:tr>
      <w:tr w:rsidR="00C7249C" w:rsidTr="00A15263">
        <w:tc>
          <w:tcPr>
            <w:tcW w:w="609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3538" w:type="dxa"/>
          </w:tcPr>
          <w:p w:rsidR="00C7249C" w:rsidRDefault="00C7249C" w:rsidP="004224AB">
            <w:pPr>
              <w:jc w:val="both"/>
              <w:rPr>
                <w:bCs/>
              </w:rPr>
            </w:pPr>
            <w:r>
              <w:rPr>
                <w:bCs/>
              </w:rPr>
              <w:t>Количество коечных мест в МУ Комплексный центр социального обслуживания населения</w:t>
            </w:r>
          </w:p>
        </w:tc>
        <w:tc>
          <w:tcPr>
            <w:tcW w:w="14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331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C7249C" w:rsidRDefault="00C7249C" w:rsidP="00F0644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ед.</w:t>
            </w:r>
          </w:p>
        </w:tc>
        <w:tc>
          <w:tcPr>
            <w:tcW w:w="17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28</w:t>
            </w:r>
          </w:p>
        </w:tc>
        <w:tc>
          <w:tcPr>
            <w:tcW w:w="2085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28</w:t>
            </w:r>
          </w:p>
        </w:tc>
        <w:tc>
          <w:tcPr>
            <w:tcW w:w="2137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28</w:t>
            </w:r>
          </w:p>
        </w:tc>
      </w:tr>
      <w:tr w:rsidR="00C7249C" w:rsidTr="00A15263">
        <w:tc>
          <w:tcPr>
            <w:tcW w:w="609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3538" w:type="dxa"/>
          </w:tcPr>
          <w:p w:rsidR="00C7249C" w:rsidRDefault="00C7249C" w:rsidP="004224AB">
            <w:pPr>
              <w:jc w:val="both"/>
              <w:rPr>
                <w:bCs/>
              </w:rPr>
            </w:pPr>
            <w:r>
              <w:rPr>
                <w:bCs/>
              </w:rPr>
              <w:t>Количество социальных мобильных служб, оказывающих социальные и медико-социальные услуги пожилым гражданам и инвалидам отдаленных сельских территорий</w:t>
            </w:r>
          </w:p>
        </w:tc>
        <w:tc>
          <w:tcPr>
            <w:tcW w:w="14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331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ед.</w:t>
            </w:r>
          </w:p>
        </w:tc>
        <w:tc>
          <w:tcPr>
            <w:tcW w:w="17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1</w:t>
            </w:r>
          </w:p>
        </w:tc>
        <w:tc>
          <w:tcPr>
            <w:tcW w:w="2085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1</w:t>
            </w:r>
          </w:p>
        </w:tc>
        <w:tc>
          <w:tcPr>
            <w:tcW w:w="2137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1</w:t>
            </w:r>
          </w:p>
        </w:tc>
      </w:tr>
      <w:tr w:rsidR="00C7249C" w:rsidTr="00A15263">
        <w:tc>
          <w:tcPr>
            <w:tcW w:w="609" w:type="dxa"/>
          </w:tcPr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2</w:t>
            </w:r>
          </w:p>
        </w:tc>
        <w:tc>
          <w:tcPr>
            <w:tcW w:w="3538" w:type="dxa"/>
          </w:tcPr>
          <w:p w:rsidR="00C7249C" w:rsidRPr="00F06448" w:rsidRDefault="00C7249C" w:rsidP="00913AA5">
            <w:pPr>
              <w:jc w:val="both"/>
              <w:rPr>
                <w:b/>
                <w:bCs/>
              </w:rPr>
            </w:pPr>
            <w:r w:rsidRPr="00F06448">
              <w:rPr>
                <w:b/>
                <w:bCs/>
              </w:rPr>
              <w:t>Мероприятия:</w:t>
            </w:r>
          </w:p>
        </w:tc>
        <w:tc>
          <w:tcPr>
            <w:tcW w:w="14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331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2085" w:type="dxa"/>
          </w:tcPr>
          <w:p w:rsidR="00C7249C" w:rsidRDefault="00C7249C" w:rsidP="00EF0C4C">
            <w:pPr>
              <w:jc w:val="both"/>
              <w:rPr>
                <w:bCs/>
              </w:rPr>
            </w:pPr>
          </w:p>
        </w:tc>
        <w:tc>
          <w:tcPr>
            <w:tcW w:w="2137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</w:tr>
      <w:tr w:rsidR="00C7249C" w:rsidTr="00A15263">
        <w:tc>
          <w:tcPr>
            <w:tcW w:w="609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3538" w:type="dxa"/>
          </w:tcPr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>Предоставление субвенции на выполнение МУ КЦСОН муниципального задания</w:t>
            </w:r>
          </w:p>
        </w:tc>
        <w:tc>
          <w:tcPr>
            <w:tcW w:w="14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E271E5" w:rsidRDefault="00E271E5" w:rsidP="00913AA5">
            <w:pPr>
              <w:jc w:val="both"/>
              <w:rPr>
                <w:bCs/>
              </w:rPr>
            </w:pPr>
            <w:r>
              <w:rPr>
                <w:bCs/>
              </w:rPr>
              <w:t>субвенция</w:t>
            </w:r>
          </w:p>
        </w:tc>
        <w:tc>
          <w:tcPr>
            <w:tcW w:w="1331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C7249C" w:rsidRDefault="00C7249C" w:rsidP="004224A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  <w:tc>
          <w:tcPr>
            <w:tcW w:w="17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E271E5" w:rsidRDefault="00E271E5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ОБ</w:t>
            </w:r>
          </w:p>
        </w:tc>
        <w:tc>
          <w:tcPr>
            <w:tcW w:w="1820" w:type="dxa"/>
          </w:tcPr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70747">
              <w:rPr>
                <w:bCs/>
              </w:rPr>
              <w:t>34732</w:t>
            </w:r>
            <w:r>
              <w:rPr>
                <w:bCs/>
              </w:rPr>
              <w:t>,</w:t>
            </w:r>
            <w:r w:rsidR="00D70747">
              <w:rPr>
                <w:bCs/>
              </w:rPr>
              <w:t>9</w:t>
            </w:r>
          </w:p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085" w:type="dxa"/>
          </w:tcPr>
          <w:p w:rsidR="00C7249C" w:rsidRDefault="00C7249C" w:rsidP="00D7074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3</w:t>
            </w:r>
            <w:r w:rsidR="00D70747">
              <w:rPr>
                <w:bCs/>
              </w:rPr>
              <w:t>7721</w:t>
            </w:r>
            <w:r>
              <w:rPr>
                <w:bCs/>
              </w:rPr>
              <w:t>,</w:t>
            </w:r>
            <w:r w:rsidR="00D70747">
              <w:rPr>
                <w:bCs/>
              </w:rPr>
              <w:t>9</w:t>
            </w:r>
          </w:p>
        </w:tc>
        <w:tc>
          <w:tcPr>
            <w:tcW w:w="2137" w:type="dxa"/>
          </w:tcPr>
          <w:p w:rsidR="00C7249C" w:rsidRDefault="00C7249C" w:rsidP="00D7074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347</w:t>
            </w:r>
            <w:r w:rsidR="00D70747">
              <w:rPr>
                <w:bCs/>
              </w:rPr>
              <w:t>21</w:t>
            </w:r>
            <w:r>
              <w:rPr>
                <w:bCs/>
              </w:rPr>
              <w:t>,9</w:t>
            </w:r>
          </w:p>
        </w:tc>
      </w:tr>
      <w:tr w:rsidR="00C7249C" w:rsidTr="00A15263">
        <w:tc>
          <w:tcPr>
            <w:tcW w:w="609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3538" w:type="dxa"/>
          </w:tcPr>
          <w:p w:rsidR="00C7249C" w:rsidRDefault="00C7249C" w:rsidP="007A4F00">
            <w:pPr>
              <w:jc w:val="both"/>
              <w:rPr>
                <w:bCs/>
              </w:rPr>
            </w:pPr>
            <w:r>
              <w:rPr>
                <w:bCs/>
              </w:rPr>
              <w:t>Участие в проведении областного смотра-конкурса учреждений социального обслуживания населения</w:t>
            </w:r>
          </w:p>
        </w:tc>
        <w:tc>
          <w:tcPr>
            <w:tcW w:w="14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E271E5" w:rsidRDefault="00E271E5" w:rsidP="00913AA5">
            <w:pPr>
              <w:jc w:val="both"/>
              <w:rPr>
                <w:bCs/>
              </w:rPr>
            </w:pPr>
            <w:r>
              <w:rPr>
                <w:bCs/>
              </w:rPr>
              <w:t>субвенция</w:t>
            </w:r>
          </w:p>
        </w:tc>
        <w:tc>
          <w:tcPr>
            <w:tcW w:w="1331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C7249C" w:rsidRDefault="00C7249C" w:rsidP="004224A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  <w:p w:rsidR="00C7249C" w:rsidRDefault="00C7249C" w:rsidP="004224AB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  <w:p w:rsidR="00E271E5" w:rsidRDefault="00E271E5" w:rsidP="00E271E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ОБ</w:t>
            </w:r>
          </w:p>
        </w:tc>
        <w:tc>
          <w:tcPr>
            <w:tcW w:w="1820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2085" w:type="dxa"/>
          </w:tcPr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2137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</w:tr>
      <w:tr w:rsidR="00C7249C" w:rsidTr="00A15263">
        <w:tc>
          <w:tcPr>
            <w:tcW w:w="609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3538" w:type="dxa"/>
          </w:tcPr>
          <w:p w:rsidR="00C7249C" w:rsidRDefault="00C7249C" w:rsidP="007A4F00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Приобретение </w:t>
            </w:r>
            <w:proofErr w:type="spellStart"/>
            <w:r>
              <w:rPr>
                <w:bCs/>
              </w:rPr>
              <w:t>спецавтотранспорта</w:t>
            </w:r>
            <w:proofErr w:type="spellEnd"/>
            <w:r>
              <w:rPr>
                <w:bCs/>
              </w:rPr>
              <w:t xml:space="preserve"> для мобильной службы</w:t>
            </w:r>
          </w:p>
        </w:tc>
        <w:tc>
          <w:tcPr>
            <w:tcW w:w="1483" w:type="dxa"/>
          </w:tcPr>
          <w:p w:rsidR="00C7249C" w:rsidRDefault="00C7249C" w:rsidP="00F86C5E">
            <w:pPr>
              <w:jc w:val="both"/>
              <w:rPr>
                <w:bCs/>
              </w:rPr>
            </w:pPr>
          </w:p>
        </w:tc>
        <w:tc>
          <w:tcPr>
            <w:tcW w:w="1331" w:type="dxa"/>
          </w:tcPr>
          <w:p w:rsidR="00C7249C" w:rsidRDefault="00C7249C" w:rsidP="00F86C5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ед.</w:t>
            </w:r>
          </w:p>
        </w:tc>
        <w:tc>
          <w:tcPr>
            <w:tcW w:w="1783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C7249C" w:rsidRDefault="00C7249C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1</w:t>
            </w:r>
          </w:p>
        </w:tc>
        <w:tc>
          <w:tcPr>
            <w:tcW w:w="2085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  <w:tc>
          <w:tcPr>
            <w:tcW w:w="2137" w:type="dxa"/>
          </w:tcPr>
          <w:p w:rsidR="00C7249C" w:rsidRDefault="00C7249C" w:rsidP="00913AA5">
            <w:pPr>
              <w:jc w:val="both"/>
              <w:rPr>
                <w:bCs/>
              </w:rPr>
            </w:pPr>
          </w:p>
        </w:tc>
      </w:tr>
    </w:tbl>
    <w:p w:rsidR="0081330C" w:rsidRPr="00BB0856" w:rsidRDefault="0081330C" w:rsidP="0081330C">
      <w:pPr>
        <w:jc w:val="both"/>
        <w:rPr>
          <w:bCs/>
        </w:rPr>
      </w:pPr>
    </w:p>
    <w:p w:rsidR="0081330C" w:rsidRDefault="0081330C" w:rsidP="0081330C">
      <w:pPr>
        <w:jc w:val="both"/>
        <w:rPr>
          <w:bCs/>
        </w:rPr>
      </w:pPr>
      <w:r w:rsidRPr="00F86C5E">
        <w:rPr>
          <w:b/>
          <w:bCs/>
        </w:rPr>
        <w:t>Подпрограмма 3 «Социальная защита населения Ярославской области</w:t>
      </w:r>
      <w:r>
        <w:rPr>
          <w:bCs/>
        </w:rPr>
        <w:t>»</w:t>
      </w:r>
    </w:p>
    <w:p w:rsidR="0081330C" w:rsidRDefault="0081330C" w:rsidP="0081330C">
      <w:pPr>
        <w:jc w:val="both"/>
        <w:rPr>
          <w:bCs/>
        </w:rPr>
      </w:pPr>
    </w:p>
    <w:tbl>
      <w:tblPr>
        <w:tblStyle w:val="ab"/>
        <w:tblW w:w="16864" w:type="dxa"/>
        <w:tblLook w:val="04A0"/>
      </w:tblPr>
      <w:tblGrid>
        <w:gridCol w:w="766"/>
        <w:gridCol w:w="3375"/>
        <w:gridCol w:w="1703"/>
        <w:gridCol w:w="1323"/>
        <w:gridCol w:w="1783"/>
        <w:gridCol w:w="1716"/>
        <w:gridCol w:w="2042"/>
        <w:gridCol w:w="2078"/>
        <w:gridCol w:w="2078"/>
      </w:tblGrid>
      <w:tr w:rsidR="00E271E5" w:rsidTr="00B22D90">
        <w:trPr>
          <w:gridAfter w:val="1"/>
          <w:wAfter w:w="2078" w:type="dxa"/>
        </w:trPr>
        <w:tc>
          <w:tcPr>
            <w:tcW w:w="766" w:type="dxa"/>
          </w:tcPr>
          <w:p w:rsidR="00E271E5" w:rsidRPr="00BB0856" w:rsidRDefault="00E271E5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 w:rsidRPr="004224AB"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375" w:type="dxa"/>
          </w:tcPr>
          <w:p w:rsidR="00E271E5" w:rsidRDefault="00E271E5" w:rsidP="00913AA5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задачи, результата,</w:t>
            </w:r>
          </w:p>
          <w:p w:rsidR="00E271E5" w:rsidRDefault="00E271E5" w:rsidP="00913AA5">
            <w:pPr>
              <w:jc w:val="both"/>
              <w:rPr>
                <w:bCs/>
              </w:rPr>
            </w:pPr>
            <w:r>
              <w:rPr>
                <w:bCs/>
              </w:rPr>
              <w:t>мероприятия</w:t>
            </w:r>
          </w:p>
        </w:tc>
        <w:tc>
          <w:tcPr>
            <w:tcW w:w="1703" w:type="dxa"/>
          </w:tcPr>
          <w:p w:rsidR="00E271E5" w:rsidRDefault="00E271E5" w:rsidP="00913AA5">
            <w:pPr>
              <w:jc w:val="both"/>
              <w:rPr>
                <w:bCs/>
              </w:rPr>
            </w:pPr>
            <w:r>
              <w:rPr>
                <w:bCs/>
              </w:rPr>
              <w:t>Вид бюджетного ассигнования</w:t>
            </w:r>
          </w:p>
        </w:tc>
        <w:tc>
          <w:tcPr>
            <w:tcW w:w="1323" w:type="dxa"/>
          </w:tcPr>
          <w:p w:rsidR="00E271E5" w:rsidRDefault="00E271E5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Единица</w:t>
            </w:r>
          </w:p>
          <w:p w:rsidR="00E271E5" w:rsidRDefault="00E271E5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измерения</w:t>
            </w:r>
          </w:p>
        </w:tc>
        <w:tc>
          <w:tcPr>
            <w:tcW w:w="1783" w:type="dxa"/>
          </w:tcPr>
          <w:p w:rsidR="00E271E5" w:rsidRDefault="00E271E5" w:rsidP="00913AA5">
            <w:pPr>
              <w:jc w:val="both"/>
              <w:rPr>
                <w:bCs/>
              </w:rPr>
            </w:pPr>
          </w:p>
          <w:p w:rsidR="00E271E5" w:rsidRDefault="00E271E5" w:rsidP="00913AA5">
            <w:pPr>
              <w:jc w:val="both"/>
              <w:rPr>
                <w:bCs/>
              </w:rPr>
            </w:pPr>
            <w:r>
              <w:rPr>
                <w:bCs/>
              </w:rPr>
              <w:t>Источник финансирования</w:t>
            </w:r>
          </w:p>
        </w:tc>
        <w:tc>
          <w:tcPr>
            <w:tcW w:w="5836" w:type="dxa"/>
            <w:gridSpan w:val="3"/>
          </w:tcPr>
          <w:p w:rsidR="00E271E5" w:rsidRPr="00D70747" w:rsidRDefault="00E271E5" w:rsidP="00913AA5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              Значение результата, объем финансирования мероприятий</w:t>
            </w:r>
          </w:p>
        </w:tc>
      </w:tr>
      <w:tr w:rsidR="00E271E5" w:rsidTr="00B22D90">
        <w:trPr>
          <w:gridAfter w:val="1"/>
          <w:wAfter w:w="2078" w:type="dxa"/>
          <w:trHeight w:val="522"/>
        </w:trPr>
        <w:tc>
          <w:tcPr>
            <w:tcW w:w="766" w:type="dxa"/>
          </w:tcPr>
          <w:p w:rsidR="00E271E5" w:rsidRDefault="00E271E5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1.</w:t>
            </w:r>
          </w:p>
        </w:tc>
        <w:tc>
          <w:tcPr>
            <w:tcW w:w="3375" w:type="dxa"/>
          </w:tcPr>
          <w:p w:rsidR="00E271E5" w:rsidRDefault="00E271E5" w:rsidP="0081330C">
            <w:pPr>
              <w:jc w:val="both"/>
              <w:rPr>
                <w:bCs/>
              </w:rPr>
            </w:pPr>
            <w:r w:rsidRPr="00F86C5E">
              <w:rPr>
                <w:b/>
                <w:bCs/>
              </w:rPr>
              <w:t>Задача</w:t>
            </w:r>
            <w:r>
              <w:rPr>
                <w:bCs/>
              </w:rPr>
              <w:t xml:space="preserve"> 1 Социальная защита семей с детьми и детей, оказавшихся в трудной жизненной ситуации</w:t>
            </w:r>
          </w:p>
        </w:tc>
        <w:tc>
          <w:tcPr>
            <w:tcW w:w="1703" w:type="dxa"/>
          </w:tcPr>
          <w:p w:rsidR="00E271E5" w:rsidRDefault="00E271E5" w:rsidP="00913AA5">
            <w:pPr>
              <w:jc w:val="both"/>
              <w:rPr>
                <w:bCs/>
              </w:rPr>
            </w:pPr>
          </w:p>
        </w:tc>
        <w:tc>
          <w:tcPr>
            <w:tcW w:w="1323" w:type="dxa"/>
          </w:tcPr>
          <w:p w:rsidR="00E271E5" w:rsidRDefault="00E271E5" w:rsidP="00913AA5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E271E5" w:rsidRDefault="00E271E5" w:rsidP="00913AA5">
            <w:pPr>
              <w:jc w:val="both"/>
              <w:rPr>
                <w:bCs/>
              </w:rPr>
            </w:pPr>
          </w:p>
        </w:tc>
        <w:tc>
          <w:tcPr>
            <w:tcW w:w="1716" w:type="dxa"/>
          </w:tcPr>
          <w:p w:rsidR="00E271E5" w:rsidRDefault="00E271E5" w:rsidP="00913AA5">
            <w:pPr>
              <w:jc w:val="both"/>
              <w:rPr>
                <w:bCs/>
              </w:rPr>
            </w:pPr>
          </w:p>
        </w:tc>
        <w:tc>
          <w:tcPr>
            <w:tcW w:w="2042" w:type="dxa"/>
          </w:tcPr>
          <w:p w:rsidR="00E271E5" w:rsidRDefault="00E271E5" w:rsidP="00913AA5">
            <w:pPr>
              <w:jc w:val="both"/>
              <w:rPr>
                <w:bCs/>
              </w:rPr>
            </w:pPr>
          </w:p>
        </w:tc>
        <w:tc>
          <w:tcPr>
            <w:tcW w:w="2078" w:type="dxa"/>
          </w:tcPr>
          <w:p w:rsidR="00E271E5" w:rsidRPr="00D70747" w:rsidRDefault="00E271E5" w:rsidP="00913AA5">
            <w:pPr>
              <w:jc w:val="both"/>
              <w:rPr>
                <w:bCs/>
                <w:i/>
              </w:rPr>
            </w:pP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  <w:p w:rsidR="00D70747" w:rsidRDefault="00D70747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3375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1716" w:type="dxa"/>
          </w:tcPr>
          <w:p w:rsidR="00D70747" w:rsidRDefault="00D70747" w:rsidP="00413D3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Очередной   финансовый         </w:t>
            </w:r>
          </w:p>
          <w:p w:rsidR="00D70747" w:rsidRDefault="00D70747" w:rsidP="00413D3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год</w:t>
            </w:r>
          </w:p>
        </w:tc>
        <w:tc>
          <w:tcPr>
            <w:tcW w:w="2042" w:type="dxa"/>
          </w:tcPr>
          <w:p w:rsidR="00D70747" w:rsidRDefault="00D70747" w:rsidP="00913AA5">
            <w:pPr>
              <w:jc w:val="both"/>
              <w:rPr>
                <w:bCs/>
              </w:rPr>
            </w:pPr>
            <w:r>
              <w:rPr>
                <w:bCs/>
              </w:rPr>
              <w:t>1 год планового периода</w:t>
            </w:r>
          </w:p>
        </w:tc>
        <w:tc>
          <w:tcPr>
            <w:tcW w:w="2078" w:type="dxa"/>
          </w:tcPr>
          <w:p w:rsidR="00D70747" w:rsidRPr="00D70747" w:rsidRDefault="00D70747" w:rsidP="00913AA5">
            <w:pPr>
              <w:jc w:val="both"/>
              <w:rPr>
                <w:bCs/>
              </w:rPr>
            </w:pPr>
            <w:r>
              <w:rPr>
                <w:bCs/>
              </w:rPr>
              <w:t>2 год планового периода</w:t>
            </w: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3375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1716" w:type="dxa"/>
          </w:tcPr>
          <w:p w:rsidR="00D70747" w:rsidRDefault="00D70747" w:rsidP="00D7074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2014</w:t>
            </w:r>
          </w:p>
        </w:tc>
        <w:tc>
          <w:tcPr>
            <w:tcW w:w="2042" w:type="dxa"/>
          </w:tcPr>
          <w:p w:rsidR="00D70747" w:rsidRDefault="00D70747" w:rsidP="00D7074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2015</w:t>
            </w:r>
          </w:p>
        </w:tc>
        <w:tc>
          <w:tcPr>
            <w:tcW w:w="2078" w:type="dxa"/>
          </w:tcPr>
          <w:p w:rsidR="00D70747" w:rsidRDefault="00D70747" w:rsidP="00D7074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2016</w:t>
            </w: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Default="00D70747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1.1</w:t>
            </w:r>
          </w:p>
        </w:tc>
        <w:tc>
          <w:tcPr>
            <w:tcW w:w="3375" w:type="dxa"/>
          </w:tcPr>
          <w:p w:rsidR="00D70747" w:rsidRDefault="00D70747" w:rsidP="00913AA5">
            <w:pPr>
              <w:jc w:val="both"/>
              <w:rPr>
                <w:bCs/>
              </w:rPr>
            </w:pPr>
            <w:r w:rsidRPr="00706CDD">
              <w:rPr>
                <w:b/>
                <w:bCs/>
              </w:rPr>
              <w:t>Результаты</w:t>
            </w:r>
            <w:r>
              <w:rPr>
                <w:bCs/>
              </w:rPr>
              <w:t>: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1716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2042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2078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Pr="00707376" w:rsidRDefault="00D70747" w:rsidP="00913AA5">
            <w:pPr>
              <w:jc w:val="both"/>
              <w:rPr>
                <w:bCs/>
                <w:i/>
              </w:rPr>
            </w:pPr>
          </w:p>
        </w:tc>
        <w:tc>
          <w:tcPr>
            <w:tcW w:w="3375" w:type="dxa"/>
          </w:tcPr>
          <w:p w:rsidR="00D70747" w:rsidRDefault="00D70747" w:rsidP="0081330C">
            <w:pPr>
              <w:jc w:val="both"/>
              <w:rPr>
                <w:bCs/>
              </w:rPr>
            </w:pPr>
            <w:r>
              <w:rPr>
                <w:bCs/>
              </w:rPr>
              <w:t>- количество семей с несовершеннолетними детьми, получивших социальную помощь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  <w:p w:rsidR="00D70747" w:rsidRDefault="00D70747" w:rsidP="00FF5F3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семей</w:t>
            </w:r>
          </w:p>
        </w:tc>
        <w:tc>
          <w:tcPr>
            <w:tcW w:w="1783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1716" w:type="dxa"/>
          </w:tcPr>
          <w:p w:rsidR="00D70747" w:rsidRDefault="00D70747" w:rsidP="004E1A8D">
            <w:pPr>
              <w:jc w:val="center"/>
              <w:rPr>
                <w:bCs/>
              </w:rPr>
            </w:pPr>
          </w:p>
          <w:p w:rsidR="00D70747" w:rsidRDefault="004E1A8D" w:rsidP="004E1A8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042" w:type="dxa"/>
          </w:tcPr>
          <w:p w:rsidR="00D70747" w:rsidRDefault="00D70747" w:rsidP="004E1A8D">
            <w:pPr>
              <w:jc w:val="center"/>
              <w:rPr>
                <w:bCs/>
              </w:rPr>
            </w:pPr>
          </w:p>
          <w:p w:rsidR="00D70747" w:rsidRDefault="004E1A8D" w:rsidP="004E1A8D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  <w:p w:rsidR="00D70747" w:rsidRDefault="00D70747" w:rsidP="004E1A8D">
            <w:pPr>
              <w:jc w:val="center"/>
              <w:rPr>
                <w:bCs/>
              </w:rPr>
            </w:pPr>
          </w:p>
        </w:tc>
        <w:tc>
          <w:tcPr>
            <w:tcW w:w="2078" w:type="dxa"/>
          </w:tcPr>
          <w:p w:rsidR="00D70747" w:rsidRDefault="00D70747" w:rsidP="004E1A8D">
            <w:pPr>
              <w:jc w:val="center"/>
              <w:rPr>
                <w:bCs/>
              </w:rPr>
            </w:pPr>
          </w:p>
          <w:p w:rsidR="00D70747" w:rsidRDefault="004E1A8D" w:rsidP="004E1A8D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3375" w:type="dxa"/>
          </w:tcPr>
          <w:p w:rsidR="00D70747" w:rsidRDefault="00D70747" w:rsidP="00FF5F34">
            <w:pPr>
              <w:jc w:val="both"/>
              <w:rPr>
                <w:bCs/>
              </w:rPr>
            </w:pPr>
            <w:r>
              <w:rPr>
                <w:bCs/>
              </w:rPr>
              <w:t xml:space="preserve">-количество детей, получивших единовременную выплату к началу учебного года  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  <w:p w:rsidR="00D70747" w:rsidRDefault="00D70747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чел.</w:t>
            </w:r>
          </w:p>
        </w:tc>
        <w:tc>
          <w:tcPr>
            <w:tcW w:w="1783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1716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  <w:p w:rsidR="00D70747" w:rsidRDefault="00D70747" w:rsidP="004E1A8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4E1A8D">
              <w:rPr>
                <w:bCs/>
              </w:rPr>
              <w:t>205</w:t>
            </w:r>
          </w:p>
        </w:tc>
        <w:tc>
          <w:tcPr>
            <w:tcW w:w="2042" w:type="dxa"/>
          </w:tcPr>
          <w:p w:rsidR="00D70747" w:rsidRDefault="00D70747" w:rsidP="004E1A8D">
            <w:pPr>
              <w:jc w:val="center"/>
              <w:rPr>
                <w:bCs/>
              </w:rPr>
            </w:pPr>
          </w:p>
          <w:p w:rsidR="00D70747" w:rsidRDefault="004E1A8D" w:rsidP="004E1A8D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  <w:tc>
          <w:tcPr>
            <w:tcW w:w="2078" w:type="dxa"/>
          </w:tcPr>
          <w:p w:rsidR="00D70747" w:rsidRDefault="00D70747" w:rsidP="004E1A8D">
            <w:pPr>
              <w:jc w:val="center"/>
              <w:rPr>
                <w:bCs/>
              </w:rPr>
            </w:pPr>
          </w:p>
          <w:p w:rsidR="00D70747" w:rsidRDefault="004E1A8D" w:rsidP="004E1A8D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</w:tr>
      <w:tr w:rsidR="00D70747" w:rsidTr="00B22D90">
        <w:tc>
          <w:tcPr>
            <w:tcW w:w="766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3375" w:type="dxa"/>
          </w:tcPr>
          <w:p w:rsidR="00D70747" w:rsidRDefault="00D70747" w:rsidP="00FF5F34">
            <w:pPr>
              <w:jc w:val="both"/>
              <w:rPr>
                <w:bCs/>
              </w:rPr>
            </w:pPr>
            <w:r>
              <w:rPr>
                <w:bCs/>
              </w:rPr>
              <w:t>- количество семей, получивших социальную помощь на основе социального контракта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  <w:p w:rsidR="00D70747" w:rsidRDefault="00D70747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семей</w:t>
            </w:r>
          </w:p>
        </w:tc>
        <w:tc>
          <w:tcPr>
            <w:tcW w:w="1783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</w:tc>
        <w:tc>
          <w:tcPr>
            <w:tcW w:w="1716" w:type="dxa"/>
          </w:tcPr>
          <w:p w:rsidR="00D70747" w:rsidRDefault="00D70747" w:rsidP="00913AA5">
            <w:pPr>
              <w:jc w:val="both"/>
              <w:rPr>
                <w:bCs/>
              </w:rPr>
            </w:pPr>
          </w:p>
          <w:p w:rsidR="00D70747" w:rsidRDefault="00D70747" w:rsidP="00913A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8</w:t>
            </w:r>
          </w:p>
        </w:tc>
        <w:tc>
          <w:tcPr>
            <w:tcW w:w="2042" w:type="dxa"/>
          </w:tcPr>
          <w:p w:rsidR="00D70747" w:rsidRDefault="00D70747" w:rsidP="00AC7E5A">
            <w:pPr>
              <w:jc w:val="both"/>
              <w:rPr>
                <w:bCs/>
              </w:rPr>
            </w:pPr>
          </w:p>
          <w:p w:rsidR="00D70747" w:rsidRDefault="00D70747" w:rsidP="00AC7E5A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8</w:t>
            </w:r>
          </w:p>
        </w:tc>
        <w:tc>
          <w:tcPr>
            <w:tcW w:w="2078" w:type="dxa"/>
          </w:tcPr>
          <w:p w:rsidR="00D70747" w:rsidRDefault="00D70747" w:rsidP="00AC7E5A">
            <w:pPr>
              <w:jc w:val="both"/>
              <w:rPr>
                <w:bCs/>
              </w:rPr>
            </w:pPr>
          </w:p>
          <w:p w:rsidR="00D70747" w:rsidRDefault="00D70747" w:rsidP="00AC7E5A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8</w:t>
            </w:r>
          </w:p>
        </w:tc>
        <w:tc>
          <w:tcPr>
            <w:tcW w:w="2078" w:type="dxa"/>
          </w:tcPr>
          <w:p w:rsidR="00D70747" w:rsidRDefault="00D70747" w:rsidP="00AC7E5A">
            <w:pPr>
              <w:jc w:val="both"/>
              <w:rPr>
                <w:bCs/>
              </w:rPr>
            </w:pPr>
          </w:p>
          <w:p w:rsidR="00D70747" w:rsidRDefault="00D70747" w:rsidP="00AC7E5A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8</w:t>
            </w: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</w:p>
        </w:tc>
        <w:tc>
          <w:tcPr>
            <w:tcW w:w="3375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</w:p>
        </w:tc>
        <w:tc>
          <w:tcPr>
            <w:tcW w:w="1703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</w:p>
        </w:tc>
        <w:tc>
          <w:tcPr>
            <w:tcW w:w="1323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</w:p>
        </w:tc>
        <w:tc>
          <w:tcPr>
            <w:tcW w:w="1783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</w:p>
        </w:tc>
        <w:tc>
          <w:tcPr>
            <w:tcW w:w="1716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</w:p>
        </w:tc>
        <w:tc>
          <w:tcPr>
            <w:tcW w:w="2042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</w:p>
        </w:tc>
        <w:tc>
          <w:tcPr>
            <w:tcW w:w="2078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Pr="00B3681C" w:rsidRDefault="00D70747" w:rsidP="00913AA5">
            <w:pPr>
              <w:jc w:val="both"/>
            </w:pPr>
            <w:r w:rsidRPr="00B3681C">
              <w:t xml:space="preserve">    1</w:t>
            </w:r>
          </w:p>
        </w:tc>
        <w:tc>
          <w:tcPr>
            <w:tcW w:w="3375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  <w:r w:rsidRPr="00B3681C">
              <w:rPr>
                <w:b/>
                <w:bCs/>
              </w:rPr>
              <w:t xml:space="preserve">                           2</w:t>
            </w:r>
          </w:p>
        </w:tc>
        <w:tc>
          <w:tcPr>
            <w:tcW w:w="1703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</w:p>
        </w:tc>
        <w:tc>
          <w:tcPr>
            <w:tcW w:w="1323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  <w:r w:rsidRPr="00B3681C">
              <w:rPr>
                <w:b/>
                <w:bCs/>
              </w:rPr>
              <w:t xml:space="preserve">           3</w:t>
            </w:r>
          </w:p>
        </w:tc>
        <w:tc>
          <w:tcPr>
            <w:tcW w:w="1783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</w:p>
        </w:tc>
        <w:tc>
          <w:tcPr>
            <w:tcW w:w="1716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  <w:r w:rsidRPr="00B3681C">
              <w:rPr>
                <w:b/>
                <w:bCs/>
              </w:rPr>
              <w:t xml:space="preserve">              4</w:t>
            </w:r>
          </w:p>
        </w:tc>
        <w:tc>
          <w:tcPr>
            <w:tcW w:w="2042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  <w:r w:rsidRPr="00B3681C">
              <w:rPr>
                <w:b/>
                <w:bCs/>
              </w:rPr>
              <w:t xml:space="preserve">          5</w:t>
            </w:r>
          </w:p>
        </w:tc>
        <w:tc>
          <w:tcPr>
            <w:tcW w:w="2078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  <w:r w:rsidRPr="00B3681C">
              <w:rPr>
                <w:b/>
                <w:bCs/>
              </w:rPr>
              <w:t xml:space="preserve">          6</w:t>
            </w: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Pr="00B3681C" w:rsidRDefault="00D70747" w:rsidP="004569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1. 2</w:t>
            </w:r>
          </w:p>
        </w:tc>
        <w:tc>
          <w:tcPr>
            <w:tcW w:w="3375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  <w:r w:rsidRPr="00B3681C">
              <w:rPr>
                <w:b/>
                <w:bCs/>
              </w:rPr>
              <w:t>МЕРОПРИЯТИЯ</w:t>
            </w:r>
          </w:p>
        </w:tc>
        <w:tc>
          <w:tcPr>
            <w:tcW w:w="1703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</w:p>
        </w:tc>
        <w:tc>
          <w:tcPr>
            <w:tcW w:w="1323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</w:p>
        </w:tc>
        <w:tc>
          <w:tcPr>
            <w:tcW w:w="1783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</w:p>
        </w:tc>
        <w:tc>
          <w:tcPr>
            <w:tcW w:w="1716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</w:p>
        </w:tc>
        <w:tc>
          <w:tcPr>
            <w:tcW w:w="2042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</w:p>
        </w:tc>
        <w:tc>
          <w:tcPr>
            <w:tcW w:w="2078" w:type="dxa"/>
          </w:tcPr>
          <w:p w:rsidR="00D70747" w:rsidRPr="00B3681C" w:rsidRDefault="00D70747" w:rsidP="00913AA5">
            <w:pPr>
              <w:jc w:val="both"/>
              <w:rPr>
                <w:b/>
                <w:bCs/>
              </w:rPr>
            </w:pP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3375" w:type="dxa"/>
          </w:tcPr>
          <w:p w:rsidR="00D70747" w:rsidRDefault="00D70747" w:rsidP="00913AA5">
            <w:pPr>
              <w:jc w:val="both"/>
            </w:pPr>
            <w:r>
              <w:t>1.2.1 Оказание социальной помощи отдельным категориям граждан – всего,</w:t>
            </w:r>
          </w:p>
          <w:p w:rsidR="00D70747" w:rsidRDefault="00D70747" w:rsidP="00913AA5">
            <w:pPr>
              <w:jc w:val="both"/>
            </w:pPr>
            <w:r>
              <w:t>В том числе:</w:t>
            </w:r>
          </w:p>
          <w:p w:rsidR="00D70747" w:rsidRDefault="00D70747" w:rsidP="00913AA5">
            <w:pPr>
              <w:jc w:val="both"/>
            </w:pPr>
            <w:r>
              <w:t>- малоимущим семьям с детьми и семьям с детьми, оказавшимися в трудной жизненной ситуации</w:t>
            </w:r>
            <w:r w:rsidRPr="00C41F61">
              <w:t xml:space="preserve"> </w:t>
            </w:r>
          </w:p>
          <w:p w:rsidR="00D70747" w:rsidRPr="00C41F61" w:rsidRDefault="00D70747" w:rsidP="00913AA5">
            <w:pPr>
              <w:jc w:val="both"/>
            </w:pPr>
            <w:r>
              <w:t>- единовременная выплата к началу учебного года</w:t>
            </w:r>
          </w:p>
        </w:tc>
        <w:tc>
          <w:tcPr>
            <w:tcW w:w="1703" w:type="dxa"/>
          </w:tcPr>
          <w:p w:rsidR="00D70747" w:rsidRDefault="00D70747" w:rsidP="00456926">
            <w:pPr>
              <w:jc w:val="both"/>
            </w:pPr>
            <w:r>
              <w:t xml:space="preserve">  субвенция</w:t>
            </w:r>
          </w:p>
        </w:tc>
        <w:tc>
          <w:tcPr>
            <w:tcW w:w="1323" w:type="dxa"/>
          </w:tcPr>
          <w:p w:rsidR="00D70747" w:rsidRPr="00B3681C" w:rsidRDefault="00D70747" w:rsidP="00456926">
            <w:pPr>
              <w:jc w:val="both"/>
            </w:pPr>
            <w:r>
              <w:t xml:space="preserve">  тыс. руб.</w:t>
            </w:r>
          </w:p>
        </w:tc>
        <w:tc>
          <w:tcPr>
            <w:tcW w:w="1783" w:type="dxa"/>
          </w:tcPr>
          <w:p w:rsidR="00D70747" w:rsidRPr="00B3681C" w:rsidRDefault="00D70747" w:rsidP="00913AA5">
            <w:pPr>
              <w:jc w:val="both"/>
            </w:pPr>
            <w:r>
              <w:t xml:space="preserve">       ОБ</w:t>
            </w:r>
          </w:p>
        </w:tc>
        <w:tc>
          <w:tcPr>
            <w:tcW w:w="1716" w:type="dxa"/>
          </w:tcPr>
          <w:p w:rsidR="00D70747" w:rsidRDefault="00D70747" w:rsidP="00D70747">
            <w:pPr>
              <w:jc w:val="both"/>
            </w:pPr>
            <w:r>
              <w:t xml:space="preserve">        970,0</w:t>
            </w:r>
          </w:p>
          <w:p w:rsidR="00D70747" w:rsidRDefault="00D70747" w:rsidP="00D70747">
            <w:pPr>
              <w:jc w:val="both"/>
            </w:pPr>
          </w:p>
          <w:p w:rsidR="00D70747" w:rsidRDefault="00D70747" w:rsidP="00D70747">
            <w:pPr>
              <w:jc w:val="both"/>
            </w:pPr>
          </w:p>
          <w:p w:rsidR="00D70747" w:rsidRDefault="00D70747" w:rsidP="00D70747">
            <w:pPr>
              <w:jc w:val="both"/>
            </w:pPr>
          </w:p>
          <w:p w:rsidR="00D70747" w:rsidRDefault="00D70747" w:rsidP="00D70747">
            <w:pPr>
              <w:jc w:val="both"/>
            </w:pPr>
          </w:p>
          <w:p w:rsidR="00D70747" w:rsidRDefault="00D70747" w:rsidP="00D70747">
            <w:pPr>
              <w:jc w:val="both"/>
            </w:pPr>
          </w:p>
          <w:p w:rsidR="00D70747" w:rsidRDefault="00D70747" w:rsidP="00D70747">
            <w:pPr>
              <w:jc w:val="both"/>
            </w:pPr>
            <w:r>
              <w:t xml:space="preserve">       450,0</w:t>
            </w:r>
          </w:p>
          <w:p w:rsidR="00D70747" w:rsidRDefault="00D70747" w:rsidP="00D70747">
            <w:pPr>
              <w:jc w:val="both"/>
            </w:pPr>
          </w:p>
          <w:p w:rsidR="00D70747" w:rsidRPr="00B3681C" w:rsidRDefault="00D70747" w:rsidP="00D70747">
            <w:pPr>
              <w:jc w:val="both"/>
            </w:pPr>
            <w:r>
              <w:t xml:space="preserve">       520,0</w:t>
            </w:r>
          </w:p>
        </w:tc>
        <w:tc>
          <w:tcPr>
            <w:tcW w:w="2042" w:type="dxa"/>
          </w:tcPr>
          <w:p w:rsidR="00D70747" w:rsidRDefault="00D70747" w:rsidP="00E74133">
            <w:pPr>
              <w:jc w:val="both"/>
            </w:pPr>
            <w:r>
              <w:t xml:space="preserve">      1 150,0</w:t>
            </w:r>
          </w:p>
          <w:p w:rsidR="00D70747" w:rsidRDefault="00D70747" w:rsidP="00E74133">
            <w:pPr>
              <w:jc w:val="both"/>
            </w:pPr>
          </w:p>
          <w:p w:rsidR="00D70747" w:rsidRDefault="00D70747" w:rsidP="00E74133">
            <w:pPr>
              <w:jc w:val="both"/>
            </w:pPr>
          </w:p>
          <w:p w:rsidR="00D70747" w:rsidRDefault="00D70747" w:rsidP="00E74133">
            <w:pPr>
              <w:jc w:val="both"/>
            </w:pPr>
          </w:p>
          <w:p w:rsidR="00D70747" w:rsidRDefault="00D70747" w:rsidP="00E74133">
            <w:pPr>
              <w:jc w:val="both"/>
            </w:pPr>
          </w:p>
          <w:p w:rsidR="00D70747" w:rsidRDefault="00D70747" w:rsidP="00E74133">
            <w:pPr>
              <w:jc w:val="both"/>
            </w:pPr>
          </w:p>
          <w:p w:rsidR="00D70747" w:rsidRDefault="00D70747" w:rsidP="00E74133">
            <w:pPr>
              <w:jc w:val="both"/>
            </w:pPr>
            <w:r>
              <w:t xml:space="preserve">       450,0</w:t>
            </w:r>
          </w:p>
          <w:p w:rsidR="00D70747" w:rsidRDefault="00D70747" w:rsidP="00E74133">
            <w:pPr>
              <w:jc w:val="both"/>
            </w:pPr>
          </w:p>
          <w:p w:rsidR="00D70747" w:rsidRPr="00B3681C" w:rsidRDefault="00D70747" w:rsidP="00D70747">
            <w:pPr>
              <w:jc w:val="both"/>
            </w:pPr>
            <w:r>
              <w:t xml:space="preserve">       700,0</w:t>
            </w:r>
          </w:p>
        </w:tc>
        <w:tc>
          <w:tcPr>
            <w:tcW w:w="2078" w:type="dxa"/>
          </w:tcPr>
          <w:p w:rsidR="00D70747" w:rsidRDefault="00852401" w:rsidP="00913AA5">
            <w:pPr>
              <w:jc w:val="both"/>
            </w:pPr>
            <w:r>
              <w:t xml:space="preserve">       1150,0</w:t>
            </w:r>
          </w:p>
          <w:p w:rsidR="00852401" w:rsidRDefault="00852401" w:rsidP="00913AA5">
            <w:pPr>
              <w:jc w:val="both"/>
            </w:pPr>
          </w:p>
          <w:p w:rsidR="00852401" w:rsidRDefault="00852401" w:rsidP="00913AA5">
            <w:pPr>
              <w:jc w:val="both"/>
            </w:pPr>
          </w:p>
          <w:p w:rsidR="00852401" w:rsidRDefault="00852401" w:rsidP="00913AA5">
            <w:pPr>
              <w:jc w:val="both"/>
            </w:pPr>
          </w:p>
          <w:p w:rsidR="00852401" w:rsidRDefault="00852401" w:rsidP="00913AA5">
            <w:pPr>
              <w:jc w:val="both"/>
            </w:pPr>
          </w:p>
          <w:p w:rsidR="00852401" w:rsidRDefault="00852401" w:rsidP="00913AA5">
            <w:pPr>
              <w:jc w:val="both"/>
            </w:pPr>
          </w:p>
          <w:p w:rsidR="00852401" w:rsidRDefault="00852401" w:rsidP="00913AA5">
            <w:pPr>
              <w:jc w:val="both"/>
            </w:pPr>
            <w:r>
              <w:t xml:space="preserve">      450,0</w:t>
            </w:r>
          </w:p>
          <w:p w:rsidR="00852401" w:rsidRDefault="00852401" w:rsidP="00913AA5">
            <w:pPr>
              <w:jc w:val="both"/>
            </w:pPr>
            <w:r>
              <w:t xml:space="preserve">    </w:t>
            </w:r>
          </w:p>
          <w:p w:rsidR="00852401" w:rsidRPr="00B3681C" w:rsidRDefault="00852401" w:rsidP="00913AA5">
            <w:pPr>
              <w:jc w:val="both"/>
            </w:pPr>
            <w:r>
              <w:t xml:space="preserve">       450,0</w:t>
            </w:r>
          </w:p>
        </w:tc>
      </w:tr>
      <w:tr w:rsidR="00D70747" w:rsidTr="00B22D90">
        <w:trPr>
          <w:gridAfter w:val="1"/>
          <w:wAfter w:w="2078" w:type="dxa"/>
          <w:trHeight w:val="307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  <w:r>
              <w:t xml:space="preserve">   2.</w:t>
            </w:r>
            <w:r w:rsidRPr="00B3681C">
              <w:t xml:space="preserve">    </w:t>
            </w:r>
          </w:p>
          <w:p w:rsidR="00D70747" w:rsidRPr="00B3681C" w:rsidRDefault="00D70747" w:rsidP="00913AA5">
            <w:pPr>
              <w:jc w:val="both"/>
            </w:pPr>
          </w:p>
        </w:tc>
        <w:tc>
          <w:tcPr>
            <w:tcW w:w="3375" w:type="dxa"/>
          </w:tcPr>
          <w:p w:rsidR="00D70747" w:rsidRPr="00456926" w:rsidRDefault="00D70747" w:rsidP="00913AA5">
            <w:pPr>
              <w:jc w:val="both"/>
            </w:pPr>
            <w:r w:rsidRPr="00456926">
              <w:rPr>
                <w:b/>
              </w:rPr>
              <w:t>Задача 2</w:t>
            </w:r>
            <w:r>
              <w:t>. Социальная защита инвалидов</w:t>
            </w:r>
          </w:p>
        </w:tc>
        <w:tc>
          <w:tcPr>
            <w:tcW w:w="170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78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716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2042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2078" w:type="dxa"/>
          </w:tcPr>
          <w:p w:rsidR="00D70747" w:rsidRPr="00B3681C" w:rsidRDefault="00D70747" w:rsidP="00913AA5">
            <w:pPr>
              <w:jc w:val="both"/>
            </w:pP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Pr="00B3681C" w:rsidRDefault="00D70747" w:rsidP="00456926">
            <w:pPr>
              <w:jc w:val="both"/>
            </w:pPr>
            <w:r w:rsidRPr="00B3681C">
              <w:t xml:space="preserve">  </w:t>
            </w:r>
            <w:r>
              <w:t>2.1.</w:t>
            </w:r>
          </w:p>
        </w:tc>
        <w:tc>
          <w:tcPr>
            <w:tcW w:w="3375" w:type="dxa"/>
          </w:tcPr>
          <w:p w:rsidR="00D70747" w:rsidRPr="00456926" w:rsidRDefault="00D70747" w:rsidP="00913AA5">
            <w:pPr>
              <w:jc w:val="both"/>
            </w:pPr>
            <w:r w:rsidRPr="00456926">
              <w:rPr>
                <w:b/>
              </w:rPr>
              <w:t>Результаты</w:t>
            </w:r>
            <w:r>
              <w:rPr>
                <w:b/>
              </w:rPr>
              <w:t>:</w:t>
            </w:r>
          </w:p>
        </w:tc>
        <w:tc>
          <w:tcPr>
            <w:tcW w:w="170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78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716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2042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2078" w:type="dxa"/>
          </w:tcPr>
          <w:p w:rsidR="00D70747" w:rsidRPr="00B3681C" w:rsidRDefault="00D70747" w:rsidP="00913AA5">
            <w:pPr>
              <w:jc w:val="both"/>
            </w:pP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Pr="00B3681C" w:rsidRDefault="00D70747" w:rsidP="00BB6DB2">
            <w:pPr>
              <w:jc w:val="both"/>
            </w:pPr>
            <w:r w:rsidRPr="00B3681C">
              <w:t xml:space="preserve">   </w:t>
            </w:r>
          </w:p>
        </w:tc>
        <w:tc>
          <w:tcPr>
            <w:tcW w:w="3375" w:type="dxa"/>
          </w:tcPr>
          <w:p w:rsidR="00D70747" w:rsidRPr="00B3681C" w:rsidRDefault="00D70747" w:rsidP="00913AA5">
            <w:pPr>
              <w:jc w:val="both"/>
            </w:pPr>
            <w:r>
              <w:t>- количество инвалидов, получивших адресную материальную помощь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  <w:r>
              <w:t xml:space="preserve">     чел.</w:t>
            </w:r>
          </w:p>
        </w:tc>
        <w:tc>
          <w:tcPr>
            <w:tcW w:w="178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716" w:type="dxa"/>
          </w:tcPr>
          <w:p w:rsidR="00D70747" w:rsidRDefault="00D70747" w:rsidP="00913AA5">
            <w:pPr>
              <w:jc w:val="both"/>
            </w:pPr>
          </w:p>
          <w:p w:rsidR="00D70747" w:rsidRPr="00B3681C" w:rsidRDefault="00D70747" w:rsidP="00750CC9">
            <w:pPr>
              <w:jc w:val="both"/>
            </w:pPr>
            <w:r>
              <w:t xml:space="preserve">       </w:t>
            </w:r>
            <w:r w:rsidR="00DD26EA">
              <w:t xml:space="preserve"> </w:t>
            </w:r>
            <w:r w:rsidR="00750CC9">
              <w:t>50</w:t>
            </w:r>
          </w:p>
        </w:tc>
        <w:tc>
          <w:tcPr>
            <w:tcW w:w="2042" w:type="dxa"/>
          </w:tcPr>
          <w:p w:rsidR="00D70747" w:rsidRDefault="00D70747" w:rsidP="00913AA5">
            <w:pPr>
              <w:jc w:val="both"/>
            </w:pPr>
          </w:p>
          <w:p w:rsidR="00D70747" w:rsidRPr="00B3681C" w:rsidRDefault="00750CC9" w:rsidP="00750CC9">
            <w:pPr>
              <w:jc w:val="center"/>
            </w:pPr>
            <w:r>
              <w:t>50</w:t>
            </w:r>
          </w:p>
        </w:tc>
        <w:tc>
          <w:tcPr>
            <w:tcW w:w="2078" w:type="dxa"/>
          </w:tcPr>
          <w:p w:rsidR="00D70747" w:rsidRDefault="00D70747" w:rsidP="00913AA5">
            <w:pPr>
              <w:jc w:val="both"/>
            </w:pPr>
          </w:p>
          <w:p w:rsidR="00D70747" w:rsidRPr="00B3681C" w:rsidRDefault="00750CC9" w:rsidP="00750CC9">
            <w:pPr>
              <w:jc w:val="center"/>
            </w:pPr>
            <w:r>
              <w:t>60</w:t>
            </w: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Pr="00B3681C" w:rsidRDefault="00D70747" w:rsidP="00BB6DB2">
            <w:pPr>
              <w:jc w:val="both"/>
            </w:pPr>
            <w:r w:rsidRPr="00B3681C">
              <w:t xml:space="preserve">  </w:t>
            </w:r>
          </w:p>
        </w:tc>
        <w:tc>
          <w:tcPr>
            <w:tcW w:w="3375" w:type="dxa"/>
          </w:tcPr>
          <w:p w:rsidR="00D70747" w:rsidRPr="00B3681C" w:rsidRDefault="00D70747" w:rsidP="00913AA5">
            <w:pPr>
              <w:jc w:val="both"/>
            </w:pPr>
            <w:r>
              <w:t>- количество организаций района, участвующих в смотре-конкурсе «За равные возможности»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  <w:r>
              <w:t xml:space="preserve">     ед.</w:t>
            </w:r>
          </w:p>
        </w:tc>
        <w:tc>
          <w:tcPr>
            <w:tcW w:w="178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716" w:type="dxa"/>
          </w:tcPr>
          <w:p w:rsidR="00D70747" w:rsidRDefault="00D70747" w:rsidP="00913AA5">
            <w:pPr>
              <w:jc w:val="both"/>
            </w:pPr>
          </w:p>
          <w:p w:rsidR="00D70747" w:rsidRPr="00B3681C" w:rsidRDefault="00D70747" w:rsidP="00D92306">
            <w:pPr>
              <w:jc w:val="both"/>
            </w:pPr>
            <w:r>
              <w:t xml:space="preserve">          2</w:t>
            </w:r>
          </w:p>
        </w:tc>
        <w:tc>
          <w:tcPr>
            <w:tcW w:w="2042" w:type="dxa"/>
          </w:tcPr>
          <w:p w:rsidR="00D70747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  <w:r>
              <w:t xml:space="preserve">                 2</w:t>
            </w:r>
          </w:p>
        </w:tc>
        <w:tc>
          <w:tcPr>
            <w:tcW w:w="2078" w:type="dxa"/>
          </w:tcPr>
          <w:p w:rsidR="00D70747" w:rsidRDefault="00D70747" w:rsidP="00913AA5">
            <w:pPr>
              <w:jc w:val="both"/>
            </w:pPr>
          </w:p>
          <w:p w:rsidR="00D70747" w:rsidRPr="00B3681C" w:rsidRDefault="00D70747" w:rsidP="00D92306">
            <w:pPr>
              <w:jc w:val="both"/>
            </w:pPr>
            <w:r>
              <w:t xml:space="preserve">           2 </w:t>
            </w: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Pr="00B3681C" w:rsidRDefault="00D70747" w:rsidP="00BB6DB2">
            <w:pPr>
              <w:jc w:val="both"/>
            </w:pPr>
            <w:r w:rsidRPr="00B3681C">
              <w:t xml:space="preserve">   </w:t>
            </w:r>
          </w:p>
        </w:tc>
        <w:tc>
          <w:tcPr>
            <w:tcW w:w="3375" w:type="dxa"/>
          </w:tcPr>
          <w:p w:rsidR="00D70747" w:rsidRPr="00B3681C" w:rsidRDefault="00D70747" w:rsidP="00913AA5">
            <w:pPr>
              <w:jc w:val="both"/>
            </w:pPr>
            <w:r>
              <w:t>- количество индивидуальных программ реабилитации инвалидов, взятых на сопровождение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</w:p>
          <w:p w:rsidR="00D70747" w:rsidRPr="00B3681C" w:rsidRDefault="00D70747" w:rsidP="00B818CA">
            <w:pPr>
              <w:jc w:val="both"/>
            </w:pPr>
            <w:r>
              <w:t xml:space="preserve">     %</w:t>
            </w:r>
          </w:p>
        </w:tc>
        <w:tc>
          <w:tcPr>
            <w:tcW w:w="178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716" w:type="dxa"/>
          </w:tcPr>
          <w:p w:rsidR="00D70747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  <w:r>
              <w:t xml:space="preserve">           100</w:t>
            </w:r>
          </w:p>
        </w:tc>
        <w:tc>
          <w:tcPr>
            <w:tcW w:w="2042" w:type="dxa"/>
          </w:tcPr>
          <w:p w:rsidR="00D70747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  <w:r>
              <w:t xml:space="preserve">               100</w:t>
            </w:r>
          </w:p>
        </w:tc>
        <w:tc>
          <w:tcPr>
            <w:tcW w:w="2078" w:type="dxa"/>
          </w:tcPr>
          <w:p w:rsidR="00D70747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  <w:r>
              <w:t xml:space="preserve">                 100    </w:t>
            </w: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Pr="00B3681C" w:rsidRDefault="00D70747" w:rsidP="00BB6DB2">
            <w:pPr>
              <w:jc w:val="both"/>
            </w:pPr>
            <w:r w:rsidRPr="00B3681C">
              <w:t xml:space="preserve"> </w:t>
            </w:r>
            <w:r>
              <w:t>2.2.</w:t>
            </w:r>
            <w:r w:rsidRPr="00B3681C">
              <w:t xml:space="preserve">  </w:t>
            </w:r>
          </w:p>
        </w:tc>
        <w:tc>
          <w:tcPr>
            <w:tcW w:w="3375" w:type="dxa"/>
          </w:tcPr>
          <w:p w:rsidR="00D70747" w:rsidRPr="00EB1143" w:rsidRDefault="00D70747" w:rsidP="00913AA5">
            <w:pPr>
              <w:jc w:val="both"/>
              <w:rPr>
                <w:b/>
              </w:rPr>
            </w:pPr>
            <w:r w:rsidRPr="00EB1143">
              <w:rPr>
                <w:b/>
              </w:rPr>
              <w:t>Мероприятия</w:t>
            </w:r>
            <w:r>
              <w:rPr>
                <w:b/>
              </w:rPr>
              <w:t>:</w:t>
            </w:r>
          </w:p>
        </w:tc>
        <w:tc>
          <w:tcPr>
            <w:tcW w:w="170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78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716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2042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2078" w:type="dxa"/>
          </w:tcPr>
          <w:p w:rsidR="00D70747" w:rsidRPr="00B3681C" w:rsidRDefault="00D70747" w:rsidP="00913AA5">
            <w:pPr>
              <w:jc w:val="both"/>
            </w:pPr>
          </w:p>
        </w:tc>
      </w:tr>
      <w:tr w:rsidR="00D70747" w:rsidTr="00B22D90">
        <w:trPr>
          <w:gridAfter w:val="1"/>
          <w:wAfter w:w="2078" w:type="dxa"/>
          <w:trHeight w:val="841"/>
        </w:trPr>
        <w:tc>
          <w:tcPr>
            <w:tcW w:w="766" w:type="dxa"/>
          </w:tcPr>
          <w:p w:rsidR="00D70747" w:rsidRPr="00B3681C" w:rsidRDefault="00D70747" w:rsidP="003E380E">
            <w:pPr>
              <w:jc w:val="both"/>
            </w:pPr>
            <w:r w:rsidRPr="00B3681C">
              <w:t xml:space="preserve">   </w:t>
            </w:r>
            <w:r>
              <w:t>2.2.1</w:t>
            </w:r>
          </w:p>
        </w:tc>
        <w:tc>
          <w:tcPr>
            <w:tcW w:w="3375" w:type="dxa"/>
          </w:tcPr>
          <w:p w:rsidR="00D70747" w:rsidRPr="00B3681C" w:rsidRDefault="00D70747" w:rsidP="003E380E">
            <w:pPr>
              <w:jc w:val="both"/>
            </w:pPr>
            <w:r>
              <w:t>Предоставление субвенции на о</w:t>
            </w:r>
            <w:r w:rsidRPr="00B3681C">
              <w:t>казание социальной помощи отдельным категориям граждан – всего</w:t>
            </w:r>
          </w:p>
          <w:p w:rsidR="00D70747" w:rsidRPr="00B3681C" w:rsidRDefault="00D70747" w:rsidP="003E380E">
            <w:pPr>
              <w:jc w:val="both"/>
            </w:pPr>
            <w:r w:rsidRPr="00B3681C">
              <w:t>в том числе:</w:t>
            </w:r>
          </w:p>
          <w:p w:rsidR="00D70747" w:rsidRPr="00B3681C" w:rsidRDefault="00D70747" w:rsidP="003E380E">
            <w:pPr>
              <w:numPr>
                <w:ilvl w:val="0"/>
                <w:numId w:val="2"/>
              </w:numPr>
              <w:jc w:val="both"/>
            </w:pPr>
            <w:r w:rsidRPr="00B3681C">
              <w:t>инвалидам в рамках мероприятий, посвященных Международному дню инвалидов;</w:t>
            </w:r>
          </w:p>
          <w:p w:rsidR="00D70747" w:rsidRPr="00B3681C" w:rsidRDefault="00D70747" w:rsidP="003E380E">
            <w:pPr>
              <w:jc w:val="both"/>
            </w:pPr>
            <w:r>
              <w:t xml:space="preserve">- </w:t>
            </w:r>
            <w:r w:rsidRPr="00B3681C">
              <w:t xml:space="preserve">инвалидам на санаторно-курортное лечение по медицинским показаниям;    </w:t>
            </w:r>
          </w:p>
          <w:p w:rsidR="00D70747" w:rsidRPr="00B3681C" w:rsidRDefault="00D70747" w:rsidP="003E380E">
            <w:pPr>
              <w:jc w:val="both"/>
            </w:pPr>
            <w:r w:rsidRPr="00B3681C">
              <w:t xml:space="preserve">    </w:t>
            </w:r>
          </w:p>
          <w:p w:rsidR="00D70747" w:rsidRPr="00A06DE5" w:rsidRDefault="00D70747" w:rsidP="003E380E">
            <w:pPr>
              <w:jc w:val="both"/>
            </w:pPr>
          </w:p>
        </w:tc>
        <w:tc>
          <w:tcPr>
            <w:tcW w:w="1703" w:type="dxa"/>
          </w:tcPr>
          <w:p w:rsidR="00D70747" w:rsidRPr="00B3681C" w:rsidRDefault="00D70747" w:rsidP="003E380E">
            <w:pPr>
              <w:jc w:val="both"/>
            </w:pPr>
            <w:r>
              <w:t xml:space="preserve">  субвенция</w:t>
            </w:r>
          </w:p>
        </w:tc>
        <w:tc>
          <w:tcPr>
            <w:tcW w:w="1323" w:type="dxa"/>
          </w:tcPr>
          <w:p w:rsidR="00D70747" w:rsidRPr="00B3681C" w:rsidRDefault="00D70747" w:rsidP="003E380E">
            <w:pPr>
              <w:jc w:val="both"/>
            </w:pPr>
            <w:r w:rsidRPr="00B3681C">
              <w:t xml:space="preserve"> тыс. руб.</w:t>
            </w:r>
          </w:p>
          <w:p w:rsidR="00D70747" w:rsidRPr="00B3681C" w:rsidRDefault="00D70747" w:rsidP="003E380E">
            <w:pPr>
              <w:jc w:val="both"/>
            </w:pPr>
          </w:p>
          <w:p w:rsidR="00D70747" w:rsidRPr="00B3681C" w:rsidRDefault="00D70747" w:rsidP="003E380E">
            <w:pPr>
              <w:jc w:val="both"/>
            </w:pPr>
          </w:p>
          <w:p w:rsidR="00D70747" w:rsidRPr="00B3681C" w:rsidRDefault="00D70747" w:rsidP="003E380E">
            <w:pPr>
              <w:jc w:val="both"/>
            </w:pPr>
          </w:p>
          <w:p w:rsidR="00D70747" w:rsidRDefault="00D70747" w:rsidP="003E380E">
            <w:pPr>
              <w:jc w:val="both"/>
            </w:pPr>
          </w:p>
          <w:p w:rsidR="00D70747" w:rsidRDefault="00D70747" w:rsidP="003E380E">
            <w:pPr>
              <w:jc w:val="both"/>
            </w:pPr>
          </w:p>
          <w:p w:rsidR="00D70747" w:rsidRDefault="00D70747" w:rsidP="003E380E">
            <w:pPr>
              <w:jc w:val="both"/>
            </w:pPr>
          </w:p>
          <w:p w:rsidR="00D70747" w:rsidRDefault="00D70747" w:rsidP="003E380E">
            <w:pPr>
              <w:jc w:val="both"/>
            </w:pPr>
          </w:p>
          <w:p w:rsidR="00D70747" w:rsidRDefault="00D70747" w:rsidP="003E380E">
            <w:pPr>
              <w:jc w:val="both"/>
            </w:pPr>
          </w:p>
          <w:p w:rsidR="00D70747" w:rsidRPr="00B3681C" w:rsidRDefault="00D70747" w:rsidP="003E380E">
            <w:pPr>
              <w:jc w:val="both"/>
            </w:pPr>
            <w:r w:rsidRPr="00B3681C">
              <w:t xml:space="preserve"> тыс. руб.</w:t>
            </w:r>
          </w:p>
          <w:p w:rsidR="00D70747" w:rsidRPr="00B3681C" w:rsidRDefault="00D70747" w:rsidP="003E380E">
            <w:pPr>
              <w:jc w:val="both"/>
            </w:pPr>
          </w:p>
          <w:p w:rsidR="00D70747" w:rsidRPr="00B3681C" w:rsidRDefault="00D70747" w:rsidP="003E380E">
            <w:pPr>
              <w:jc w:val="both"/>
            </w:pPr>
          </w:p>
          <w:p w:rsidR="00D70747" w:rsidRPr="00B3681C" w:rsidRDefault="00D70747" w:rsidP="003E380E">
            <w:pPr>
              <w:jc w:val="both"/>
            </w:pPr>
          </w:p>
          <w:p w:rsidR="00D70747" w:rsidRDefault="00D70747" w:rsidP="003E380E">
            <w:pPr>
              <w:jc w:val="both"/>
            </w:pPr>
          </w:p>
          <w:p w:rsidR="00D70747" w:rsidRPr="00B3681C" w:rsidRDefault="00D70747" w:rsidP="00A06DE5">
            <w:pPr>
              <w:jc w:val="both"/>
            </w:pPr>
          </w:p>
        </w:tc>
        <w:tc>
          <w:tcPr>
            <w:tcW w:w="1783" w:type="dxa"/>
          </w:tcPr>
          <w:p w:rsidR="00D70747" w:rsidRDefault="00D70747" w:rsidP="003E380E">
            <w:pPr>
              <w:jc w:val="both"/>
            </w:pPr>
            <w:r>
              <w:t xml:space="preserve">     </w:t>
            </w:r>
          </w:p>
          <w:p w:rsidR="00D70747" w:rsidRDefault="00D70747" w:rsidP="003E380E">
            <w:pPr>
              <w:jc w:val="both"/>
            </w:pPr>
          </w:p>
          <w:p w:rsidR="00D70747" w:rsidRDefault="00D70747" w:rsidP="003E380E">
            <w:pPr>
              <w:jc w:val="both"/>
            </w:pPr>
          </w:p>
          <w:p w:rsidR="00D70747" w:rsidRDefault="00D70747" w:rsidP="003E380E">
            <w:pPr>
              <w:jc w:val="both"/>
            </w:pPr>
            <w:r>
              <w:t xml:space="preserve">     </w:t>
            </w:r>
          </w:p>
          <w:p w:rsidR="00D70747" w:rsidRDefault="00D70747" w:rsidP="003E380E">
            <w:pPr>
              <w:jc w:val="both"/>
            </w:pPr>
          </w:p>
          <w:p w:rsidR="00D70747" w:rsidRDefault="00D70747" w:rsidP="003E380E">
            <w:pPr>
              <w:jc w:val="both"/>
            </w:pPr>
          </w:p>
          <w:p w:rsidR="00D70747" w:rsidRDefault="00D70747" w:rsidP="003E380E">
            <w:pPr>
              <w:jc w:val="both"/>
            </w:pPr>
          </w:p>
          <w:p w:rsidR="00D70747" w:rsidRDefault="00D70747" w:rsidP="003E380E">
            <w:pPr>
              <w:jc w:val="both"/>
            </w:pPr>
          </w:p>
          <w:p w:rsidR="00D70747" w:rsidRDefault="00D70747" w:rsidP="003E380E">
            <w:pPr>
              <w:jc w:val="both"/>
            </w:pPr>
          </w:p>
          <w:p w:rsidR="00D70747" w:rsidRDefault="00D70747" w:rsidP="003E380E">
            <w:pPr>
              <w:jc w:val="both"/>
            </w:pPr>
            <w:r>
              <w:t xml:space="preserve">       ОБ</w:t>
            </w:r>
          </w:p>
          <w:p w:rsidR="00D70747" w:rsidRDefault="00D70747" w:rsidP="003E380E">
            <w:pPr>
              <w:jc w:val="both"/>
            </w:pPr>
          </w:p>
          <w:p w:rsidR="00D70747" w:rsidRPr="00B3681C" w:rsidRDefault="00D70747" w:rsidP="003E380E">
            <w:pPr>
              <w:jc w:val="both"/>
            </w:pPr>
          </w:p>
        </w:tc>
        <w:tc>
          <w:tcPr>
            <w:tcW w:w="1716" w:type="dxa"/>
          </w:tcPr>
          <w:p w:rsidR="00D70747" w:rsidRPr="00B3681C" w:rsidRDefault="00D70747" w:rsidP="003E380E">
            <w:pPr>
              <w:jc w:val="both"/>
            </w:pPr>
            <w:r w:rsidRPr="00B3681C">
              <w:t xml:space="preserve">  </w:t>
            </w:r>
          </w:p>
          <w:p w:rsidR="00D70747" w:rsidRPr="00B3681C" w:rsidRDefault="00D70747" w:rsidP="003E380E">
            <w:pPr>
              <w:jc w:val="both"/>
            </w:pPr>
          </w:p>
          <w:p w:rsidR="00D70747" w:rsidRPr="00B3681C" w:rsidRDefault="00D70747" w:rsidP="003E380E">
            <w:pPr>
              <w:jc w:val="both"/>
            </w:pPr>
          </w:p>
          <w:p w:rsidR="00D70747" w:rsidRPr="00B3681C" w:rsidRDefault="00D70747" w:rsidP="003E380E">
            <w:pPr>
              <w:jc w:val="both"/>
            </w:pPr>
          </w:p>
          <w:p w:rsidR="00D70747" w:rsidRPr="00B3681C" w:rsidRDefault="00D70747" w:rsidP="003E380E">
            <w:pPr>
              <w:jc w:val="both"/>
            </w:pPr>
            <w:r w:rsidRPr="00B3681C">
              <w:t xml:space="preserve">   </w:t>
            </w:r>
          </w:p>
          <w:p w:rsidR="00D70747" w:rsidRDefault="00D70747" w:rsidP="003E380E">
            <w:pPr>
              <w:jc w:val="both"/>
            </w:pPr>
            <w:r w:rsidRPr="00B3681C">
              <w:t xml:space="preserve">  </w:t>
            </w:r>
          </w:p>
          <w:p w:rsidR="00D70747" w:rsidRDefault="00D70747" w:rsidP="003E380E">
            <w:pPr>
              <w:jc w:val="both"/>
            </w:pPr>
          </w:p>
          <w:p w:rsidR="00D70747" w:rsidRDefault="00D70747" w:rsidP="003E380E">
            <w:pPr>
              <w:jc w:val="both"/>
            </w:pPr>
          </w:p>
          <w:p w:rsidR="00D70747" w:rsidRDefault="00D70747" w:rsidP="003E380E">
            <w:pPr>
              <w:jc w:val="both"/>
            </w:pPr>
          </w:p>
          <w:p w:rsidR="00D70747" w:rsidRPr="00B3681C" w:rsidRDefault="00DD26EA" w:rsidP="003E380E">
            <w:pPr>
              <w:jc w:val="both"/>
            </w:pPr>
            <w:r>
              <w:t xml:space="preserve">     </w:t>
            </w:r>
            <w:r w:rsidR="00D70747" w:rsidRPr="00B3681C">
              <w:t xml:space="preserve"> </w:t>
            </w:r>
            <w:r>
              <w:t>50</w:t>
            </w:r>
            <w:r w:rsidR="00D70747" w:rsidRPr="00B3681C">
              <w:t>,0</w:t>
            </w:r>
          </w:p>
          <w:p w:rsidR="00D70747" w:rsidRPr="00B3681C" w:rsidRDefault="00D70747" w:rsidP="003E380E">
            <w:pPr>
              <w:jc w:val="both"/>
            </w:pPr>
          </w:p>
          <w:p w:rsidR="00D70747" w:rsidRPr="00B3681C" w:rsidRDefault="00D70747" w:rsidP="00A06DE5">
            <w:pPr>
              <w:jc w:val="both"/>
            </w:pPr>
            <w:r w:rsidRPr="00B3681C">
              <w:t xml:space="preserve"> </w:t>
            </w:r>
          </w:p>
        </w:tc>
        <w:tc>
          <w:tcPr>
            <w:tcW w:w="2042" w:type="dxa"/>
          </w:tcPr>
          <w:p w:rsidR="00D70747" w:rsidRPr="00B3681C" w:rsidRDefault="00D70747" w:rsidP="003E380E">
            <w:pPr>
              <w:jc w:val="both"/>
            </w:pPr>
            <w:r w:rsidRPr="00B3681C">
              <w:t xml:space="preserve"> </w:t>
            </w:r>
          </w:p>
          <w:p w:rsidR="00D70747" w:rsidRPr="00B3681C" w:rsidRDefault="00D70747" w:rsidP="003E380E">
            <w:pPr>
              <w:jc w:val="both"/>
            </w:pPr>
          </w:p>
          <w:p w:rsidR="00D70747" w:rsidRPr="00B3681C" w:rsidRDefault="00D70747" w:rsidP="003E380E">
            <w:pPr>
              <w:jc w:val="both"/>
            </w:pPr>
            <w:r w:rsidRPr="00B3681C">
              <w:t xml:space="preserve">  </w:t>
            </w:r>
          </w:p>
          <w:p w:rsidR="00D70747" w:rsidRPr="00B3681C" w:rsidRDefault="00D70747" w:rsidP="003E380E">
            <w:pPr>
              <w:jc w:val="both"/>
            </w:pPr>
          </w:p>
          <w:p w:rsidR="00D70747" w:rsidRPr="00B3681C" w:rsidRDefault="00D70747" w:rsidP="003E380E">
            <w:pPr>
              <w:jc w:val="both"/>
            </w:pPr>
          </w:p>
          <w:p w:rsidR="00D70747" w:rsidRDefault="00D70747" w:rsidP="003E380E">
            <w:pPr>
              <w:jc w:val="both"/>
            </w:pPr>
            <w:r w:rsidRPr="00B3681C">
              <w:t xml:space="preserve">  </w:t>
            </w:r>
          </w:p>
          <w:p w:rsidR="00D70747" w:rsidRDefault="00D70747" w:rsidP="003E380E">
            <w:pPr>
              <w:jc w:val="both"/>
            </w:pPr>
          </w:p>
          <w:p w:rsidR="00D70747" w:rsidRDefault="00D70747" w:rsidP="003E380E">
            <w:pPr>
              <w:jc w:val="both"/>
            </w:pPr>
          </w:p>
          <w:p w:rsidR="00D70747" w:rsidRDefault="00D70747" w:rsidP="003E380E">
            <w:pPr>
              <w:jc w:val="both"/>
            </w:pPr>
          </w:p>
          <w:p w:rsidR="00D70747" w:rsidRPr="00B3681C" w:rsidRDefault="00D70747" w:rsidP="003E380E">
            <w:pPr>
              <w:jc w:val="both"/>
            </w:pPr>
            <w:r w:rsidRPr="00B3681C">
              <w:t xml:space="preserve"> </w:t>
            </w:r>
            <w:r w:rsidR="00DD26EA">
              <w:t xml:space="preserve">    </w:t>
            </w:r>
            <w:r w:rsidRPr="00B3681C">
              <w:t xml:space="preserve"> </w:t>
            </w:r>
            <w:r w:rsidR="00DD26EA">
              <w:t>50</w:t>
            </w:r>
            <w:r w:rsidRPr="00B3681C">
              <w:t xml:space="preserve">,0 </w:t>
            </w:r>
          </w:p>
          <w:p w:rsidR="00D70747" w:rsidRPr="00B3681C" w:rsidRDefault="00D70747" w:rsidP="003E380E">
            <w:pPr>
              <w:jc w:val="both"/>
            </w:pPr>
          </w:p>
          <w:p w:rsidR="00D70747" w:rsidRPr="00B3681C" w:rsidRDefault="00D70747" w:rsidP="003E380E">
            <w:pPr>
              <w:jc w:val="both"/>
            </w:pPr>
            <w:r w:rsidRPr="00B3681C">
              <w:t xml:space="preserve">   </w:t>
            </w:r>
          </w:p>
          <w:p w:rsidR="00D70747" w:rsidRPr="00B3681C" w:rsidRDefault="00D70747" w:rsidP="003E380E">
            <w:pPr>
              <w:jc w:val="both"/>
            </w:pPr>
          </w:p>
        </w:tc>
        <w:tc>
          <w:tcPr>
            <w:tcW w:w="2078" w:type="dxa"/>
          </w:tcPr>
          <w:p w:rsidR="00D70747" w:rsidRPr="00B3681C" w:rsidRDefault="00D70747" w:rsidP="003E380E">
            <w:pPr>
              <w:jc w:val="both"/>
            </w:pPr>
            <w:r w:rsidRPr="00B3681C">
              <w:t xml:space="preserve"> </w:t>
            </w:r>
          </w:p>
          <w:p w:rsidR="00D70747" w:rsidRPr="00B3681C" w:rsidRDefault="00D70747" w:rsidP="003E380E">
            <w:pPr>
              <w:jc w:val="both"/>
            </w:pPr>
          </w:p>
          <w:p w:rsidR="00D70747" w:rsidRPr="00B3681C" w:rsidRDefault="00D70747" w:rsidP="003E380E">
            <w:pPr>
              <w:jc w:val="both"/>
            </w:pPr>
            <w:r w:rsidRPr="00B3681C">
              <w:t xml:space="preserve">   </w:t>
            </w:r>
          </w:p>
          <w:p w:rsidR="00D70747" w:rsidRPr="00B3681C" w:rsidRDefault="00D70747" w:rsidP="003E380E">
            <w:pPr>
              <w:jc w:val="both"/>
            </w:pPr>
          </w:p>
          <w:p w:rsidR="00D70747" w:rsidRPr="00B3681C" w:rsidRDefault="00D70747" w:rsidP="003E380E">
            <w:pPr>
              <w:jc w:val="both"/>
            </w:pPr>
            <w:r w:rsidRPr="00B3681C">
              <w:t xml:space="preserve">   </w:t>
            </w:r>
          </w:p>
          <w:p w:rsidR="00D70747" w:rsidRDefault="00D70747" w:rsidP="003E380E">
            <w:pPr>
              <w:jc w:val="both"/>
            </w:pPr>
            <w:r w:rsidRPr="00B3681C">
              <w:t xml:space="preserve">  </w:t>
            </w:r>
          </w:p>
          <w:p w:rsidR="00D70747" w:rsidRDefault="00D70747" w:rsidP="003E380E">
            <w:pPr>
              <w:jc w:val="both"/>
            </w:pPr>
          </w:p>
          <w:p w:rsidR="00D70747" w:rsidRDefault="00D70747" w:rsidP="003E380E">
            <w:pPr>
              <w:jc w:val="both"/>
            </w:pPr>
          </w:p>
          <w:p w:rsidR="00D70747" w:rsidRDefault="00D70747" w:rsidP="003E380E">
            <w:pPr>
              <w:jc w:val="both"/>
            </w:pPr>
          </w:p>
          <w:p w:rsidR="00D70747" w:rsidRPr="00B3681C" w:rsidRDefault="00D70747" w:rsidP="003E380E">
            <w:pPr>
              <w:jc w:val="both"/>
            </w:pPr>
            <w:r w:rsidRPr="00B3681C">
              <w:t xml:space="preserve"> 50,0</w:t>
            </w:r>
          </w:p>
          <w:p w:rsidR="00D70747" w:rsidRPr="00B3681C" w:rsidRDefault="00D70747" w:rsidP="003E380E">
            <w:pPr>
              <w:jc w:val="both"/>
            </w:pPr>
          </w:p>
          <w:p w:rsidR="00D70747" w:rsidRPr="00B3681C" w:rsidRDefault="00D70747" w:rsidP="003E380E">
            <w:pPr>
              <w:jc w:val="both"/>
            </w:pP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Pr="00B3681C" w:rsidRDefault="00D70747" w:rsidP="00913AA5">
            <w:pPr>
              <w:jc w:val="both"/>
            </w:pPr>
            <w:r>
              <w:t xml:space="preserve">  3.</w:t>
            </w:r>
          </w:p>
        </w:tc>
        <w:tc>
          <w:tcPr>
            <w:tcW w:w="3375" w:type="dxa"/>
          </w:tcPr>
          <w:p w:rsidR="00D70747" w:rsidRPr="00B3681C" w:rsidRDefault="00D70747" w:rsidP="00913AA5">
            <w:pPr>
              <w:jc w:val="both"/>
            </w:pPr>
            <w:r w:rsidRPr="003E380E">
              <w:rPr>
                <w:b/>
              </w:rPr>
              <w:t>Задача</w:t>
            </w:r>
            <w:r>
              <w:t xml:space="preserve"> 3. Социальная защита ветеранов и граждан, оказавшихся в трудной жизненной ситуации</w:t>
            </w:r>
          </w:p>
        </w:tc>
        <w:tc>
          <w:tcPr>
            <w:tcW w:w="170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78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716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2042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2078" w:type="dxa"/>
          </w:tcPr>
          <w:p w:rsidR="00D70747" w:rsidRPr="00B3681C" w:rsidRDefault="00D70747" w:rsidP="00913AA5">
            <w:pPr>
              <w:jc w:val="both"/>
            </w:pP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  <w:r>
              <w:t>3.1.</w:t>
            </w:r>
          </w:p>
        </w:tc>
        <w:tc>
          <w:tcPr>
            <w:tcW w:w="3375" w:type="dxa"/>
          </w:tcPr>
          <w:p w:rsidR="00D70747" w:rsidRPr="003E380E" w:rsidRDefault="00D70747" w:rsidP="00913AA5">
            <w:pPr>
              <w:jc w:val="both"/>
              <w:rPr>
                <w:b/>
              </w:rPr>
            </w:pPr>
            <w:r>
              <w:rPr>
                <w:b/>
              </w:rPr>
              <w:t>Результаты:</w:t>
            </w:r>
          </w:p>
        </w:tc>
        <w:tc>
          <w:tcPr>
            <w:tcW w:w="170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78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716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2042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2078" w:type="dxa"/>
          </w:tcPr>
          <w:p w:rsidR="00D70747" w:rsidRPr="00B3681C" w:rsidRDefault="00D70747" w:rsidP="00913AA5">
            <w:pPr>
              <w:jc w:val="both"/>
            </w:pP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3375" w:type="dxa"/>
          </w:tcPr>
          <w:p w:rsidR="00D70747" w:rsidRPr="00D02153" w:rsidRDefault="00D70747" w:rsidP="00913AA5">
            <w:pPr>
              <w:jc w:val="both"/>
            </w:pPr>
            <w:r w:rsidRPr="00D02153">
              <w:t>Количество малоимущих граждан и граждан,</w:t>
            </w:r>
            <w:r>
              <w:t xml:space="preserve"> оказавшихся в трудной жизненной ситуации, получивших адресную социальную помощь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  <w:r>
              <w:t xml:space="preserve">   чел.</w:t>
            </w:r>
          </w:p>
        </w:tc>
        <w:tc>
          <w:tcPr>
            <w:tcW w:w="178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716" w:type="dxa"/>
          </w:tcPr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Pr="00B3681C" w:rsidRDefault="00D70747" w:rsidP="00310C9C">
            <w:pPr>
              <w:jc w:val="both"/>
            </w:pPr>
            <w:r>
              <w:t xml:space="preserve">        </w:t>
            </w:r>
            <w:r w:rsidR="00310C9C">
              <w:t>170</w:t>
            </w:r>
          </w:p>
        </w:tc>
        <w:tc>
          <w:tcPr>
            <w:tcW w:w="2042" w:type="dxa"/>
          </w:tcPr>
          <w:p w:rsidR="00D70747" w:rsidRDefault="00D70747" w:rsidP="00310C9C">
            <w:pPr>
              <w:jc w:val="center"/>
            </w:pPr>
          </w:p>
          <w:p w:rsidR="00D70747" w:rsidRDefault="00D70747" w:rsidP="00310C9C">
            <w:pPr>
              <w:jc w:val="center"/>
            </w:pPr>
          </w:p>
          <w:p w:rsidR="00D70747" w:rsidRPr="00B3681C" w:rsidRDefault="00310C9C" w:rsidP="00310C9C">
            <w:pPr>
              <w:jc w:val="center"/>
            </w:pPr>
            <w:r>
              <w:t>180</w:t>
            </w:r>
          </w:p>
        </w:tc>
        <w:tc>
          <w:tcPr>
            <w:tcW w:w="2078" w:type="dxa"/>
          </w:tcPr>
          <w:p w:rsidR="00D70747" w:rsidRDefault="00D70747" w:rsidP="00310C9C">
            <w:pPr>
              <w:jc w:val="center"/>
            </w:pPr>
          </w:p>
          <w:p w:rsidR="00D70747" w:rsidRDefault="00D70747" w:rsidP="00310C9C">
            <w:pPr>
              <w:jc w:val="center"/>
            </w:pPr>
          </w:p>
          <w:p w:rsidR="00D70747" w:rsidRPr="00B3681C" w:rsidRDefault="00310C9C" w:rsidP="00310C9C">
            <w:pPr>
              <w:jc w:val="center"/>
            </w:pPr>
            <w:r>
              <w:t>180</w:t>
            </w: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3375" w:type="dxa"/>
          </w:tcPr>
          <w:p w:rsidR="00D70747" w:rsidRPr="00D02153" w:rsidRDefault="00D70747" w:rsidP="00913AA5">
            <w:pPr>
              <w:jc w:val="both"/>
            </w:pPr>
            <w:r>
              <w:t>Охват ветеранов ВОВ мероприятиями, проведенными в рамках Дня Победы Советского народа в Великой Отечественной войне 1941-1945 годов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 xml:space="preserve">      %</w:t>
            </w:r>
          </w:p>
        </w:tc>
        <w:tc>
          <w:tcPr>
            <w:tcW w:w="178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716" w:type="dxa"/>
          </w:tcPr>
          <w:p w:rsidR="00D70747" w:rsidRDefault="00D70747" w:rsidP="00913AA5">
            <w:pPr>
              <w:jc w:val="both"/>
            </w:pPr>
          </w:p>
          <w:p w:rsidR="00D70747" w:rsidRPr="00B3681C" w:rsidRDefault="00D70747" w:rsidP="00DD26EA">
            <w:pPr>
              <w:jc w:val="both"/>
            </w:pPr>
            <w:r>
              <w:t xml:space="preserve">        100</w:t>
            </w:r>
          </w:p>
        </w:tc>
        <w:tc>
          <w:tcPr>
            <w:tcW w:w="2042" w:type="dxa"/>
          </w:tcPr>
          <w:p w:rsidR="00D70747" w:rsidRDefault="00D70747" w:rsidP="00913AA5">
            <w:pPr>
              <w:jc w:val="both"/>
            </w:pPr>
          </w:p>
          <w:p w:rsidR="00D70747" w:rsidRPr="00B3681C" w:rsidRDefault="00D70747" w:rsidP="00DD26EA">
            <w:pPr>
              <w:jc w:val="both"/>
            </w:pPr>
            <w:r>
              <w:t xml:space="preserve">           100</w:t>
            </w:r>
          </w:p>
        </w:tc>
        <w:tc>
          <w:tcPr>
            <w:tcW w:w="2078" w:type="dxa"/>
          </w:tcPr>
          <w:p w:rsidR="00D70747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  <w:r>
              <w:t xml:space="preserve">           100</w:t>
            </w: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  <w:r>
              <w:t>3.2.</w:t>
            </w:r>
          </w:p>
        </w:tc>
        <w:tc>
          <w:tcPr>
            <w:tcW w:w="3375" w:type="dxa"/>
          </w:tcPr>
          <w:p w:rsidR="00D70747" w:rsidRPr="00334043" w:rsidRDefault="00D70747" w:rsidP="00913AA5">
            <w:pPr>
              <w:jc w:val="both"/>
              <w:rPr>
                <w:b/>
              </w:rPr>
            </w:pPr>
            <w:r w:rsidRPr="00334043">
              <w:rPr>
                <w:b/>
              </w:rPr>
              <w:t>Мероприятия: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78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716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2042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2078" w:type="dxa"/>
          </w:tcPr>
          <w:p w:rsidR="00D70747" w:rsidRDefault="00D70747" w:rsidP="00913AA5">
            <w:pPr>
              <w:jc w:val="both"/>
            </w:pPr>
          </w:p>
        </w:tc>
      </w:tr>
      <w:tr w:rsidR="00D70747" w:rsidTr="00E40073">
        <w:trPr>
          <w:gridAfter w:val="1"/>
          <w:wAfter w:w="2078" w:type="dxa"/>
        </w:trPr>
        <w:tc>
          <w:tcPr>
            <w:tcW w:w="766" w:type="dxa"/>
            <w:tcBorders>
              <w:bottom w:val="single" w:sz="4" w:space="0" w:color="auto"/>
            </w:tcBorders>
          </w:tcPr>
          <w:p w:rsidR="00D70747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  <w:r>
              <w:t>3.2.1.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D70747" w:rsidRDefault="00D70747" w:rsidP="00913AA5">
            <w:pPr>
              <w:jc w:val="both"/>
            </w:pPr>
            <w:r>
              <w:t>Предоставление субвенции на оказание социальной помощи отдельным категориям граждан – всего:</w:t>
            </w:r>
          </w:p>
          <w:p w:rsidR="00D70747" w:rsidRDefault="00D70747" w:rsidP="00913AA5">
            <w:pPr>
              <w:jc w:val="both"/>
            </w:pPr>
            <w:r>
              <w:t>В том числе:</w:t>
            </w:r>
          </w:p>
          <w:p w:rsidR="00D70747" w:rsidRPr="00B3681C" w:rsidRDefault="00D70747" w:rsidP="00913AA5">
            <w:pPr>
              <w:jc w:val="both"/>
            </w:pPr>
            <w:r>
              <w:t>- гражданам, оказавшимся в трудной жизненной ситуации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D70747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  <w:r>
              <w:t xml:space="preserve">   субвенция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D70747" w:rsidRPr="00B3681C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 w:rsidRPr="00B3681C">
              <w:t xml:space="preserve">   тыс. руб.</w:t>
            </w: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>.</w:t>
            </w:r>
          </w:p>
          <w:p w:rsidR="00D70747" w:rsidRPr="00B3681C" w:rsidRDefault="00D70747" w:rsidP="00913AA5">
            <w:pPr>
              <w:jc w:val="both"/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 xml:space="preserve">         ОБ</w:t>
            </w:r>
          </w:p>
          <w:p w:rsidR="00D70747" w:rsidRPr="00B3681C" w:rsidRDefault="00D70747" w:rsidP="00913AA5">
            <w:pPr>
              <w:jc w:val="both"/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D70747" w:rsidRPr="00B3681C" w:rsidRDefault="00D70747" w:rsidP="00913AA5">
            <w:pPr>
              <w:jc w:val="both"/>
            </w:pPr>
          </w:p>
          <w:p w:rsidR="00D70747" w:rsidRDefault="00DD26EA" w:rsidP="00AD2B42">
            <w:pPr>
              <w:jc w:val="both"/>
            </w:pPr>
            <w:r>
              <w:t xml:space="preserve">       1075,0</w:t>
            </w:r>
          </w:p>
          <w:p w:rsidR="00DD26EA" w:rsidRDefault="00DD26EA" w:rsidP="00AD2B42">
            <w:pPr>
              <w:jc w:val="both"/>
            </w:pPr>
          </w:p>
          <w:p w:rsidR="00DD26EA" w:rsidRDefault="00DD26EA" w:rsidP="00AD2B42">
            <w:pPr>
              <w:jc w:val="both"/>
            </w:pPr>
          </w:p>
          <w:p w:rsidR="00DD26EA" w:rsidRDefault="00DD26EA" w:rsidP="00AD2B42">
            <w:pPr>
              <w:jc w:val="both"/>
            </w:pPr>
          </w:p>
          <w:p w:rsidR="00DD26EA" w:rsidRDefault="00DD26EA" w:rsidP="00AD2B42">
            <w:pPr>
              <w:jc w:val="both"/>
            </w:pPr>
          </w:p>
          <w:p w:rsidR="00DD26EA" w:rsidRPr="00B3681C" w:rsidRDefault="00DD26EA" w:rsidP="00AD2B42">
            <w:pPr>
              <w:jc w:val="both"/>
            </w:pPr>
            <w:r>
              <w:t xml:space="preserve">       1075,0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D70747" w:rsidRPr="00B3681C" w:rsidRDefault="00D70747" w:rsidP="00913AA5">
            <w:pPr>
              <w:jc w:val="both"/>
            </w:pPr>
          </w:p>
          <w:p w:rsidR="00DD26EA" w:rsidRDefault="00DD26EA" w:rsidP="00DD26EA">
            <w:pPr>
              <w:jc w:val="both"/>
            </w:pPr>
            <w:r>
              <w:t xml:space="preserve">       1075,0</w:t>
            </w:r>
            <w:r w:rsidR="00D70747" w:rsidRPr="00B3681C">
              <w:t xml:space="preserve">     </w:t>
            </w:r>
            <w:r w:rsidR="00D70747">
              <w:t xml:space="preserve">      </w:t>
            </w:r>
          </w:p>
          <w:p w:rsidR="00DD26EA" w:rsidRDefault="00DD26EA" w:rsidP="00DD26EA">
            <w:pPr>
              <w:jc w:val="both"/>
            </w:pPr>
          </w:p>
          <w:p w:rsidR="00DD26EA" w:rsidRDefault="00DD26EA" w:rsidP="00DD26EA">
            <w:pPr>
              <w:jc w:val="both"/>
            </w:pPr>
          </w:p>
          <w:p w:rsidR="00DD26EA" w:rsidRDefault="00DD26EA" w:rsidP="00DD26EA">
            <w:pPr>
              <w:jc w:val="both"/>
            </w:pPr>
          </w:p>
          <w:p w:rsidR="00DD26EA" w:rsidRDefault="00DD26EA" w:rsidP="00DD26EA">
            <w:pPr>
              <w:jc w:val="both"/>
            </w:pPr>
          </w:p>
          <w:p w:rsidR="00D70747" w:rsidRPr="00B3681C" w:rsidRDefault="00DD26EA" w:rsidP="00AD2B42">
            <w:pPr>
              <w:jc w:val="both"/>
            </w:pPr>
            <w:r>
              <w:t xml:space="preserve">      1075,0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D70747" w:rsidRPr="00B3681C" w:rsidRDefault="00D70747" w:rsidP="00913AA5">
            <w:pPr>
              <w:jc w:val="both"/>
            </w:pPr>
          </w:p>
          <w:p w:rsidR="00D70747" w:rsidRDefault="00D70747" w:rsidP="00AD2B42">
            <w:pPr>
              <w:jc w:val="both"/>
            </w:pPr>
            <w:r w:rsidRPr="00B3681C">
              <w:t xml:space="preserve">     </w:t>
            </w:r>
            <w:r>
              <w:t xml:space="preserve"> 1075,0</w:t>
            </w:r>
          </w:p>
          <w:p w:rsidR="00D70747" w:rsidRDefault="00D70747" w:rsidP="00AD2B42">
            <w:pPr>
              <w:jc w:val="both"/>
            </w:pPr>
          </w:p>
          <w:p w:rsidR="00D70747" w:rsidRDefault="00D70747" w:rsidP="00AD2B42">
            <w:pPr>
              <w:jc w:val="both"/>
            </w:pPr>
          </w:p>
          <w:p w:rsidR="00D70747" w:rsidRDefault="00D70747" w:rsidP="00AD2B42">
            <w:pPr>
              <w:jc w:val="both"/>
            </w:pPr>
          </w:p>
          <w:p w:rsidR="00D70747" w:rsidRDefault="00D70747" w:rsidP="00AD2B42">
            <w:pPr>
              <w:jc w:val="both"/>
            </w:pPr>
          </w:p>
          <w:p w:rsidR="00D70747" w:rsidRPr="00B3681C" w:rsidRDefault="00D70747" w:rsidP="00AD2B42">
            <w:pPr>
              <w:jc w:val="both"/>
            </w:pPr>
            <w:r>
              <w:t xml:space="preserve">     1075,0</w:t>
            </w:r>
          </w:p>
        </w:tc>
      </w:tr>
      <w:tr w:rsidR="00D70747" w:rsidTr="00E40073">
        <w:trPr>
          <w:gridAfter w:val="1"/>
          <w:wAfter w:w="2078" w:type="dxa"/>
        </w:trPr>
        <w:tc>
          <w:tcPr>
            <w:tcW w:w="1478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D70747" w:rsidRDefault="00D70747" w:rsidP="00913AA5">
            <w:pPr>
              <w:jc w:val="both"/>
              <w:rPr>
                <w:b/>
              </w:rPr>
            </w:pPr>
          </w:p>
          <w:p w:rsidR="00D70747" w:rsidRDefault="00D70747" w:rsidP="00913AA5">
            <w:pPr>
              <w:jc w:val="both"/>
            </w:pPr>
            <w:r w:rsidRPr="001862BA">
              <w:rPr>
                <w:b/>
              </w:rPr>
              <w:t>Подпрограмма</w:t>
            </w:r>
            <w:r>
              <w:t xml:space="preserve"> 4. Поддержка деятельности общественных объединений района</w:t>
            </w:r>
          </w:p>
          <w:p w:rsidR="00D70747" w:rsidRPr="00B3681C" w:rsidRDefault="00D70747" w:rsidP="00913AA5">
            <w:pPr>
              <w:jc w:val="both"/>
            </w:pPr>
          </w:p>
        </w:tc>
      </w:tr>
      <w:tr w:rsidR="00D70747" w:rsidTr="00E40073">
        <w:trPr>
          <w:gridAfter w:val="1"/>
          <w:wAfter w:w="2078" w:type="dxa"/>
        </w:trPr>
        <w:tc>
          <w:tcPr>
            <w:tcW w:w="766" w:type="dxa"/>
            <w:tcBorders>
              <w:top w:val="single" w:sz="4" w:space="0" w:color="auto"/>
            </w:tcBorders>
          </w:tcPr>
          <w:p w:rsidR="00D70747" w:rsidRDefault="00D70747" w:rsidP="00913AA5">
            <w:pPr>
              <w:jc w:val="both"/>
            </w:pPr>
            <w:r>
              <w:t xml:space="preserve"> 1.</w:t>
            </w:r>
          </w:p>
        </w:tc>
        <w:tc>
          <w:tcPr>
            <w:tcW w:w="3375" w:type="dxa"/>
            <w:tcBorders>
              <w:top w:val="single" w:sz="4" w:space="0" w:color="auto"/>
            </w:tcBorders>
          </w:tcPr>
          <w:p w:rsidR="00D70747" w:rsidRPr="00EE2D81" w:rsidRDefault="00D70747" w:rsidP="00F45001">
            <w:pPr>
              <w:jc w:val="both"/>
              <w:rPr>
                <w:b/>
              </w:rPr>
            </w:pPr>
            <w:r>
              <w:rPr>
                <w:b/>
              </w:rPr>
              <w:t>Задача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. </w:t>
            </w:r>
            <w:r w:rsidRPr="00334043">
              <w:t>Поддержка деятельности</w:t>
            </w:r>
            <w:r>
              <w:t xml:space="preserve"> </w:t>
            </w:r>
            <w:r w:rsidRPr="00334043">
              <w:t>общественных</w:t>
            </w:r>
            <w:r>
              <w:t xml:space="preserve"> объединений граждан за счет средств районного бюджета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D70747" w:rsidRDefault="00D70747" w:rsidP="00913AA5">
            <w:pPr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D70747" w:rsidRPr="00B3681C" w:rsidRDefault="00D70747" w:rsidP="00913AA5">
            <w:pPr>
              <w:jc w:val="both"/>
            </w:pP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  <w:r>
              <w:t>1.1.</w:t>
            </w:r>
          </w:p>
        </w:tc>
        <w:tc>
          <w:tcPr>
            <w:tcW w:w="3375" w:type="dxa"/>
          </w:tcPr>
          <w:p w:rsidR="00D70747" w:rsidRDefault="00D70747" w:rsidP="00F45001">
            <w:pPr>
              <w:jc w:val="both"/>
              <w:rPr>
                <w:b/>
              </w:rPr>
            </w:pPr>
            <w:r>
              <w:rPr>
                <w:b/>
              </w:rPr>
              <w:t>Результаты:</w:t>
            </w:r>
            <w:r w:rsidRPr="00F45001">
              <w:t xml:space="preserve"> охват</w:t>
            </w:r>
            <w:r>
              <w:t xml:space="preserve"> участников мероприятиями, проводимыми общественными объединениями</w:t>
            </w:r>
            <w:r>
              <w:rPr>
                <w:b/>
              </w:rPr>
              <w:t xml:space="preserve"> 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 xml:space="preserve">    чел.</w:t>
            </w:r>
          </w:p>
        </w:tc>
        <w:tc>
          <w:tcPr>
            <w:tcW w:w="178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716" w:type="dxa"/>
          </w:tcPr>
          <w:p w:rsidR="00D70747" w:rsidRDefault="00D70747" w:rsidP="00913AA5">
            <w:pPr>
              <w:jc w:val="both"/>
            </w:pPr>
          </w:p>
          <w:p w:rsidR="00DD26EA" w:rsidRPr="00B3681C" w:rsidRDefault="00DD26EA" w:rsidP="00DD26EA">
            <w:pPr>
              <w:jc w:val="both"/>
            </w:pPr>
            <w:r>
              <w:t xml:space="preserve">      700</w:t>
            </w:r>
          </w:p>
        </w:tc>
        <w:tc>
          <w:tcPr>
            <w:tcW w:w="2042" w:type="dxa"/>
          </w:tcPr>
          <w:p w:rsidR="00D70747" w:rsidRDefault="00D70747" w:rsidP="00913AA5">
            <w:pPr>
              <w:jc w:val="both"/>
            </w:pPr>
          </w:p>
          <w:p w:rsidR="00DD26EA" w:rsidRPr="00B3681C" w:rsidRDefault="00DD26EA" w:rsidP="00913AA5">
            <w:pPr>
              <w:jc w:val="both"/>
            </w:pPr>
            <w:r>
              <w:t xml:space="preserve">       700</w:t>
            </w:r>
          </w:p>
        </w:tc>
        <w:tc>
          <w:tcPr>
            <w:tcW w:w="2078" w:type="dxa"/>
          </w:tcPr>
          <w:p w:rsidR="00D70747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  <w:r>
              <w:t xml:space="preserve">       700</w:t>
            </w: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Default="00D70747" w:rsidP="001862BA">
            <w:pPr>
              <w:jc w:val="both"/>
            </w:pPr>
            <w:r>
              <w:t>1.2.</w:t>
            </w:r>
          </w:p>
        </w:tc>
        <w:tc>
          <w:tcPr>
            <w:tcW w:w="3375" w:type="dxa"/>
          </w:tcPr>
          <w:p w:rsidR="00D70747" w:rsidRDefault="00D70747" w:rsidP="00F45001">
            <w:pPr>
              <w:jc w:val="both"/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78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716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2042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2078" w:type="dxa"/>
          </w:tcPr>
          <w:p w:rsidR="00D70747" w:rsidRPr="00B3681C" w:rsidRDefault="00D70747" w:rsidP="00913AA5">
            <w:pPr>
              <w:jc w:val="both"/>
            </w:pPr>
          </w:p>
        </w:tc>
      </w:tr>
      <w:tr w:rsidR="00D70747" w:rsidTr="00B22D90">
        <w:trPr>
          <w:gridAfter w:val="1"/>
          <w:wAfter w:w="2078" w:type="dxa"/>
          <w:trHeight w:val="58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>1.2.1</w:t>
            </w:r>
          </w:p>
        </w:tc>
        <w:tc>
          <w:tcPr>
            <w:tcW w:w="3375" w:type="dxa"/>
          </w:tcPr>
          <w:p w:rsidR="00D70747" w:rsidRDefault="00D70747" w:rsidP="00265847">
            <w:pPr>
              <w:tabs>
                <w:tab w:val="left" w:pos="5550"/>
              </w:tabs>
            </w:pPr>
            <w:r w:rsidRPr="00FB0A70">
              <w:t>Проведение заседаний  президиумов  районного  Совета  ветеранов и районного правления общества инвалидов</w:t>
            </w:r>
          </w:p>
          <w:p w:rsidR="00D70747" w:rsidRPr="00FB0A70" w:rsidRDefault="00D70747" w:rsidP="00265847">
            <w:pPr>
              <w:tabs>
                <w:tab w:val="left" w:pos="5550"/>
              </w:tabs>
            </w:pPr>
            <w:r>
              <w:t xml:space="preserve"> срок исполнения январь, март, август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783" w:type="dxa"/>
          </w:tcPr>
          <w:p w:rsidR="00D70747" w:rsidRPr="00FB0A70" w:rsidRDefault="00D70747" w:rsidP="00265847">
            <w:pPr>
              <w:tabs>
                <w:tab w:val="left" w:pos="5550"/>
              </w:tabs>
              <w:jc w:val="center"/>
            </w:pPr>
          </w:p>
        </w:tc>
        <w:tc>
          <w:tcPr>
            <w:tcW w:w="1716" w:type="dxa"/>
          </w:tcPr>
          <w:p w:rsidR="00D70747" w:rsidRPr="00FB0A70" w:rsidRDefault="00D70747" w:rsidP="00265847">
            <w:pPr>
              <w:tabs>
                <w:tab w:val="left" w:pos="5550"/>
              </w:tabs>
              <w:jc w:val="center"/>
            </w:pPr>
          </w:p>
        </w:tc>
        <w:tc>
          <w:tcPr>
            <w:tcW w:w="2042" w:type="dxa"/>
          </w:tcPr>
          <w:p w:rsidR="00D70747" w:rsidRPr="00FB0A70" w:rsidRDefault="00D70747" w:rsidP="00265847">
            <w:pPr>
              <w:tabs>
                <w:tab w:val="left" w:pos="5550"/>
              </w:tabs>
              <w:jc w:val="center"/>
            </w:pPr>
          </w:p>
        </w:tc>
        <w:tc>
          <w:tcPr>
            <w:tcW w:w="2078" w:type="dxa"/>
          </w:tcPr>
          <w:p w:rsidR="00D70747" w:rsidRPr="00FB0A70" w:rsidRDefault="00D70747" w:rsidP="00265847">
            <w:pPr>
              <w:tabs>
                <w:tab w:val="left" w:pos="5550"/>
              </w:tabs>
              <w:jc w:val="center"/>
            </w:pPr>
          </w:p>
        </w:tc>
      </w:tr>
      <w:tr w:rsidR="00D70747" w:rsidTr="00B22D90">
        <w:trPr>
          <w:gridAfter w:val="1"/>
          <w:wAfter w:w="2078" w:type="dxa"/>
          <w:trHeight w:val="58"/>
        </w:trPr>
        <w:tc>
          <w:tcPr>
            <w:tcW w:w="766" w:type="dxa"/>
          </w:tcPr>
          <w:p w:rsidR="00D70747" w:rsidRDefault="00D70747" w:rsidP="001862BA">
            <w:pPr>
              <w:jc w:val="both"/>
            </w:pPr>
            <w:r>
              <w:t>1.2.2</w:t>
            </w:r>
          </w:p>
        </w:tc>
        <w:tc>
          <w:tcPr>
            <w:tcW w:w="3375" w:type="dxa"/>
          </w:tcPr>
          <w:p w:rsidR="00D70747" w:rsidRPr="00FB0A70" w:rsidRDefault="00D70747" w:rsidP="00F45001">
            <w:pPr>
              <w:tabs>
                <w:tab w:val="left" w:pos="5550"/>
              </w:tabs>
            </w:pPr>
            <w:r w:rsidRPr="00FB0A70">
              <w:t>Проведение праздника День Победы</w:t>
            </w:r>
            <w:r>
              <w:t xml:space="preserve"> – май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83" w:type="dxa"/>
          </w:tcPr>
          <w:p w:rsidR="00D70747" w:rsidRPr="00FB0A70" w:rsidRDefault="00D70747" w:rsidP="00E271E5">
            <w:r>
              <w:t xml:space="preserve">           МБ</w:t>
            </w:r>
          </w:p>
        </w:tc>
        <w:tc>
          <w:tcPr>
            <w:tcW w:w="1716" w:type="dxa"/>
          </w:tcPr>
          <w:p w:rsidR="00D70747" w:rsidRPr="00FB0A70" w:rsidRDefault="00B97767" w:rsidP="00265847">
            <w:pPr>
              <w:jc w:val="center"/>
            </w:pPr>
            <w:r>
              <w:t>10,0</w:t>
            </w:r>
          </w:p>
        </w:tc>
        <w:tc>
          <w:tcPr>
            <w:tcW w:w="2042" w:type="dxa"/>
          </w:tcPr>
          <w:p w:rsidR="00D70747" w:rsidRPr="00FB0A70" w:rsidRDefault="00B97767" w:rsidP="00B97767">
            <w:pPr>
              <w:jc w:val="center"/>
            </w:pPr>
            <w:r>
              <w:t>10,0</w:t>
            </w:r>
          </w:p>
        </w:tc>
        <w:tc>
          <w:tcPr>
            <w:tcW w:w="2078" w:type="dxa"/>
          </w:tcPr>
          <w:p w:rsidR="00D70747" w:rsidRPr="00FB0A70" w:rsidRDefault="00D70747" w:rsidP="00265847">
            <w:pPr>
              <w:jc w:val="center"/>
            </w:pPr>
            <w:r>
              <w:t>10,0</w:t>
            </w:r>
          </w:p>
        </w:tc>
      </w:tr>
      <w:tr w:rsidR="00D70747" w:rsidTr="00B22D90">
        <w:trPr>
          <w:gridAfter w:val="1"/>
          <w:wAfter w:w="2078" w:type="dxa"/>
          <w:trHeight w:val="58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>1.2.3</w:t>
            </w:r>
          </w:p>
        </w:tc>
        <w:tc>
          <w:tcPr>
            <w:tcW w:w="3375" w:type="dxa"/>
          </w:tcPr>
          <w:p w:rsidR="00D70747" w:rsidRDefault="00D70747" w:rsidP="00265847">
            <w:pPr>
              <w:tabs>
                <w:tab w:val="left" w:pos="5550"/>
              </w:tabs>
            </w:pPr>
            <w:r>
              <w:t xml:space="preserve">Фестиваль- празднование и встреча поколений с участниками войны </w:t>
            </w:r>
          </w:p>
          <w:p w:rsidR="00D70747" w:rsidRPr="00FB0A70" w:rsidRDefault="00D70747" w:rsidP="00265847">
            <w:pPr>
              <w:tabs>
                <w:tab w:val="left" w:pos="5550"/>
              </w:tabs>
            </w:pPr>
            <w:r>
              <w:t xml:space="preserve">срок </w:t>
            </w:r>
            <w:proofErr w:type="spellStart"/>
            <w:proofErr w:type="gramStart"/>
            <w:r>
              <w:t>исполнения-февраль</w:t>
            </w:r>
            <w:proofErr w:type="spellEnd"/>
            <w:proofErr w:type="gramEnd"/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83" w:type="dxa"/>
          </w:tcPr>
          <w:p w:rsidR="00D70747" w:rsidRPr="00FB0A70" w:rsidRDefault="00D70747" w:rsidP="00265847">
            <w:pPr>
              <w:jc w:val="center"/>
            </w:pPr>
            <w:r>
              <w:t>МБ</w:t>
            </w:r>
          </w:p>
        </w:tc>
        <w:tc>
          <w:tcPr>
            <w:tcW w:w="1716" w:type="dxa"/>
          </w:tcPr>
          <w:p w:rsidR="00D70747" w:rsidRPr="00FB0A70" w:rsidRDefault="00B97767" w:rsidP="00265847">
            <w:pPr>
              <w:jc w:val="center"/>
            </w:pPr>
            <w:r>
              <w:t>2,0</w:t>
            </w:r>
          </w:p>
        </w:tc>
        <w:tc>
          <w:tcPr>
            <w:tcW w:w="2042" w:type="dxa"/>
          </w:tcPr>
          <w:p w:rsidR="00D70747" w:rsidRPr="00FB0A70" w:rsidRDefault="00B97767" w:rsidP="00265847">
            <w:pPr>
              <w:jc w:val="center"/>
            </w:pPr>
            <w:r>
              <w:t>2,0</w:t>
            </w:r>
          </w:p>
        </w:tc>
        <w:tc>
          <w:tcPr>
            <w:tcW w:w="2078" w:type="dxa"/>
          </w:tcPr>
          <w:p w:rsidR="00D70747" w:rsidRPr="00FB0A70" w:rsidRDefault="00D70747" w:rsidP="00265847">
            <w:pPr>
              <w:jc w:val="center"/>
            </w:pPr>
            <w:r>
              <w:t>2,0</w:t>
            </w:r>
          </w:p>
        </w:tc>
      </w:tr>
      <w:tr w:rsidR="00D70747" w:rsidTr="00B22D90">
        <w:trPr>
          <w:gridAfter w:val="1"/>
          <w:wAfter w:w="2078" w:type="dxa"/>
          <w:trHeight w:val="893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</w:p>
          <w:p w:rsidR="00D70747" w:rsidRDefault="00D70747" w:rsidP="001862BA">
            <w:pPr>
              <w:jc w:val="both"/>
            </w:pPr>
            <w:r>
              <w:t>1.2.4</w:t>
            </w:r>
          </w:p>
        </w:tc>
        <w:tc>
          <w:tcPr>
            <w:tcW w:w="3375" w:type="dxa"/>
          </w:tcPr>
          <w:p w:rsidR="00D70747" w:rsidRPr="00FB0A70" w:rsidRDefault="00D70747" w:rsidP="00265847">
            <w:pPr>
              <w:tabs>
                <w:tab w:val="left" w:pos="5550"/>
              </w:tabs>
            </w:pPr>
            <w:r w:rsidRPr="00FB0A70">
              <w:t xml:space="preserve">Проведение </w:t>
            </w:r>
            <w:r>
              <w:t xml:space="preserve">районного праздника </w:t>
            </w:r>
            <w:proofErr w:type="gramStart"/>
            <w:r>
              <w:t>к</w:t>
            </w:r>
            <w:proofErr w:type="gramEnd"/>
            <w:r>
              <w:t xml:space="preserve"> Дню пожилых людей</w:t>
            </w:r>
          </w:p>
          <w:p w:rsidR="00D70747" w:rsidRPr="00FB0A70" w:rsidRDefault="00D70747" w:rsidP="00265847">
            <w:pPr>
              <w:tabs>
                <w:tab w:val="left" w:pos="5550"/>
              </w:tabs>
            </w:pPr>
            <w:r>
              <w:t>Срок исполнения - октябрь</w:t>
            </w:r>
          </w:p>
          <w:p w:rsidR="00D70747" w:rsidRPr="00FB0A70" w:rsidRDefault="00D70747" w:rsidP="00265847">
            <w:pPr>
              <w:tabs>
                <w:tab w:val="left" w:pos="5550"/>
              </w:tabs>
            </w:pPr>
          </w:p>
          <w:p w:rsidR="00D70747" w:rsidRPr="00FB0A70" w:rsidRDefault="00D70747" w:rsidP="00265847">
            <w:pPr>
              <w:tabs>
                <w:tab w:val="left" w:pos="5550"/>
              </w:tabs>
            </w:pP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  <w:r>
              <w:t>тыс. руб.</w:t>
            </w:r>
          </w:p>
        </w:tc>
        <w:tc>
          <w:tcPr>
            <w:tcW w:w="1783" w:type="dxa"/>
          </w:tcPr>
          <w:p w:rsidR="00D70747" w:rsidRPr="00FB0A70" w:rsidRDefault="00D70747" w:rsidP="00265847">
            <w:pPr>
              <w:jc w:val="center"/>
            </w:pPr>
            <w:r>
              <w:t>МБ</w:t>
            </w:r>
          </w:p>
        </w:tc>
        <w:tc>
          <w:tcPr>
            <w:tcW w:w="1716" w:type="dxa"/>
          </w:tcPr>
          <w:p w:rsidR="00D70747" w:rsidRPr="00FB0A70" w:rsidRDefault="00B97767" w:rsidP="00265847">
            <w:pPr>
              <w:jc w:val="center"/>
            </w:pPr>
            <w:r>
              <w:t>9,9</w:t>
            </w:r>
          </w:p>
        </w:tc>
        <w:tc>
          <w:tcPr>
            <w:tcW w:w="2042" w:type="dxa"/>
          </w:tcPr>
          <w:p w:rsidR="00D70747" w:rsidRPr="00FB0A70" w:rsidRDefault="00B97767" w:rsidP="00265847">
            <w:pPr>
              <w:jc w:val="center"/>
            </w:pPr>
            <w:r>
              <w:t>9,9</w:t>
            </w:r>
          </w:p>
        </w:tc>
        <w:tc>
          <w:tcPr>
            <w:tcW w:w="2078" w:type="dxa"/>
          </w:tcPr>
          <w:p w:rsidR="00D70747" w:rsidRPr="00FB0A70" w:rsidRDefault="00D70747" w:rsidP="00265847">
            <w:pPr>
              <w:jc w:val="center"/>
            </w:pPr>
            <w:r>
              <w:t>9,9</w:t>
            </w:r>
          </w:p>
        </w:tc>
      </w:tr>
      <w:tr w:rsidR="00D70747" w:rsidTr="00B22D90">
        <w:trPr>
          <w:gridAfter w:val="1"/>
          <w:wAfter w:w="2078" w:type="dxa"/>
          <w:trHeight w:val="58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</w:p>
          <w:p w:rsidR="00D70747" w:rsidRDefault="00D70747" w:rsidP="001862BA">
            <w:pPr>
              <w:jc w:val="both"/>
            </w:pPr>
            <w:r>
              <w:t>1.2.5</w:t>
            </w:r>
          </w:p>
        </w:tc>
        <w:tc>
          <w:tcPr>
            <w:tcW w:w="3375" w:type="dxa"/>
          </w:tcPr>
          <w:p w:rsidR="00D70747" w:rsidRDefault="00D70747" w:rsidP="00265847">
            <w:pPr>
              <w:tabs>
                <w:tab w:val="left" w:pos="5550"/>
              </w:tabs>
            </w:pPr>
            <w:r w:rsidRPr="00FB0A70">
              <w:t xml:space="preserve">Проведение отчётно-выборной конференции отделения </w:t>
            </w:r>
            <w:proofErr w:type="spellStart"/>
            <w:r w:rsidRPr="00FB0A70">
              <w:t>Большесельского</w:t>
            </w:r>
            <w:proofErr w:type="spellEnd"/>
          </w:p>
          <w:p w:rsidR="00D70747" w:rsidRDefault="00D70747" w:rsidP="00265847">
            <w:pPr>
              <w:tabs>
                <w:tab w:val="left" w:pos="5550"/>
              </w:tabs>
            </w:pPr>
            <w:r w:rsidRPr="00FB0A70">
              <w:t xml:space="preserve">муниципального района областной общероссийской общественной организации «Всероссийское общество инвалидов» </w:t>
            </w:r>
          </w:p>
          <w:p w:rsidR="00D70747" w:rsidRPr="00FB0A70" w:rsidRDefault="00D70747" w:rsidP="00265847">
            <w:pPr>
              <w:tabs>
                <w:tab w:val="left" w:pos="5550"/>
              </w:tabs>
            </w:pPr>
            <w:r>
              <w:t>срок исполнения - октябрь</w:t>
            </w:r>
            <w:r w:rsidRPr="00FB0A70">
              <w:t xml:space="preserve">       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783" w:type="dxa"/>
          </w:tcPr>
          <w:p w:rsidR="00D70747" w:rsidRPr="00FB0A70" w:rsidRDefault="00D70747" w:rsidP="00265847">
            <w:pPr>
              <w:jc w:val="center"/>
            </w:pPr>
          </w:p>
        </w:tc>
        <w:tc>
          <w:tcPr>
            <w:tcW w:w="1716" w:type="dxa"/>
          </w:tcPr>
          <w:p w:rsidR="00D70747" w:rsidRPr="00FB0A70" w:rsidRDefault="00D70747" w:rsidP="00265847">
            <w:pPr>
              <w:jc w:val="center"/>
            </w:pPr>
          </w:p>
        </w:tc>
        <w:tc>
          <w:tcPr>
            <w:tcW w:w="2042" w:type="dxa"/>
          </w:tcPr>
          <w:p w:rsidR="00D70747" w:rsidRPr="00FB0A70" w:rsidRDefault="00D70747" w:rsidP="00265847">
            <w:pPr>
              <w:jc w:val="center"/>
            </w:pPr>
          </w:p>
        </w:tc>
        <w:tc>
          <w:tcPr>
            <w:tcW w:w="2078" w:type="dxa"/>
          </w:tcPr>
          <w:p w:rsidR="00D70747" w:rsidRPr="00FB0A70" w:rsidRDefault="00D70747" w:rsidP="00265847">
            <w:pPr>
              <w:jc w:val="center"/>
            </w:pPr>
          </w:p>
        </w:tc>
      </w:tr>
      <w:tr w:rsidR="00D70747" w:rsidTr="00B22D90">
        <w:trPr>
          <w:gridAfter w:val="1"/>
          <w:wAfter w:w="2078" w:type="dxa"/>
          <w:trHeight w:val="58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</w:p>
          <w:p w:rsidR="00D70747" w:rsidRDefault="00D70747" w:rsidP="001862BA">
            <w:pPr>
              <w:jc w:val="both"/>
            </w:pPr>
            <w:r>
              <w:t>1.2.6</w:t>
            </w:r>
          </w:p>
        </w:tc>
        <w:tc>
          <w:tcPr>
            <w:tcW w:w="3375" w:type="dxa"/>
          </w:tcPr>
          <w:p w:rsidR="00D70747" w:rsidRDefault="00D70747" w:rsidP="00265847">
            <w:pPr>
              <w:tabs>
                <w:tab w:val="left" w:pos="5550"/>
              </w:tabs>
            </w:pPr>
            <w:r>
              <w:t>Встреча блокадников г</w:t>
            </w:r>
            <w:proofErr w:type="gramStart"/>
            <w:r>
              <w:t>.Л</w:t>
            </w:r>
            <w:proofErr w:type="gramEnd"/>
            <w:r>
              <w:t>енинграда</w:t>
            </w:r>
          </w:p>
          <w:p w:rsidR="00D70747" w:rsidRPr="00FB0A70" w:rsidRDefault="00D70747" w:rsidP="00265847">
            <w:pPr>
              <w:tabs>
                <w:tab w:val="left" w:pos="5550"/>
              </w:tabs>
            </w:pPr>
            <w:r>
              <w:t>Срок исполнения январь, сентябрь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83" w:type="dxa"/>
          </w:tcPr>
          <w:p w:rsidR="00D70747" w:rsidRPr="00FB0A70" w:rsidRDefault="00D70747" w:rsidP="00265847">
            <w:pPr>
              <w:jc w:val="center"/>
            </w:pPr>
            <w:r>
              <w:t>МБ</w:t>
            </w:r>
          </w:p>
        </w:tc>
        <w:tc>
          <w:tcPr>
            <w:tcW w:w="1716" w:type="dxa"/>
          </w:tcPr>
          <w:p w:rsidR="00D70747" w:rsidRPr="00FB0A70" w:rsidRDefault="00B97767" w:rsidP="00265847">
            <w:pPr>
              <w:jc w:val="center"/>
            </w:pPr>
            <w:r>
              <w:t>1,0</w:t>
            </w:r>
          </w:p>
        </w:tc>
        <w:tc>
          <w:tcPr>
            <w:tcW w:w="2042" w:type="dxa"/>
          </w:tcPr>
          <w:p w:rsidR="00D70747" w:rsidRPr="00FB0A70" w:rsidRDefault="00B97767" w:rsidP="00265847">
            <w:pPr>
              <w:jc w:val="center"/>
            </w:pPr>
            <w:r>
              <w:t>1,0</w:t>
            </w:r>
          </w:p>
        </w:tc>
        <w:tc>
          <w:tcPr>
            <w:tcW w:w="2078" w:type="dxa"/>
          </w:tcPr>
          <w:p w:rsidR="00D70747" w:rsidRPr="00FB0A70" w:rsidRDefault="00D70747" w:rsidP="00265847">
            <w:pPr>
              <w:jc w:val="center"/>
            </w:pPr>
            <w:r>
              <w:t>1,0</w:t>
            </w:r>
          </w:p>
        </w:tc>
      </w:tr>
      <w:tr w:rsidR="00D70747" w:rsidTr="00B22D90">
        <w:trPr>
          <w:gridAfter w:val="1"/>
          <w:wAfter w:w="2078" w:type="dxa"/>
          <w:trHeight w:val="58"/>
        </w:trPr>
        <w:tc>
          <w:tcPr>
            <w:tcW w:w="766" w:type="dxa"/>
          </w:tcPr>
          <w:p w:rsidR="00D70747" w:rsidRDefault="00D70747" w:rsidP="001862BA">
            <w:pPr>
              <w:jc w:val="both"/>
            </w:pPr>
            <w:r>
              <w:t>1.2.7</w:t>
            </w:r>
          </w:p>
        </w:tc>
        <w:tc>
          <w:tcPr>
            <w:tcW w:w="3375" w:type="dxa"/>
          </w:tcPr>
          <w:p w:rsidR="00D70747" w:rsidRDefault="00D70747" w:rsidP="00265847">
            <w:pPr>
              <w:tabs>
                <w:tab w:val="left" w:pos="5550"/>
              </w:tabs>
            </w:pPr>
            <w:r>
              <w:t xml:space="preserve">Приобретение ритуальных венков 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E271E5">
            <w:pPr>
              <w:jc w:val="both"/>
            </w:pPr>
            <w:r>
              <w:t>тыс. руб.</w:t>
            </w:r>
          </w:p>
        </w:tc>
        <w:tc>
          <w:tcPr>
            <w:tcW w:w="1783" w:type="dxa"/>
          </w:tcPr>
          <w:p w:rsidR="00D70747" w:rsidRPr="00FB0A70" w:rsidRDefault="00D70747" w:rsidP="00265847">
            <w:pPr>
              <w:jc w:val="center"/>
            </w:pPr>
            <w:r>
              <w:t>МБ</w:t>
            </w:r>
          </w:p>
        </w:tc>
        <w:tc>
          <w:tcPr>
            <w:tcW w:w="1716" w:type="dxa"/>
          </w:tcPr>
          <w:p w:rsidR="00D70747" w:rsidRPr="00FB0A70" w:rsidRDefault="00B97767" w:rsidP="00265847">
            <w:pPr>
              <w:jc w:val="center"/>
            </w:pPr>
            <w:r>
              <w:t>5,5</w:t>
            </w:r>
          </w:p>
        </w:tc>
        <w:tc>
          <w:tcPr>
            <w:tcW w:w="2042" w:type="dxa"/>
          </w:tcPr>
          <w:p w:rsidR="00D70747" w:rsidRDefault="00B97767" w:rsidP="00265847">
            <w:pPr>
              <w:jc w:val="center"/>
            </w:pPr>
            <w:r>
              <w:t>5,5</w:t>
            </w:r>
          </w:p>
        </w:tc>
        <w:tc>
          <w:tcPr>
            <w:tcW w:w="2078" w:type="dxa"/>
          </w:tcPr>
          <w:p w:rsidR="00D70747" w:rsidRDefault="00D70747" w:rsidP="00265847">
            <w:pPr>
              <w:jc w:val="center"/>
            </w:pPr>
            <w:r>
              <w:t>5,5</w:t>
            </w:r>
          </w:p>
        </w:tc>
      </w:tr>
      <w:tr w:rsidR="00D70747" w:rsidTr="00B22D90">
        <w:trPr>
          <w:gridAfter w:val="1"/>
          <w:wAfter w:w="2078" w:type="dxa"/>
          <w:trHeight w:val="58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>1.2.8</w:t>
            </w:r>
          </w:p>
        </w:tc>
        <w:tc>
          <w:tcPr>
            <w:tcW w:w="3375" w:type="dxa"/>
          </w:tcPr>
          <w:p w:rsidR="00D70747" w:rsidRDefault="00D70747" w:rsidP="00265847">
            <w:pPr>
              <w:tabs>
                <w:tab w:val="left" w:pos="5550"/>
              </w:tabs>
            </w:pPr>
            <w:r>
              <w:t>Оплата  труда Председателя Совета ветеранов</w:t>
            </w:r>
          </w:p>
          <w:p w:rsidR="00D70747" w:rsidRDefault="00D70747" w:rsidP="00265847">
            <w:pPr>
              <w:tabs>
                <w:tab w:val="left" w:pos="5550"/>
              </w:tabs>
            </w:pPr>
            <w:r>
              <w:t>Общество инвалидов и Представителя общества инвалидов ежемесячно в течение года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  <w:r>
              <w:t>тыс. руб.</w:t>
            </w:r>
          </w:p>
        </w:tc>
        <w:tc>
          <w:tcPr>
            <w:tcW w:w="1783" w:type="dxa"/>
          </w:tcPr>
          <w:p w:rsidR="00D70747" w:rsidRPr="00FB0A70" w:rsidRDefault="00D70747" w:rsidP="00265847">
            <w:pPr>
              <w:jc w:val="center"/>
            </w:pPr>
            <w:r>
              <w:t>МБ</w:t>
            </w:r>
          </w:p>
        </w:tc>
        <w:tc>
          <w:tcPr>
            <w:tcW w:w="1716" w:type="dxa"/>
          </w:tcPr>
          <w:p w:rsidR="00D70747" w:rsidRPr="00FB0A70" w:rsidRDefault="00B97767" w:rsidP="00265847">
            <w:pPr>
              <w:jc w:val="center"/>
            </w:pPr>
            <w:r>
              <w:t>37,5</w:t>
            </w:r>
          </w:p>
        </w:tc>
        <w:tc>
          <w:tcPr>
            <w:tcW w:w="2042" w:type="dxa"/>
          </w:tcPr>
          <w:p w:rsidR="00D70747" w:rsidRDefault="00B97767" w:rsidP="00265847">
            <w:pPr>
              <w:jc w:val="center"/>
            </w:pPr>
            <w:r>
              <w:t>37,5</w:t>
            </w:r>
          </w:p>
        </w:tc>
        <w:tc>
          <w:tcPr>
            <w:tcW w:w="2078" w:type="dxa"/>
          </w:tcPr>
          <w:p w:rsidR="00D70747" w:rsidRDefault="00D70747" w:rsidP="00265847">
            <w:pPr>
              <w:jc w:val="center"/>
            </w:pPr>
            <w:r>
              <w:t>37,5</w:t>
            </w:r>
          </w:p>
        </w:tc>
      </w:tr>
      <w:tr w:rsidR="00D70747" w:rsidTr="00B22D90">
        <w:trPr>
          <w:gridAfter w:val="1"/>
          <w:wAfter w:w="2078" w:type="dxa"/>
          <w:trHeight w:val="58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>1.2.9</w:t>
            </w:r>
          </w:p>
        </w:tc>
        <w:tc>
          <w:tcPr>
            <w:tcW w:w="3375" w:type="dxa"/>
          </w:tcPr>
          <w:p w:rsidR="00D70747" w:rsidRDefault="00D70747" w:rsidP="00265847">
            <w:pPr>
              <w:tabs>
                <w:tab w:val="left" w:pos="5550"/>
              </w:tabs>
            </w:pPr>
            <w:r>
              <w:t>Встреча с ветеранами бывшими руководителями сельхозпредприятий</w:t>
            </w:r>
          </w:p>
          <w:p w:rsidR="00D70747" w:rsidRPr="00FB0A70" w:rsidRDefault="00D70747" w:rsidP="00265847">
            <w:pPr>
              <w:tabs>
                <w:tab w:val="left" w:pos="5550"/>
              </w:tabs>
            </w:pPr>
            <w:r>
              <w:t>Срок исполнения - ноябрь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83" w:type="dxa"/>
          </w:tcPr>
          <w:p w:rsidR="00D70747" w:rsidRPr="00FB0A70" w:rsidRDefault="00D70747" w:rsidP="00265847">
            <w:pPr>
              <w:jc w:val="center"/>
            </w:pPr>
            <w:r>
              <w:t>МБ</w:t>
            </w:r>
          </w:p>
        </w:tc>
        <w:tc>
          <w:tcPr>
            <w:tcW w:w="1716" w:type="dxa"/>
          </w:tcPr>
          <w:p w:rsidR="00D70747" w:rsidRPr="00FB0A70" w:rsidRDefault="00B97767" w:rsidP="00265847">
            <w:pPr>
              <w:jc w:val="center"/>
            </w:pPr>
            <w:r>
              <w:t>2,0</w:t>
            </w:r>
          </w:p>
        </w:tc>
        <w:tc>
          <w:tcPr>
            <w:tcW w:w="2042" w:type="dxa"/>
          </w:tcPr>
          <w:p w:rsidR="00D70747" w:rsidRPr="00FB0A70" w:rsidRDefault="00B97767" w:rsidP="00265847">
            <w:pPr>
              <w:jc w:val="center"/>
            </w:pPr>
            <w:r>
              <w:t>2,0</w:t>
            </w:r>
          </w:p>
        </w:tc>
        <w:tc>
          <w:tcPr>
            <w:tcW w:w="2078" w:type="dxa"/>
          </w:tcPr>
          <w:p w:rsidR="00D70747" w:rsidRPr="00FB0A70" w:rsidRDefault="00D70747" w:rsidP="00265847">
            <w:pPr>
              <w:jc w:val="center"/>
            </w:pPr>
            <w:r>
              <w:t>2,0</w:t>
            </w:r>
          </w:p>
        </w:tc>
      </w:tr>
      <w:tr w:rsidR="00D70747" w:rsidTr="00B22D90">
        <w:trPr>
          <w:gridAfter w:val="1"/>
          <w:wAfter w:w="2078" w:type="dxa"/>
          <w:trHeight w:val="58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</w:p>
          <w:p w:rsidR="00D70747" w:rsidRDefault="00D70747" w:rsidP="001862BA">
            <w:pPr>
              <w:jc w:val="both"/>
            </w:pPr>
            <w:r>
              <w:t>1.2.10</w:t>
            </w:r>
          </w:p>
        </w:tc>
        <w:tc>
          <w:tcPr>
            <w:tcW w:w="3375" w:type="dxa"/>
          </w:tcPr>
          <w:p w:rsidR="00D70747" w:rsidRDefault="00D70747" w:rsidP="00265847">
            <w:pPr>
              <w:tabs>
                <w:tab w:val="left" w:pos="5550"/>
              </w:tabs>
            </w:pPr>
            <w:r>
              <w:t>Встреча с представителями Совета ветеранов</w:t>
            </w:r>
          </w:p>
          <w:p w:rsidR="00D70747" w:rsidRDefault="00D70747" w:rsidP="00265847">
            <w:pPr>
              <w:tabs>
                <w:tab w:val="left" w:pos="5550"/>
              </w:tabs>
            </w:pPr>
            <w:r>
              <w:t xml:space="preserve">Срок исполнения - октябрь 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E271E5">
            <w:pPr>
              <w:jc w:val="both"/>
            </w:pPr>
            <w:r>
              <w:t>тыс. руб.</w:t>
            </w:r>
          </w:p>
        </w:tc>
        <w:tc>
          <w:tcPr>
            <w:tcW w:w="1783" w:type="dxa"/>
          </w:tcPr>
          <w:p w:rsidR="00D70747" w:rsidRPr="00FB0A70" w:rsidRDefault="00D70747" w:rsidP="00265847">
            <w:pPr>
              <w:jc w:val="center"/>
            </w:pPr>
            <w:r>
              <w:t>МБ</w:t>
            </w:r>
          </w:p>
        </w:tc>
        <w:tc>
          <w:tcPr>
            <w:tcW w:w="1716" w:type="dxa"/>
          </w:tcPr>
          <w:p w:rsidR="00D70747" w:rsidRPr="00FB0A70" w:rsidRDefault="00B97767" w:rsidP="00265847">
            <w:pPr>
              <w:jc w:val="center"/>
            </w:pPr>
            <w:r>
              <w:t>3,0</w:t>
            </w:r>
          </w:p>
        </w:tc>
        <w:tc>
          <w:tcPr>
            <w:tcW w:w="2042" w:type="dxa"/>
          </w:tcPr>
          <w:p w:rsidR="00D70747" w:rsidRPr="00FB0A70" w:rsidRDefault="00B97767" w:rsidP="00265847">
            <w:pPr>
              <w:jc w:val="center"/>
            </w:pPr>
            <w:r>
              <w:t>3,0</w:t>
            </w:r>
          </w:p>
        </w:tc>
        <w:tc>
          <w:tcPr>
            <w:tcW w:w="2078" w:type="dxa"/>
          </w:tcPr>
          <w:p w:rsidR="00D70747" w:rsidRPr="00FB0A70" w:rsidRDefault="00D70747" w:rsidP="00265847">
            <w:pPr>
              <w:jc w:val="center"/>
            </w:pPr>
            <w:r>
              <w:t>3,0</w:t>
            </w:r>
          </w:p>
        </w:tc>
      </w:tr>
      <w:tr w:rsidR="00D70747" w:rsidTr="00B22D90">
        <w:trPr>
          <w:gridAfter w:val="1"/>
          <w:wAfter w:w="2078" w:type="dxa"/>
          <w:trHeight w:val="58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</w:p>
          <w:p w:rsidR="00D70747" w:rsidRDefault="00D70747" w:rsidP="001862BA">
            <w:pPr>
              <w:jc w:val="both"/>
            </w:pPr>
            <w:r>
              <w:t>1.2.11</w:t>
            </w:r>
          </w:p>
        </w:tc>
        <w:tc>
          <w:tcPr>
            <w:tcW w:w="3375" w:type="dxa"/>
          </w:tcPr>
          <w:p w:rsidR="00D70747" w:rsidRDefault="00D70747" w:rsidP="00265847">
            <w:pPr>
              <w:tabs>
                <w:tab w:val="left" w:pos="5550"/>
              </w:tabs>
            </w:pPr>
            <w:r>
              <w:t>Поздравление с 90,95,100-летием</w:t>
            </w:r>
          </w:p>
          <w:p w:rsidR="00D70747" w:rsidRDefault="00D70747" w:rsidP="00265847">
            <w:pPr>
              <w:tabs>
                <w:tab w:val="left" w:pos="5550"/>
              </w:tabs>
            </w:pPr>
            <w:r>
              <w:t>В течение года</w:t>
            </w:r>
          </w:p>
          <w:p w:rsidR="00D70747" w:rsidRDefault="00D70747" w:rsidP="00265847">
            <w:pPr>
              <w:tabs>
                <w:tab w:val="left" w:pos="5550"/>
              </w:tabs>
            </w:pP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83" w:type="dxa"/>
          </w:tcPr>
          <w:p w:rsidR="00D70747" w:rsidRPr="00FB0A70" w:rsidRDefault="00D70747" w:rsidP="00265847">
            <w:pPr>
              <w:jc w:val="center"/>
            </w:pPr>
            <w:r>
              <w:t>МБ</w:t>
            </w:r>
          </w:p>
        </w:tc>
        <w:tc>
          <w:tcPr>
            <w:tcW w:w="1716" w:type="dxa"/>
          </w:tcPr>
          <w:p w:rsidR="00D70747" w:rsidRPr="00FB0A70" w:rsidRDefault="00B97767" w:rsidP="00265847">
            <w:pPr>
              <w:jc w:val="center"/>
            </w:pPr>
            <w:r>
              <w:t>1,0</w:t>
            </w:r>
          </w:p>
        </w:tc>
        <w:tc>
          <w:tcPr>
            <w:tcW w:w="2042" w:type="dxa"/>
          </w:tcPr>
          <w:p w:rsidR="00D70747" w:rsidRPr="00FB0A70" w:rsidRDefault="00B97767" w:rsidP="00265847">
            <w:pPr>
              <w:jc w:val="center"/>
            </w:pPr>
            <w:r>
              <w:t>1,0</w:t>
            </w:r>
          </w:p>
        </w:tc>
        <w:tc>
          <w:tcPr>
            <w:tcW w:w="2078" w:type="dxa"/>
          </w:tcPr>
          <w:p w:rsidR="00D70747" w:rsidRDefault="00D70747" w:rsidP="00265847">
            <w:pPr>
              <w:jc w:val="center"/>
            </w:pPr>
            <w:r>
              <w:t>1,0</w:t>
            </w:r>
          </w:p>
          <w:p w:rsidR="00D70747" w:rsidRDefault="00D70747" w:rsidP="00265847">
            <w:pPr>
              <w:jc w:val="center"/>
            </w:pPr>
          </w:p>
          <w:p w:rsidR="00D70747" w:rsidRPr="00FB0A70" w:rsidRDefault="00D70747" w:rsidP="00265847">
            <w:pPr>
              <w:jc w:val="center"/>
            </w:pPr>
          </w:p>
        </w:tc>
      </w:tr>
      <w:tr w:rsidR="00D70747" w:rsidTr="00B22D90">
        <w:trPr>
          <w:gridAfter w:val="1"/>
          <w:wAfter w:w="2078" w:type="dxa"/>
          <w:trHeight w:val="58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</w:p>
          <w:p w:rsidR="00D70747" w:rsidRDefault="00D70747" w:rsidP="001862BA">
            <w:pPr>
              <w:jc w:val="both"/>
            </w:pPr>
            <w:r>
              <w:t>1.2.12</w:t>
            </w:r>
          </w:p>
        </w:tc>
        <w:tc>
          <w:tcPr>
            <w:tcW w:w="3375" w:type="dxa"/>
          </w:tcPr>
          <w:p w:rsidR="00D70747" w:rsidRDefault="00D70747" w:rsidP="00265847">
            <w:pPr>
              <w:tabs>
                <w:tab w:val="left" w:pos="5550"/>
              </w:tabs>
            </w:pPr>
            <w:r>
              <w:t xml:space="preserve">Проведения мероприятия </w:t>
            </w:r>
            <w:proofErr w:type="gramStart"/>
            <w:r>
              <w:t>к</w:t>
            </w:r>
            <w:proofErr w:type="gramEnd"/>
            <w:r>
              <w:t xml:space="preserve"> Дню инвалида</w:t>
            </w:r>
          </w:p>
          <w:p w:rsidR="00D70747" w:rsidRDefault="00D70747" w:rsidP="00265847">
            <w:pPr>
              <w:tabs>
                <w:tab w:val="left" w:pos="5550"/>
              </w:tabs>
            </w:pPr>
            <w:r>
              <w:t>Срок исполнения - декабрь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83" w:type="dxa"/>
          </w:tcPr>
          <w:p w:rsidR="00D70747" w:rsidRDefault="00D70747" w:rsidP="00265847">
            <w:pPr>
              <w:jc w:val="center"/>
            </w:pPr>
            <w:r>
              <w:t>МБ</w:t>
            </w:r>
          </w:p>
        </w:tc>
        <w:tc>
          <w:tcPr>
            <w:tcW w:w="1716" w:type="dxa"/>
          </w:tcPr>
          <w:p w:rsidR="00D70747" w:rsidRDefault="00B97767" w:rsidP="00265847">
            <w:pPr>
              <w:jc w:val="center"/>
            </w:pPr>
            <w:r>
              <w:t>3,0</w:t>
            </w:r>
          </w:p>
        </w:tc>
        <w:tc>
          <w:tcPr>
            <w:tcW w:w="2042" w:type="dxa"/>
          </w:tcPr>
          <w:p w:rsidR="00D70747" w:rsidRDefault="00B97767" w:rsidP="00265847">
            <w:pPr>
              <w:jc w:val="center"/>
            </w:pPr>
            <w:r>
              <w:t>3,0</w:t>
            </w:r>
          </w:p>
        </w:tc>
        <w:tc>
          <w:tcPr>
            <w:tcW w:w="2078" w:type="dxa"/>
          </w:tcPr>
          <w:p w:rsidR="00D70747" w:rsidRDefault="00D70747" w:rsidP="00265847">
            <w:pPr>
              <w:jc w:val="center"/>
            </w:pPr>
            <w:r>
              <w:t>3,0</w:t>
            </w:r>
          </w:p>
        </w:tc>
      </w:tr>
      <w:tr w:rsidR="00D70747" w:rsidTr="00E40073">
        <w:trPr>
          <w:gridAfter w:val="1"/>
          <w:wAfter w:w="2078" w:type="dxa"/>
          <w:trHeight w:val="58"/>
        </w:trPr>
        <w:tc>
          <w:tcPr>
            <w:tcW w:w="766" w:type="dxa"/>
            <w:tcBorders>
              <w:bottom w:val="single" w:sz="4" w:space="0" w:color="auto"/>
            </w:tcBorders>
          </w:tcPr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>1.2.13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D70747" w:rsidRDefault="00D70747" w:rsidP="00265847">
            <w:pPr>
              <w:tabs>
                <w:tab w:val="left" w:pos="5550"/>
              </w:tabs>
            </w:pPr>
            <w:r>
              <w:t>Экскурсионная поездка членов общества инвалидов</w:t>
            </w:r>
          </w:p>
          <w:p w:rsidR="00D70747" w:rsidRDefault="00D70747" w:rsidP="00265847">
            <w:pPr>
              <w:tabs>
                <w:tab w:val="left" w:pos="5550"/>
              </w:tabs>
            </w:pPr>
            <w:r>
              <w:t>Срок исполнения - июнь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D70747" w:rsidRDefault="00D70747" w:rsidP="00913AA5">
            <w:pPr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D70747" w:rsidRDefault="00D70747" w:rsidP="00265847">
            <w:pPr>
              <w:jc w:val="center"/>
            </w:pPr>
            <w:r>
              <w:t>МБ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D70747" w:rsidRDefault="00B97767" w:rsidP="00265847">
            <w:pPr>
              <w:jc w:val="center"/>
            </w:pPr>
            <w:r>
              <w:t>5,0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D70747" w:rsidRDefault="00B97767" w:rsidP="00265847">
            <w:pPr>
              <w:jc w:val="center"/>
            </w:pPr>
            <w:r>
              <w:t>5,0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D70747" w:rsidRDefault="00D70747" w:rsidP="00265847">
            <w:pPr>
              <w:jc w:val="center"/>
            </w:pPr>
            <w:r>
              <w:t>5,0</w:t>
            </w:r>
          </w:p>
        </w:tc>
      </w:tr>
      <w:tr w:rsidR="00D70747" w:rsidTr="00E40073">
        <w:trPr>
          <w:gridAfter w:val="1"/>
          <w:wAfter w:w="2078" w:type="dxa"/>
          <w:trHeight w:val="58"/>
        </w:trPr>
        <w:tc>
          <w:tcPr>
            <w:tcW w:w="14786" w:type="dxa"/>
            <w:gridSpan w:val="8"/>
            <w:tcBorders>
              <w:left w:val="nil"/>
              <w:right w:val="nil"/>
            </w:tcBorders>
          </w:tcPr>
          <w:p w:rsidR="00D70747" w:rsidRDefault="00D70747" w:rsidP="00265847">
            <w:pPr>
              <w:jc w:val="center"/>
              <w:rPr>
                <w:b/>
              </w:rPr>
            </w:pPr>
          </w:p>
          <w:p w:rsidR="00D70747" w:rsidRDefault="00D70747" w:rsidP="006E1674">
            <w:pPr>
              <w:rPr>
                <w:b/>
              </w:rPr>
            </w:pPr>
            <w:r w:rsidRPr="00DD2DF2">
              <w:rPr>
                <w:b/>
              </w:rPr>
              <w:t xml:space="preserve">Подпрограмма </w:t>
            </w:r>
            <w:r>
              <w:rPr>
                <w:b/>
              </w:rPr>
              <w:t>5</w:t>
            </w:r>
            <w:r w:rsidRPr="00DD2DF2">
              <w:rPr>
                <w:b/>
              </w:rPr>
              <w:t>.</w:t>
            </w:r>
            <w:r>
              <w:rPr>
                <w:b/>
              </w:rPr>
              <w:t xml:space="preserve"> Содействие реализации прав граждан в сфере трудовой деятельности</w:t>
            </w:r>
          </w:p>
          <w:p w:rsidR="00D70747" w:rsidRDefault="00D70747" w:rsidP="00265847">
            <w:pPr>
              <w:jc w:val="center"/>
            </w:pPr>
          </w:p>
        </w:tc>
      </w:tr>
      <w:tr w:rsidR="00D70747" w:rsidTr="00B22D90">
        <w:trPr>
          <w:gridAfter w:val="1"/>
          <w:wAfter w:w="2078" w:type="dxa"/>
          <w:trHeight w:val="58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3375" w:type="dxa"/>
          </w:tcPr>
          <w:p w:rsidR="00D70747" w:rsidRPr="00A871BC" w:rsidRDefault="00D70747" w:rsidP="00DD2DF2">
            <w:pPr>
              <w:tabs>
                <w:tab w:val="left" w:pos="5550"/>
              </w:tabs>
            </w:pPr>
            <w:r>
              <w:rPr>
                <w:b/>
              </w:rPr>
              <w:t>Задача 1.</w:t>
            </w:r>
            <w:r>
              <w:t xml:space="preserve"> Содействие организации безопасных условий трудовой деятельности и охраны труда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783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1716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42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78" w:type="dxa"/>
          </w:tcPr>
          <w:p w:rsidR="00D70747" w:rsidRDefault="00D70747" w:rsidP="00265847">
            <w:pPr>
              <w:jc w:val="center"/>
            </w:pPr>
          </w:p>
        </w:tc>
      </w:tr>
      <w:tr w:rsidR="00D70747" w:rsidTr="00B22D90">
        <w:trPr>
          <w:gridAfter w:val="1"/>
          <w:wAfter w:w="2078" w:type="dxa"/>
          <w:trHeight w:val="291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  <w:r>
              <w:t>1.1.</w:t>
            </w:r>
          </w:p>
        </w:tc>
        <w:tc>
          <w:tcPr>
            <w:tcW w:w="3375" w:type="dxa"/>
          </w:tcPr>
          <w:p w:rsidR="00D70747" w:rsidRDefault="00D70747" w:rsidP="00DD2DF2">
            <w:pPr>
              <w:tabs>
                <w:tab w:val="left" w:pos="5550"/>
              </w:tabs>
              <w:rPr>
                <w:b/>
              </w:rPr>
            </w:pPr>
            <w:r w:rsidRPr="00A871BC">
              <w:rPr>
                <w:b/>
              </w:rPr>
              <w:t>Результаты</w:t>
            </w:r>
            <w:r>
              <w:rPr>
                <w:b/>
              </w:rPr>
              <w:t>:</w:t>
            </w:r>
          </w:p>
          <w:p w:rsidR="00D70747" w:rsidRPr="00A871BC" w:rsidRDefault="00D70747" w:rsidP="00DD2DF2">
            <w:pPr>
              <w:tabs>
                <w:tab w:val="left" w:pos="5550"/>
              </w:tabs>
            </w:pP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783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1716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42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78" w:type="dxa"/>
          </w:tcPr>
          <w:p w:rsidR="00D70747" w:rsidRDefault="00D70747" w:rsidP="00265847">
            <w:pPr>
              <w:jc w:val="center"/>
            </w:pPr>
          </w:p>
        </w:tc>
      </w:tr>
      <w:tr w:rsidR="00D70747" w:rsidTr="00B22D90">
        <w:trPr>
          <w:gridAfter w:val="1"/>
          <w:wAfter w:w="2078" w:type="dxa"/>
          <w:trHeight w:val="291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3375" w:type="dxa"/>
          </w:tcPr>
          <w:p w:rsidR="00D70747" w:rsidRDefault="00D70747" w:rsidP="00DD2DF2">
            <w:pPr>
              <w:tabs>
                <w:tab w:val="left" w:pos="5550"/>
              </w:tabs>
            </w:pPr>
            <w:r>
              <w:t>Количество аттестованных мест по условиям труда</w:t>
            </w:r>
          </w:p>
          <w:p w:rsidR="00D70747" w:rsidRDefault="00D70747" w:rsidP="00DD2DF2">
            <w:pPr>
              <w:tabs>
                <w:tab w:val="left" w:pos="5550"/>
              </w:tabs>
            </w:pPr>
            <w:r>
              <w:t>Количество организаций, осуществивших проведение аттестации рабочих мест по условиям труда</w:t>
            </w:r>
          </w:p>
          <w:p w:rsidR="00D70747" w:rsidRDefault="00D70747" w:rsidP="00DD2DF2">
            <w:pPr>
              <w:tabs>
                <w:tab w:val="left" w:pos="5550"/>
              </w:tabs>
            </w:pPr>
            <w:r>
              <w:t>Количество руководителей и специалистов, прошедших обучение и проверку знаний по охране труда</w:t>
            </w:r>
          </w:p>
          <w:p w:rsidR="00D70747" w:rsidRDefault="00D70747" w:rsidP="00DD2DF2">
            <w:pPr>
              <w:tabs>
                <w:tab w:val="left" w:pos="5550"/>
              </w:tabs>
            </w:pPr>
            <w:r>
              <w:t>Количество проведенных обследований организаций по вопросам законодательства о труде и об охране труда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Pr="002344FA" w:rsidRDefault="00D70747" w:rsidP="00913AA5">
            <w:pPr>
              <w:jc w:val="both"/>
              <w:rPr>
                <w:b/>
              </w:rPr>
            </w:pPr>
          </w:p>
          <w:p w:rsidR="00D70747" w:rsidRPr="003613F8" w:rsidRDefault="00D70747" w:rsidP="00913AA5">
            <w:pPr>
              <w:jc w:val="both"/>
            </w:pPr>
            <w:r w:rsidRPr="002344FA">
              <w:rPr>
                <w:b/>
              </w:rPr>
              <w:t xml:space="preserve">  </w:t>
            </w:r>
            <w:r w:rsidRPr="003613F8">
              <w:t>ед.</w:t>
            </w:r>
          </w:p>
          <w:p w:rsidR="00D70747" w:rsidRPr="003613F8" w:rsidRDefault="00D70747" w:rsidP="00913AA5">
            <w:pPr>
              <w:jc w:val="both"/>
            </w:pPr>
          </w:p>
          <w:p w:rsidR="00D70747" w:rsidRPr="003613F8" w:rsidRDefault="00D70747" w:rsidP="00913AA5">
            <w:pPr>
              <w:jc w:val="both"/>
            </w:pPr>
            <w:r w:rsidRPr="003613F8">
              <w:t xml:space="preserve"> </w:t>
            </w:r>
          </w:p>
          <w:p w:rsidR="00A67D3A" w:rsidRDefault="00A67D3A" w:rsidP="00913AA5">
            <w:pPr>
              <w:jc w:val="both"/>
            </w:pPr>
          </w:p>
          <w:p w:rsidR="00D70747" w:rsidRPr="003613F8" w:rsidRDefault="00A67D3A" w:rsidP="00913AA5">
            <w:pPr>
              <w:jc w:val="both"/>
            </w:pPr>
            <w:r>
              <w:t xml:space="preserve"> </w:t>
            </w:r>
            <w:r w:rsidR="00D70747" w:rsidRPr="003613F8">
              <w:t>ед.</w:t>
            </w:r>
          </w:p>
          <w:p w:rsidR="00D70747" w:rsidRPr="003613F8" w:rsidRDefault="00D70747" w:rsidP="00913AA5">
            <w:pPr>
              <w:jc w:val="both"/>
            </w:pPr>
          </w:p>
          <w:p w:rsidR="00D70747" w:rsidRPr="003613F8" w:rsidRDefault="00D70747" w:rsidP="00913AA5">
            <w:pPr>
              <w:jc w:val="both"/>
            </w:pPr>
          </w:p>
          <w:p w:rsidR="00D70747" w:rsidRPr="003613F8" w:rsidRDefault="00D70747" w:rsidP="00A871BC">
            <w:pPr>
              <w:jc w:val="both"/>
            </w:pPr>
          </w:p>
          <w:p w:rsidR="00D70747" w:rsidRPr="003613F8" w:rsidRDefault="00D70747" w:rsidP="00A871BC">
            <w:pPr>
              <w:jc w:val="both"/>
            </w:pPr>
            <w:r w:rsidRPr="003613F8">
              <w:t xml:space="preserve"> чел.</w:t>
            </w:r>
          </w:p>
          <w:p w:rsidR="00D70747" w:rsidRPr="003613F8" w:rsidRDefault="00D70747" w:rsidP="00A871BC">
            <w:pPr>
              <w:jc w:val="both"/>
            </w:pPr>
          </w:p>
          <w:p w:rsidR="00D70747" w:rsidRPr="003613F8" w:rsidRDefault="00D70747" w:rsidP="00A871BC">
            <w:pPr>
              <w:jc w:val="both"/>
            </w:pPr>
          </w:p>
          <w:p w:rsidR="00D70747" w:rsidRPr="002344FA" w:rsidRDefault="00D70747" w:rsidP="00A871BC">
            <w:pPr>
              <w:jc w:val="both"/>
              <w:rPr>
                <w:b/>
              </w:rPr>
            </w:pPr>
            <w:r w:rsidRPr="003613F8">
              <w:t xml:space="preserve"> ед.</w:t>
            </w:r>
          </w:p>
        </w:tc>
        <w:tc>
          <w:tcPr>
            <w:tcW w:w="1783" w:type="dxa"/>
          </w:tcPr>
          <w:p w:rsidR="00D70747" w:rsidRDefault="00D70747" w:rsidP="00265847">
            <w:pPr>
              <w:jc w:val="center"/>
            </w:pPr>
          </w:p>
          <w:p w:rsidR="00D70747" w:rsidRDefault="00D70747" w:rsidP="00F00CB9">
            <w:pPr>
              <w:jc w:val="center"/>
            </w:pPr>
          </w:p>
        </w:tc>
        <w:tc>
          <w:tcPr>
            <w:tcW w:w="1716" w:type="dxa"/>
          </w:tcPr>
          <w:p w:rsidR="00D70747" w:rsidRDefault="00D70747" w:rsidP="00265847">
            <w:pPr>
              <w:jc w:val="center"/>
            </w:pPr>
          </w:p>
          <w:p w:rsidR="00D70747" w:rsidRDefault="00413D31" w:rsidP="00F00CB9">
            <w:pPr>
              <w:jc w:val="center"/>
            </w:pPr>
            <w:r>
              <w:t>50</w:t>
            </w:r>
          </w:p>
          <w:p w:rsidR="00D70747" w:rsidRDefault="00D70747" w:rsidP="00F00CB9">
            <w:pPr>
              <w:jc w:val="center"/>
            </w:pPr>
          </w:p>
          <w:p w:rsidR="00D70747" w:rsidRDefault="00D70747" w:rsidP="00F00CB9">
            <w:pPr>
              <w:jc w:val="center"/>
            </w:pPr>
          </w:p>
          <w:p w:rsidR="00A67D3A" w:rsidRDefault="00A67D3A" w:rsidP="00F00CB9">
            <w:pPr>
              <w:jc w:val="center"/>
            </w:pPr>
          </w:p>
          <w:p w:rsidR="00D70747" w:rsidRDefault="00413D31" w:rsidP="00F00CB9">
            <w:pPr>
              <w:jc w:val="center"/>
            </w:pPr>
            <w:r>
              <w:t>10</w:t>
            </w:r>
          </w:p>
          <w:p w:rsidR="00D70747" w:rsidRDefault="00D70747" w:rsidP="00F00CB9">
            <w:pPr>
              <w:jc w:val="center"/>
            </w:pPr>
          </w:p>
          <w:p w:rsidR="00D70747" w:rsidRDefault="00D70747" w:rsidP="00F00CB9">
            <w:pPr>
              <w:jc w:val="center"/>
            </w:pPr>
          </w:p>
          <w:p w:rsidR="00D70747" w:rsidRDefault="00D70747" w:rsidP="00F00CB9">
            <w:pPr>
              <w:jc w:val="center"/>
            </w:pPr>
          </w:p>
          <w:p w:rsidR="00D70747" w:rsidRDefault="00413D31" w:rsidP="00505F95">
            <w:pPr>
              <w:jc w:val="center"/>
            </w:pPr>
            <w:r>
              <w:t>60</w:t>
            </w:r>
          </w:p>
          <w:p w:rsidR="00D70747" w:rsidRDefault="00D70747" w:rsidP="00505F95">
            <w:pPr>
              <w:jc w:val="center"/>
            </w:pPr>
          </w:p>
          <w:p w:rsidR="00D70747" w:rsidRDefault="00D70747" w:rsidP="00505F95">
            <w:pPr>
              <w:jc w:val="center"/>
            </w:pPr>
          </w:p>
          <w:p w:rsidR="00D70747" w:rsidRDefault="00413D31" w:rsidP="00413D31">
            <w:pPr>
              <w:jc w:val="center"/>
            </w:pPr>
            <w:r>
              <w:t>30</w:t>
            </w:r>
          </w:p>
        </w:tc>
        <w:tc>
          <w:tcPr>
            <w:tcW w:w="2042" w:type="dxa"/>
          </w:tcPr>
          <w:p w:rsidR="00D70747" w:rsidRDefault="00D70747" w:rsidP="00F00CB9">
            <w:pPr>
              <w:jc w:val="center"/>
            </w:pPr>
          </w:p>
          <w:p w:rsidR="00D70747" w:rsidRDefault="00A67D3A" w:rsidP="00F00CB9">
            <w:pPr>
              <w:jc w:val="center"/>
            </w:pPr>
            <w:r>
              <w:t>5</w:t>
            </w:r>
          </w:p>
          <w:p w:rsidR="00D70747" w:rsidRDefault="00D70747" w:rsidP="00F00CB9">
            <w:pPr>
              <w:jc w:val="center"/>
            </w:pPr>
          </w:p>
          <w:p w:rsidR="00D70747" w:rsidRDefault="00D70747" w:rsidP="00F00CB9">
            <w:pPr>
              <w:jc w:val="center"/>
            </w:pPr>
          </w:p>
          <w:p w:rsidR="00A67D3A" w:rsidRDefault="00A67D3A" w:rsidP="00F00CB9">
            <w:pPr>
              <w:jc w:val="center"/>
            </w:pPr>
          </w:p>
          <w:p w:rsidR="00D70747" w:rsidRDefault="00A67D3A" w:rsidP="00F00CB9">
            <w:pPr>
              <w:jc w:val="center"/>
            </w:pPr>
            <w:r>
              <w:t>5</w:t>
            </w:r>
          </w:p>
          <w:p w:rsidR="00D70747" w:rsidRDefault="00D70747" w:rsidP="00265847">
            <w:pPr>
              <w:jc w:val="center"/>
            </w:pPr>
          </w:p>
          <w:p w:rsidR="00D70747" w:rsidRDefault="00D70747" w:rsidP="00265847">
            <w:pPr>
              <w:jc w:val="center"/>
            </w:pPr>
          </w:p>
          <w:p w:rsidR="00D70747" w:rsidRDefault="00D70747" w:rsidP="00265847">
            <w:pPr>
              <w:jc w:val="center"/>
            </w:pPr>
          </w:p>
          <w:p w:rsidR="00D70747" w:rsidRDefault="00A67D3A" w:rsidP="00265847">
            <w:pPr>
              <w:jc w:val="center"/>
            </w:pPr>
            <w:r>
              <w:t>35</w:t>
            </w:r>
          </w:p>
          <w:p w:rsidR="00D70747" w:rsidRDefault="00D70747" w:rsidP="00265847">
            <w:pPr>
              <w:jc w:val="center"/>
            </w:pPr>
          </w:p>
          <w:p w:rsidR="00D70747" w:rsidRDefault="00D70747" w:rsidP="00265847">
            <w:pPr>
              <w:jc w:val="center"/>
            </w:pPr>
          </w:p>
          <w:p w:rsidR="00D70747" w:rsidRDefault="00F23B44" w:rsidP="00265847">
            <w:pPr>
              <w:jc w:val="center"/>
            </w:pPr>
            <w:r>
              <w:t>30</w:t>
            </w:r>
          </w:p>
        </w:tc>
        <w:tc>
          <w:tcPr>
            <w:tcW w:w="2078" w:type="dxa"/>
          </w:tcPr>
          <w:p w:rsidR="00D70747" w:rsidRDefault="00D70747" w:rsidP="00265847">
            <w:pPr>
              <w:jc w:val="center"/>
            </w:pPr>
          </w:p>
          <w:p w:rsidR="00D70747" w:rsidRDefault="00A67D3A" w:rsidP="00265847">
            <w:pPr>
              <w:jc w:val="center"/>
            </w:pPr>
            <w:r>
              <w:t>5</w:t>
            </w:r>
          </w:p>
          <w:p w:rsidR="00D70747" w:rsidRDefault="00D70747" w:rsidP="00265847">
            <w:pPr>
              <w:jc w:val="center"/>
            </w:pPr>
          </w:p>
          <w:p w:rsidR="00D70747" w:rsidRDefault="00D70747" w:rsidP="00265847">
            <w:pPr>
              <w:jc w:val="center"/>
            </w:pPr>
          </w:p>
          <w:p w:rsidR="00A67D3A" w:rsidRDefault="00A67D3A" w:rsidP="00265847">
            <w:pPr>
              <w:jc w:val="center"/>
            </w:pPr>
          </w:p>
          <w:p w:rsidR="00D70747" w:rsidRDefault="00A67D3A" w:rsidP="00265847">
            <w:pPr>
              <w:jc w:val="center"/>
            </w:pPr>
            <w:r>
              <w:t>5</w:t>
            </w:r>
          </w:p>
          <w:p w:rsidR="00D70747" w:rsidRDefault="00D70747" w:rsidP="00265847">
            <w:pPr>
              <w:jc w:val="center"/>
            </w:pPr>
          </w:p>
          <w:p w:rsidR="00D70747" w:rsidRDefault="00D70747" w:rsidP="00265847">
            <w:pPr>
              <w:jc w:val="center"/>
            </w:pPr>
          </w:p>
          <w:p w:rsidR="00D70747" w:rsidRDefault="00D70747" w:rsidP="00265847">
            <w:pPr>
              <w:jc w:val="center"/>
            </w:pPr>
          </w:p>
          <w:p w:rsidR="00D70747" w:rsidRDefault="00F23B44" w:rsidP="00265847">
            <w:pPr>
              <w:jc w:val="center"/>
            </w:pPr>
            <w:r>
              <w:t>60</w:t>
            </w:r>
          </w:p>
          <w:p w:rsidR="00D70747" w:rsidRDefault="00D70747" w:rsidP="00265847">
            <w:pPr>
              <w:jc w:val="center"/>
            </w:pPr>
          </w:p>
          <w:p w:rsidR="00D70747" w:rsidRDefault="00D70747" w:rsidP="00265847">
            <w:pPr>
              <w:jc w:val="center"/>
            </w:pPr>
          </w:p>
          <w:p w:rsidR="00D70747" w:rsidRDefault="00F23B44" w:rsidP="00265847">
            <w:pPr>
              <w:jc w:val="center"/>
            </w:pPr>
            <w:r>
              <w:t>30</w:t>
            </w:r>
          </w:p>
        </w:tc>
      </w:tr>
      <w:tr w:rsidR="00D70747" w:rsidTr="00B22D90">
        <w:trPr>
          <w:gridAfter w:val="1"/>
          <w:wAfter w:w="2078" w:type="dxa"/>
          <w:trHeight w:val="291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  <w:r>
              <w:t>1.2.</w:t>
            </w:r>
          </w:p>
        </w:tc>
        <w:tc>
          <w:tcPr>
            <w:tcW w:w="3375" w:type="dxa"/>
          </w:tcPr>
          <w:p w:rsidR="00D70747" w:rsidRPr="00A871BC" w:rsidRDefault="00D70747" w:rsidP="00DD2DF2">
            <w:pPr>
              <w:tabs>
                <w:tab w:val="left" w:pos="5550"/>
              </w:tabs>
              <w:rPr>
                <w:b/>
              </w:rPr>
            </w:pPr>
            <w:r w:rsidRPr="00A871BC">
              <w:rPr>
                <w:b/>
              </w:rPr>
              <w:t>Мероприятия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783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1716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42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78" w:type="dxa"/>
          </w:tcPr>
          <w:p w:rsidR="00D70747" w:rsidRDefault="00D70747" w:rsidP="00265847">
            <w:pPr>
              <w:jc w:val="center"/>
            </w:pPr>
          </w:p>
        </w:tc>
      </w:tr>
      <w:tr w:rsidR="00D70747" w:rsidTr="00B22D90">
        <w:trPr>
          <w:gridAfter w:val="1"/>
          <w:wAfter w:w="2078" w:type="dxa"/>
          <w:trHeight w:val="291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  <w:r>
              <w:t>1.2.1.</w:t>
            </w:r>
          </w:p>
        </w:tc>
        <w:tc>
          <w:tcPr>
            <w:tcW w:w="3375" w:type="dxa"/>
          </w:tcPr>
          <w:p w:rsidR="00D70747" w:rsidRPr="003E35D9" w:rsidRDefault="00D70747" w:rsidP="00DD2DF2">
            <w:pPr>
              <w:tabs>
                <w:tab w:val="left" w:pos="5550"/>
              </w:tabs>
            </w:pPr>
            <w:r w:rsidRPr="003E35D9">
              <w:t xml:space="preserve">Осуществление </w:t>
            </w:r>
            <w:proofErr w:type="gramStart"/>
            <w:r w:rsidRPr="003E35D9">
              <w:t>контроля за</w:t>
            </w:r>
            <w:proofErr w:type="gramEnd"/>
            <w:r w:rsidRPr="003E35D9">
              <w:t xml:space="preserve"> </w:t>
            </w:r>
            <w:r>
              <w:t>исполнением государственных полномочий в сфере труда и внутриведомственного контроля в сфере труда.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783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1716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42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78" w:type="dxa"/>
          </w:tcPr>
          <w:p w:rsidR="00D70747" w:rsidRDefault="00D70747" w:rsidP="00265847">
            <w:pPr>
              <w:jc w:val="center"/>
            </w:pPr>
          </w:p>
        </w:tc>
      </w:tr>
      <w:tr w:rsidR="00D70747" w:rsidTr="00B22D90">
        <w:trPr>
          <w:gridAfter w:val="1"/>
          <w:wAfter w:w="2078" w:type="dxa"/>
          <w:trHeight w:val="291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  <w:r>
              <w:t>2.</w:t>
            </w:r>
          </w:p>
        </w:tc>
        <w:tc>
          <w:tcPr>
            <w:tcW w:w="3375" w:type="dxa"/>
          </w:tcPr>
          <w:p w:rsidR="00D70747" w:rsidRPr="003E35D9" w:rsidRDefault="00D70747" w:rsidP="00DD2DF2">
            <w:pPr>
              <w:tabs>
                <w:tab w:val="left" w:pos="5550"/>
              </w:tabs>
            </w:pPr>
            <w:r w:rsidRPr="003E35D9">
              <w:rPr>
                <w:b/>
              </w:rPr>
              <w:t>Задача</w:t>
            </w:r>
            <w:r>
              <w:t xml:space="preserve"> 2. Содействие развитию социального партнерства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783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1716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42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78" w:type="dxa"/>
          </w:tcPr>
          <w:p w:rsidR="00D70747" w:rsidRDefault="00D70747" w:rsidP="00265847">
            <w:pPr>
              <w:jc w:val="center"/>
            </w:pPr>
          </w:p>
        </w:tc>
      </w:tr>
      <w:tr w:rsidR="00D70747" w:rsidTr="00B22D90">
        <w:trPr>
          <w:gridAfter w:val="1"/>
          <w:wAfter w:w="2078" w:type="dxa"/>
          <w:trHeight w:val="291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  <w:r>
              <w:t>2.1.</w:t>
            </w:r>
          </w:p>
        </w:tc>
        <w:tc>
          <w:tcPr>
            <w:tcW w:w="3375" w:type="dxa"/>
          </w:tcPr>
          <w:p w:rsidR="00D70747" w:rsidRPr="003E35D9" w:rsidRDefault="00D70747" w:rsidP="00DD2DF2">
            <w:pPr>
              <w:tabs>
                <w:tab w:val="left" w:pos="5550"/>
              </w:tabs>
              <w:rPr>
                <w:b/>
              </w:rPr>
            </w:pPr>
            <w:r>
              <w:rPr>
                <w:b/>
              </w:rPr>
              <w:t>Результаты: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783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1716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42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78" w:type="dxa"/>
          </w:tcPr>
          <w:p w:rsidR="00D70747" w:rsidRDefault="00D70747" w:rsidP="00265847">
            <w:pPr>
              <w:jc w:val="center"/>
            </w:pPr>
          </w:p>
        </w:tc>
      </w:tr>
      <w:tr w:rsidR="00D70747" w:rsidTr="00B22D90">
        <w:trPr>
          <w:gridAfter w:val="1"/>
          <w:wAfter w:w="2078" w:type="dxa"/>
          <w:trHeight w:val="291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3375" w:type="dxa"/>
          </w:tcPr>
          <w:p w:rsidR="00D70747" w:rsidRDefault="00D70747" w:rsidP="00DD2DF2">
            <w:pPr>
              <w:tabs>
                <w:tab w:val="left" w:pos="5550"/>
              </w:tabs>
            </w:pPr>
            <w:r>
              <w:rPr>
                <w:b/>
              </w:rPr>
              <w:t xml:space="preserve">- </w:t>
            </w:r>
            <w:r w:rsidRPr="003E35D9">
              <w:t>количество действующих</w:t>
            </w:r>
            <w:r>
              <w:rPr>
                <w:b/>
              </w:rPr>
              <w:t xml:space="preserve"> </w:t>
            </w:r>
            <w:r w:rsidRPr="003E35D9">
              <w:t>коллективных договоров в сфере труда</w:t>
            </w:r>
          </w:p>
          <w:p w:rsidR="00D70747" w:rsidRDefault="00D70747" w:rsidP="00DD2DF2">
            <w:pPr>
              <w:tabs>
                <w:tab w:val="left" w:pos="5550"/>
              </w:tabs>
              <w:rPr>
                <w:b/>
              </w:rPr>
            </w:pPr>
            <w:r>
              <w:t>- количество предприятий, организаций и учреждений, принимающих участие в муниципальном этапе всероссийского конкурса «Организация высокой социальной эффективности»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 xml:space="preserve">   ед.</w:t>
            </w:r>
          </w:p>
        </w:tc>
        <w:tc>
          <w:tcPr>
            <w:tcW w:w="1783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1716" w:type="dxa"/>
          </w:tcPr>
          <w:p w:rsidR="00D70747" w:rsidRDefault="00D70747" w:rsidP="00265847">
            <w:pPr>
              <w:jc w:val="center"/>
            </w:pPr>
          </w:p>
          <w:p w:rsidR="00D70747" w:rsidRDefault="00A67D3A" w:rsidP="00265847">
            <w:pPr>
              <w:jc w:val="center"/>
            </w:pPr>
            <w:r>
              <w:t>28</w:t>
            </w:r>
          </w:p>
          <w:p w:rsidR="00D70747" w:rsidRDefault="00D70747" w:rsidP="00265847">
            <w:pPr>
              <w:jc w:val="center"/>
            </w:pPr>
          </w:p>
          <w:p w:rsidR="00D70747" w:rsidRDefault="00D70747" w:rsidP="00265847">
            <w:pPr>
              <w:jc w:val="center"/>
            </w:pPr>
          </w:p>
          <w:p w:rsidR="00D70747" w:rsidRDefault="00D70747" w:rsidP="00265847">
            <w:pPr>
              <w:jc w:val="center"/>
            </w:pPr>
          </w:p>
          <w:p w:rsidR="00D70747" w:rsidRDefault="00D70747" w:rsidP="00265847">
            <w:pPr>
              <w:jc w:val="center"/>
            </w:pPr>
          </w:p>
          <w:p w:rsidR="00D70747" w:rsidRDefault="00413D31" w:rsidP="00413D31">
            <w:pPr>
              <w:jc w:val="center"/>
            </w:pPr>
            <w:r>
              <w:t>5</w:t>
            </w:r>
          </w:p>
        </w:tc>
        <w:tc>
          <w:tcPr>
            <w:tcW w:w="2042" w:type="dxa"/>
          </w:tcPr>
          <w:p w:rsidR="00D70747" w:rsidRDefault="00D70747" w:rsidP="00265847">
            <w:pPr>
              <w:jc w:val="center"/>
            </w:pPr>
          </w:p>
          <w:p w:rsidR="00D70747" w:rsidRDefault="00F23B44" w:rsidP="00265847">
            <w:pPr>
              <w:jc w:val="center"/>
            </w:pPr>
            <w:r>
              <w:t>30</w:t>
            </w:r>
          </w:p>
          <w:p w:rsidR="00D70747" w:rsidRDefault="00D70747" w:rsidP="00265847">
            <w:pPr>
              <w:jc w:val="center"/>
            </w:pPr>
          </w:p>
          <w:p w:rsidR="00D70747" w:rsidRDefault="00D70747" w:rsidP="00265847">
            <w:pPr>
              <w:jc w:val="center"/>
            </w:pPr>
          </w:p>
          <w:p w:rsidR="00D70747" w:rsidRDefault="00D70747" w:rsidP="00265847">
            <w:pPr>
              <w:jc w:val="center"/>
            </w:pPr>
          </w:p>
          <w:p w:rsidR="00D70747" w:rsidRDefault="00D70747" w:rsidP="00265847">
            <w:pPr>
              <w:jc w:val="center"/>
            </w:pPr>
          </w:p>
          <w:p w:rsidR="00D70747" w:rsidRDefault="00F23B44" w:rsidP="00265847">
            <w:pPr>
              <w:jc w:val="center"/>
            </w:pPr>
            <w:r>
              <w:t>5</w:t>
            </w:r>
          </w:p>
        </w:tc>
        <w:tc>
          <w:tcPr>
            <w:tcW w:w="2078" w:type="dxa"/>
          </w:tcPr>
          <w:p w:rsidR="00D70747" w:rsidRDefault="00D70747" w:rsidP="00265847">
            <w:pPr>
              <w:jc w:val="center"/>
            </w:pPr>
          </w:p>
          <w:p w:rsidR="00D70747" w:rsidRDefault="00A67D3A" w:rsidP="00265847">
            <w:pPr>
              <w:jc w:val="center"/>
            </w:pPr>
            <w:r>
              <w:t>28</w:t>
            </w:r>
          </w:p>
          <w:p w:rsidR="00D70747" w:rsidRDefault="00D70747" w:rsidP="00265847">
            <w:pPr>
              <w:jc w:val="center"/>
            </w:pPr>
          </w:p>
          <w:p w:rsidR="00D70747" w:rsidRDefault="00D70747" w:rsidP="00265847">
            <w:pPr>
              <w:jc w:val="center"/>
            </w:pPr>
          </w:p>
          <w:p w:rsidR="00D70747" w:rsidRDefault="00D70747" w:rsidP="00265847">
            <w:pPr>
              <w:jc w:val="center"/>
            </w:pPr>
          </w:p>
          <w:p w:rsidR="00D70747" w:rsidRDefault="00D70747" w:rsidP="00265847">
            <w:pPr>
              <w:jc w:val="center"/>
            </w:pPr>
          </w:p>
          <w:p w:rsidR="00D70747" w:rsidRDefault="00F23B44" w:rsidP="00265847">
            <w:pPr>
              <w:jc w:val="center"/>
            </w:pPr>
            <w:r>
              <w:t>5</w:t>
            </w:r>
          </w:p>
          <w:p w:rsidR="00F23B44" w:rsidRDefault="00F23B44" w:rsidP="00265847">
            <w:pPr>
              <w:jc w:val="center"/>
            </w:pPr>
          </w:p>
        </w:tc>
      </w:tr>
      <w:tr w:rsidR="00D70747" w:rsidTr="00B22D90">
        <w:trPr>
          <w:gridAfter w:val="1"/>
          <w:wAfter w:w="2078" w:type="dxa"/>
          <w:trHeight w:val="291"/>
        </w:trPr>
        <w:tc>
          <w:tcPr>
            <w:tcW w:w="766" w:type="dxa"/>
          </w:tcPr>
          <w:p w:rsidR="00D70747" w:rsidRDefault="00D70747" w:rsidP="00913AA5">
            <w:pPr>
              <w:jc w:val="both"/>
            </w:pPr>
            <w:r>
              <w:t xml:space="preserve"> 2.2.</w:t>
            </w:r>
          </w:p>
        </w:tc>
        <w:tc>
          <w:tcPr>
            <w:tcW w:w="3375" w:type="dxa"/>
          </w:tcPr>
          <w:p w:rsidR="00D70747" w:rsidRDefault="00D70747" w:rsidP="00DD2DF2">
            <w:pPr>
              <w:tabs>
                <w:tab w:val="left" w:pos="5550"/>
              </w:tabs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  <w:tc>
          <w:tcPr>
            <w:tcW w:w="170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783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1716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42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78" w:type="dxa"/>
          </w:tcPr>
          <w:p w:rsidR="00D70747" w:rsidRDefault="00D70747" w:rsidP="00265847">
            <w:pPr>
              <w:jc w:val="center"/>
            </w:pPr>
          </w:p>
        </w:tc>
      </w:tr>
      <w:tr w:rsidR="00D70747" w:rsidTr="00E40073">
        <w:trPr>
          <w:gridAfter w:val="1"/>
          <w:wAfter w:w="2078" w:type="dxa"/>
          <w:trHeight w:val="291"/>
        </w:trPr>
        <w:tc>
          <w:tcPr>
            <w:tcW w:w="766" w:type="dxa"/>
            <w:tcBorders>
              <w:bottom w:val="single" w:sz="4" w:space="0" w:color="auto"/>
            </w:tcBorders>
          </w:tcPr>
          <w:p w:rsidR="00D70747" w:rsidRDefault="00D70747" w:rsidP="00427523">
            <w:pPr>
              <w:jc w:val="both"/>
            </w:pPr>
            <w:r>
              <w:t>2.2.1.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D70747" w:rsidRPr="00427523" w:rsidRDefault="00D70747" w:rsidP="00DD2DF2">
            <w:pPr>
              <w:tabs>
                <w:tab w:val="left" w:pos="5550"/>
              </w:tabs>
            </w:pPr>
            <w:r w:rsidRPr="00427523">
              <w:t>Про</w:t>
            </w:r>
            <w:r>
              <w:t>ведение муниципального этапа и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>субвенция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>тыс. руб.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D70747" w:rsidRDefault="00D70747" w:rsidP="00A358D6"/>
          <w:p w:rsidR="00D70747" w:rsidRDefault="00D70747" w:rsidP="00A358D6">
            <w:r>
              <w:t xml:space="preserve">         ОБ</w:t>
            </w:r>
          </w:p>
          <w:p w:rsidR="00D70747" w:rsidRDefault="00D70747" w:rsidP="00A358D6">
            <w:r>
              <w:t xml:space="preserve">         МБ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D70747" w:rsidRDefault="00D70747" w:rsidP="00265847">
            <w:pPr>
              <w:jc w:val="center"/>
            </w:pPr>
          </w:p>
          <w:p w:rsidR="00D70747" w:rsidRDefault="00413D31" w:rsidP="00265847">
            <w:pPr>
              <w:jc w:val="center"/>
            </w:pPr>
            <w:r>
              <w:t>25,0</w:t>
            </w:r>
          </w:p>
          <w:p w:rsidR="00413D31" w:rsidRDefault="00413D31" w:rsidP="00265847">
            <w:pPr>
              <w:jc w:val="center"/>
            </w:pPr>
            <w:r>
              <w:t>5,0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D70747" w:rsidRDefault="00D70747" w:rsidP="00265847">
            <w:pPr>
              <w:jc w:val="center"/>
            </w:pPr>
          </w:p>
          <w:p w:rsidR="00D70747" w:rsidRDefault="00C31251" w:rsidP="00265847">
            <w:pPr>
              <w:jc w:val="center"/>
            </w:pPr>
            <w:r>
              <w:t>-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D70747" w:rsidRDefault="00D70747" w:rsidP="00265847">
            <w:pPr>
              <w:jc w:val="center"/>
            </w:pPr>
          </w:p>
          <w:p w:rsidR="00D70747" w:rsidRDefault="00C31251" w:rsidP="00265847">
            <w:pPr>
              <w:jc w:val="center"/>
            </w:pPr>
            <w:r>
              <w:t>-</w:t>
            </w:r>
          </w:p>
        </w:tc>
      </w:tr>
      <w:tr w:rsidR="00D70747" w:rsidTr="00E40073">
        <w:trPr>
          <w:gridAfter w:val="1"/>
          <w:wAfter w:w="2078" w:type="dxa"/>
          <w:trHeight w:val="291"/>
        </w:trPr>
        <w:tc>
          <w:tcPr>
            <w:tcW w:w="14786" w:type="dxa"/>
            <w:gridSpan w:val="8"/>
            <w:tcBorders>
              <w:left w:val="nil"/>
              <w:right w:val="nil"/>
            </w:tcBorders>
          </w:tcPr>
          <w:p w:rsidR="00D70747" w:rsidRDefault="00D70747" w:rsidP="00265847">
            <w:pPr>
              <w:jc w:val="center"/>
              <w:rPr>
                <w:b/>
              </w:rPr>
            </w:pPr>
          </w:p>
          <w:p w:rsidR="00D70747" w:rsidRDefault="00D70747" w:rsidP="00265847">
            <w:pPr>
              <w:jc w:val="center"/>
              <w:rPr>
                <w:b/>
              </w:rPr>
            </w:pPr>
            <w:r w:rsidRPr="00427523">
              <w:rPr>
                <w:b/>
              </w:rPr>
              <w:t xml:space="preserve">Подпрограмма </w:t>
            </w:r>
            <w:r>
              <w:rPr>
                <w:b/>
              </w:rPr>
              <w:t>6</w:t>
            </w:r>
            <w:r w:rsidRPr="00427523">
              <w:rPr>
                <w:b/>
              </w:rPr>
              <w:t>.</w:t>
            </w:r>
            <w:r>
              <w:t xml:space="preserve"> </w:t>
            </w:r>
            <w:r w:rsidRPr="00E40073">
              <w:rPr>
                <w:b/>
              </w:rPr>
              <w:t>Кадровое, информационное, научно-методическое и организационное обеспечение реализации мероприятий Программы</w:t>
            </w:r>
          </w:p>
          <w:p w:rsidR="00D70747" w:rsidRDefault="00D70747" w:rsidP="00265847">
            <w:pPr>
              <w:jc w:val="center"/>
            </w:pPr>
          </w:p>
        </w:tc>
      </w:tr>
      <w:tr w:rsidR="00D70747" w:rsidTr="00B22D90">
        <w:trPr>
          <w:gridAfter w:val="1"/>
          <w:wAfter w:w="2078" w:type="dxa"/>
          <w:trHeight w:val="291"/>
        </w:trPr>
        <w:tc>
          <w:tcPr>
            <w:tcW w:w="766" w:type="dxa"/>
          </w:tcPr>
          <w:p w:rsidR="00D70747" w:rsidRDefault="00D70747" w:rsidP="00427523">
            <w:pPr>
              <w:jc w:val="both"/>
            </w:pPr>
          </w:p>
        </w:tc>
        <w:tc>
          <w:tcPr>
            <w:tcW w:w="3375" w:type="dxa"/>
          </w:tcPr>
          <w:p w:rsidR="00D70747" w:rsidRPr="00D537A2" w:rsidRDefault="00D70747" w:rsidP="00427523">
            <w:pPr>
              <w:tabs>
                <w:tab w:val="left" w:pos="5550"/>
              </w:tabs>
            </w:pPr>
            <w:r>
              <w:rPr>
                <w:b/>
              </w:rPr>
              <w:t>Задача 1.</w:t>
            </w:r>
            <w:r>
              <w:t xml:space="preserve"> Развитие информационной инфраструктуры органов социальной защиты населения</w:t>
            </w:r>
          </w:p>
        </w:tc>
        <w:tc>
          <w:tcPr>
            <w:tcW w:w="1703" w:type="dxa"/>
          </w:tcPr>
          <w:p w:rsidR="00D70747" w:rsidRDefault="00D70747" w:rsidP="00427523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427523">
            <w:pPr>
              <w:jc w:val="both"/>
            </w:pPr>
          </w:p>
        </w:tc>
        <w:tc>
          <w:tcPr>
            <w:tcW w:w="1783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1716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42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78" w:type="dxa"/>
          </w:tcPr>
          <w:p w:rsidR="00D70747" w:rsidRDefault="00D70747" w:rsidP="00265847">
            <w:pPr>
              <w:jc w:val="center"/>
            </w:pPr>
          </w:p>
        </w:tc>
      </w:tr>
      <w:tr w:rsidR="00D70747" w:rsidTr="00B22D90">
        <w:trPr>
          <w:gridAfter w:val="1"/>
          <w:wAfter w:w="2078" w:type="dxa"/>
          <w:trHeight w:val="291"/>
        </w:trPr>
        <w:tc>
          <w:tcPr>
            <w:tcW w:w="766" w:type="dxa"/>
          </w:tcPr>
          <w:p w:rsidR="00D70747" w:rsidRDefault="00D70747" w:rsidP="00427523">
            <w:pPr>
              <w:jc w:val="both"/>
            </w:pPr>
            <w:r>
              <w:t xml:space="preserve"> 1.1</w:t>
            </w:r>
          </w:p>
        </w:tc>
        <w:tc>
          <w:tcPr>
            <w:tcW w:w="3375" w:type="dxa"/>
          </w:tcPr>
          <w:p w:rsidR="00D70747" w:rsidRDefault="00D70747" w:rsidP="00427523">
            <w:pPr>
              <w:tabs>
                <w:tab w:val="left" w:pos="5550"/>
              </w:tabs>
              <w:rPr>
                <w:b/>
              </w:rPr>
            </w:pPr>
            <w:r>
              <w:rPr>
                <w:b/>
              </w:rPr>
              <w:t>Результаты:</w:t>
            </w:r>
          </w:p>
        </w:tc>
        <w:tc>
          <w:tcPr>
            <w:tcW w:w="1703" w:type="dxa"/>
          </w:tcPr>
          <w:p w:rsidR="00D70747" w:rsidRDefault="00D70747" w:rsidP="00427523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427523">
            <w:pPr>
              <w:jc w:val="both"/>
            </w:pPr>
          </w:p>
        </w:tc>
        <w:tc>
          <w:tcPr>
            <w:tcW w:w="1783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1716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42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78" w:type="dxa"/>
          </w:tcPr>
          <w:p w:rsidR="00D70747" w:rsidRDefault="00D70747" w:rsidP="00265847">
            <w:pPr>
              <w:jc w:val="center"/>
            </w:pPr>
          </w:p>
        </w:tc>
      </w:tr>
      <w:tr w:rsidR="00D70747" w:rsidTr="00B22D90">
        <w:trPr>
          <w:gridAfter w:val="1"/>
          <w:wAfter w:w="2078" w:type="dxa"/>
          <w:trHeight w:val="291"/>
        </w:trPr>
        <w:tc>
          <w:tcPr>
            <w:tcW w:w="766" w:type="dxa"/>
          </w:tcPr>
          <w:p w:rsidR="00D70747" w:rsidRDefault="00D70747" w:rsidP="00427523">
            <w:pPr>
              <w:jc w:val="both"/>
            </w:pPr>
          </w:p>
        </w:tc>
        <w:tc>
          <w:tcPr>
            <w:tcW w:w="3375" w:type="dxa"/>
          </w:tcPr>
          <w:p w:rsidR="00D70747" w:rsidRDefault="00D70747" w:rsidP="00427523">
            <w:pPr>
              <w:tabs>
                <w:tab w:val="left" w:pos="5550"/>
              </w:tabs>
              <w:rPr>
                <w:b/>
              </w:rPr>
            </w:pPr>
            <w:r>
              <w:rPr>
                <w:b/>
              </w:rPr>
              <w:t>-</w:t>
            </w:r>
            <w:r w:rsidRPr="00D537A2">
              <w:t>эксплуатация и</w:t>
            </w:r>
            <w:r>
              <w:rPr>
                <w:b/>
              </w:rPr>
              <w:t xml:space="preserve"> </w:t>
            </w:r>
            <w:r w:rsidRPr="00D537A2">
              <w:t>развитие м</w:t>
            </w:r>
            <w:r>
              <w:t>униципального фрагмента АСЕСРН</w:t>
            </w:r>
          </w:p>
        </w:tc>
        <w:tc>
          <w:tcPr>
            <w:tcW w:w="1703" w:type="dxa"/>
          </w:tcPr>
          <w:p w:rsidR="00D70747" w:rsidRDefault="00D70747" w:rsidP="00427523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427523">
            <w:pPr>
              <w:jc w:val="both"/>
            </w:pPr>
          </w:p>
        </w:tc>
        <w:tc>
          <w:tcPr>
            <w:tcW w:w="1783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1716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42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78" w:type="dxa"/>
          </w:tcPr>
          <w:p w:rsidR="00D70747" w:rsidRDefault="00D70747" w:rsidP="00265847">
            <w:pPr>
              <w:jc w:val="center"/>
            </w:pPr>
          </w:p>
        </w:tc>
      </w:tr>
      <w:tr w:rsidR="00D70747" w:rsidTr="00B22D90">
        <w:trPr>
          <w:gridAfter w:val="1"/>
          <w:wAfter w:w="2078" w:type="dxa"/>
          <w:trHeight w:val="291"/>
        </w:trPr>
        <w:tc>
          <w:tcPr>
            <w:tcW w:w="766" w:type="dxa"/>
          </w:tcPr>
          <w:p w:rsidR="00D70747" w:rsidRDefault="00D70747" w:rsidP="00427523">
            <w:pPr>
              <w:jc w:val="both"/>
            </w:pPr>
            <w:r>
              <w:t xml:space="preserve"> 1.2.</w:t>
            </w:r>
          </w:p>
        </w:tc>
        <w:tc>
          <w:tcPr>
            <w:tcW w:w="3375" w:type="dxa"/>
          </w:tcPr>
          <w:p w:rsidR="00D70747" w:rsidRDefault="00D70747" w:rsidP="00427523">
            <w:pPr>
              <w:tabs>
                <w:tab w:val="left" w:pos="5550"/>
              </w:tabs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03" w:type="dxa"/>
          </w:tcPr>
          <w:p w:rsidR="00D70747" w:rsidRDefault="00D70747" w:rsidP="00427523">
            <w:pPr>
              <w:jc w:val="both"/>
            </w:pPr>
          </w:p>
        </w:tc>
        <w:tc>
          <w:tcPr>
            <w:tcW w:w="1323" w:type="dxa"/>
          </w:tcPr>
          <w:p w:rsidR="00D70747" w:rsidRDefault="00D70747" w:rsidP="00427523">
            <w:pPr>
              <w:jc w:val="both"/>
            </w:pPr>
          </w:p>
        </w:tc>
        <w:tc>
          <w:tcPr>
            <w:tcW w:w="1783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1716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42" w:type="dxa"/>
          </w:tcPr>
          <w:p w:rsidR="00D70747" w:rsidRDefault="00D70747" w:rsidP="00265847">
            <w:pPr>
              <w:jc w:val="center"/>
            </w:pPr>
          </w:p>
        </w:tc>
        <w:tc>
          <w:tcPr>
            <w:tcW w:w="2078" w:type="dxa"/>
          </w:tcPr>
          <w:p w:rsidR="00D70747" w:rsidRDefault="00D70747" w:rsidP="00265847">
            <w:pPr>
              <w:jc w:val="center"/>
            </w:pPr>
          </w:p>
        </w:tc>
      </w:tr>
      <w:tr w:rsidR="00D70747" w:rsidTr="00E40073">
        <w:trPr>
          <w:gridAfter w:val="1"/>
          <w:wAfter w:w="2078" w:type="dxa"/>
          <w:trHeight w:val="988"/>
        </w:trPr>
        <w:tc>
          <w:tcPr>
            <w:tcW w:w="766" w:type="dxa"/>
            <w:tcBorders>
              <w:bottom w:val="single" w:sz="4" w:space="0" w:color="auto"/>
            </w:tcBorders>
          </w:tcPr>
          <w:p w:rsidR="00D70747" w:rsidRDefault="00D70747" w:rsidP="00913AA5">
            <w:pPr>
              <w:jc w:val="both"/>
            </w:pPr>
            <w:r>
              <w:t xml:space="preserve">   </w:t>
            </w: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>1.2.1</w:t>
            </w:r>
          </w:p>
          <w:p w:rsidR="00D70747" w:rsidRDefault="00D70747" w:rsidP="00913AA5">
            <w:pPr>
              <w:jc w:val="both"/>
            </w:pPr>
            <w:r>
              <w:t>1.2.2</w:t>
            </w: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>1.2.3</w:t>
            </w: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>1.2.4</w:t>
            </w: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>1.2.5</w:t>
            </w: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>1.2.6</w:t>
            </w:r>
          </w:p>
          <w:p w:rsidR="00D70747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D70747" w:rsidRPr="00B3681C" w:rsidRDefault="00D70747" w:rsidP="00913AA5">
            <w:pPr>
              <w:jc w:val="both"/>
            </w:pPr>
            <w:r w:rsidRPr="00B3681C">
              <w:t>Реализация ведомственной целевой программы « Социальная поддержка населения Ярославской области</w:t>
            </w:r>
            <w:proofErr w:type="gramStart"/>
            <w:r w:rsidRPr="00B3681C">
              <w:t>»(</w:t>
            </w:r>
            <w:proofErr w:type="gramEnd"/>
            <w:r w:rsidRPr="00B3681C">
              <w:t xml:space="preserve"> предоставление иных межбюджетных трансфертов)</w:t>
            </w:r>
          </w:p>
          <w:p w:rsidR="00D70747" w:rsidRPr="00B3681C" w:rsidRDefault="00D70747" w:rsidP="00913AA5">
            <w:pPr>
              <w:jc w:val="both"/>
            </w:pPr>
            <w:r w:rsidRPr="00B3681C">
              <w:t>в том числе:</w:t>
            </w:r>
          </w:p>
          <w:p w:rsidR="00D70747" w:rsidRPr="00B3681C" w:rsidRDefault="00D70747" w:rsidP="00913AA5">
            <w:pPr>
              <w:jc w:val="both"/>
            </w:pPr>
            <w:r w:rsidRPr="00B3681C">
              <w:t>- развитие АС ЕСРН</w:t>
            </w:r>
          </w:p>
          <w:p w:rsidR="00D70747" w:rsidRPr="00B3681C" w:rsidRDefault="00D70747" w:rsidP="00913AA5">
            <w:pPr>
              <w:jc w:val="both"/>
            </w:pPr>
            <w:r w:rsidRPr="00B3681C">
              <w:t xml:space="preserve">-приобретение лицензионного программного обеспечения </w:t>
            </w:r>
          </w:p>
          <w:p w:rsidR="00D70747" w:rsidRPr="00B3681C" w:rsidRDefault="00D70747" w:rsidP="00913AA5">
            <w:pPr>
              <w:numPr>
                <w:ilvl w:val="0"/>
                <w:numId w:val="2"/>
              </w:numPr>
              <w:jc w:val="both"/>
            </w:pPr>
            <w:r w:rsidRPr="00B3681C">
              <w:t>развитие системы информационной безопасности «Единый социальный регистр населения ЯО»</w:t>
            </w:r>
          </w:p>
          <w:p w:rsidR="00D70747" w:rsidRPr="00B3681C" w:rsidRDefault="00D70747" w:rsidP="00913AA5">
            <w:pPr>
              <w:numPr>
                <w:ilvl w:val="0"/>
                <w:numId w:val="2"/>
              </w:numPr>
              <w:jc w:val="both"/>
            </w:pPr>
            <w:r w:rsidRPr="00B3681C">
              <w:t>оснащение современными средствами вычислительной техники</w:t>
            </w:r>
          </w:p>
          <w:p w:rsidR="00D70747" w:rsidRPr="00B3681C" w:rsidRDefault="00D70747" w:rsidP="00913AA5">
            <w:pPr>
              <w:numPr>
                <w:ilvl w:val="0"/>
                <w:numId w:val="2"/>
              </w:numPr>
              <w:jc w:val="both"/>
            </w:pPr>
            <w:r w:rsidRPr="00B3681C">
              <w:t>оснащение локально- вычислительными сетями</w:t>
            </w:r>
          </w:p>
          <w:p w:rsidR="00D70747" w:rsidRPr="00B3681C" w:rsidRDefault="00D70747" w:rsidP="00913AA5">
            <w:pPr>
              <w:numPr>
                <w:ilvl w:val="0"/>
                <w:numId w:val="2"/>
              </w:numPr>
              <w:jc w:val="both"/>
            </w:pPr>
            <w:r w:rsidRPr="00B3681C">
              <w:t>обучение специалистов  УСЗН работе с новыми информационными технологиями</w:t>
            </w:r>
          </w:p>
          <w:p w:rsidR="00D70747" w:rsidRDefault="00D70747" w:rsidP="00913AA5">
            <w:pPr>
              <w:jc w:val="both"/>
            </w:pPr>
            <w:r w:rsidRPr="00A358D6">
              <w:rPr>
                <w:b/>
              </w:rPr>
              <w:t xml:space="preserve">    Задача</w:t>
            </w:r>
            <w:r>
              <w:t xml:space="preserve"> 2. Проведение массовых мероприятий</w:t>
            </w:r>
          </w:p>
          <w:p w:rsidR="00D70747" w:rsidRDefault="00D70747" w:rsidP="00EB20A9">
            <w:pPr>
              <w:jc w:val="both"/>
            </w:pPr>
            <w:r w:rsidRPr="00EB20A9">
              <w:t xml:space="preserve"> </w:t>
            </w:r>
          </w:p>
          <w:p w:rsidR="00D70747" w:rsidRPr="00EB20A9" w:rsidRDefault="00D70747" w:rsidP="00EB20A9">
            <w:pPr>
              <w:jc w:val="both"/>
            </w:pPr>
            <w:r>
              <w:rPr>
                <w:b/>
              </w:rPr>
              <w:t xml:space="preserve">Результаты: </w:t>
            </w:r>
            <w:r w:rsidRPr="00EB20A9">
              <w:t xml:space="preserve">количество </w:t>
            </w:r>
            <w:r>
              <w:t>участников массовых мероприятий</w:t>
            </w:r>
          </w:p>
          <w:p w:rsidR="00D70747" w:rsidRPr="002E586F" w:rsidRDefault="00D70747" w:rsidP="00EB20A9">
            <w:pPr>
              <w:jc w:val="both"/>
              <w:rPr>
                <w:b/>
              </w:rPr>
            </w:pPr>
            <w:r w:rsidRPr="00EB20A9">
              <w:t xml:space="preserve">        </w:t>
            </w:r>
          </w:p>
          <w:p w:rsidR="00D70747" w:rsidRDefault="00D70747" w:rsidP="00A358D6">
            <w:pPr>
              <w:jc w:val="both"/>
            </w:pPr>
            <w:r>
              <w:rPr>
                <w:b/>
              </w:rPr>
              <w:t>Мероприятия:</w:t>
            </w:r>
          </w:p>
          <w:p w:rsidR="00D70747" w:rsidRDefault="00D70747" w:rsidP="00A358D6">
            <w:pPr>
              <w:jc w:val="both"/>
            </w:pPr>
            <w:r>
              <w:t>- организация и проведение мероприятий к празднику Победы</w:t>
            </w:r>
          </w:p>
          <w:p w:rsidR="00D70747" w:rsidRDefault="00D70747" w:rsidP="00A358D6">
            <w:pPr>
              <w:jc w:val="both"/>
            </w:pPr>
            <w:r>
              <w:t xml:space="preserve">- организация и проведение мероприятий </w:t>
            </w:r>
            <w:proofErr w:type="gramStart"/>
            <w:r>
              <w:t>к</w:t>
            </w:r>
            <w:proofErr w:type="gramEnd"/>
            <w:r>
              <w:t xml:space="preserve"> Дню пожилых людей</w:t>
            </w:r>
          </w:p>
          <w:p w:rsidR="00D70747" w:rsidRPr="00EB20A9" w:rsidRDefault="00D70747" w:rsidP="00A358D6">
            <w:pPr>
              <w:jc w:val="both"/>
            </w:pPr>
            <w:r>
              <w:t>- организация и проведение мероприятий к международному Дню инвалидов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D70747" w:rsidRDefault="00D70747" w:rsidP="00913AA5">
            <w:pPr>
              <w:jc w:val="both"/>
            </w:pPr>
            <w:r>
              <w:t xml:space="preserve">   Иные межбюджетные трансферты</w:t>
            </w: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EB20A9">
            <w:pPr>
              <w:jc w:val="both"/>
            </w:pPr>
            <w:r>
              <w:t>Иные межбюджетные трансферты</w:t>
            </w:r>
          </w:p>
          <w:p w:rsidR="00D70747" w:rsidRPr="00B3681C" w:rsidRDefault="00D70747" w:rsidP="00913AA5">
            <w:pPr>
              <w:jc w:val="both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D70747" w:rsidRPr="00B3681C" w:rsidRDefault="00413D31" w:rsidP="00913AA5">
            <w:pPr>
              <w:jc w:val="both"/>
            </w:pPr>
            <w:r>
              <w:t xml:space="preserve">  тыс. руб.</w:t>
            </w:r>
            <w:r w:rsidR="00D70747" w:rsidRPr="00B3681C">
              <w:t xml:space="preserve"> </w:t>
            </w:r>
          </w:p>
          <w:p w:rsidR="00D70747" w:rsidRDefault="00D70747" w:rsidP="00913AA5">
            <w:pPr>
              <w:jc w:val="both"/>
            </w:pPr>
            <w:r w:rsidRPr="00B3681C">
              <w:t xml:space="preserve">  </w:t>
            </w: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 xml:space="preserve">    </w:t>
            </w: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 xml:space="preserve"> Чел.</w:t>
            </w: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 xml:space="preserve"> тыс. руб.</w:t>
            </w: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>тыс. руб.</w:t>
            </w: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  <w:r>
              <w:t>тыс. руб.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D70747" w:rsidRDefault="00413D31" w:rsidP="00913AA5">
            <w:pPr>
              <w:jc w:val="both"/>
            </w:pPr>
            <w:r>
              <w:t xml:space="preserve">     </w:t>
            </w:r>
            <w:r w:rsidR="00D70747">
              <w:t xml:space="preserve">  ОБ</w:t>
            </w: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C31251" w:rsidP="00913AA5">
            <w:pPr>
              <w:jc w:val="both"/>
            </w:pPr>
            <w:r>
              <w:t xml:space="preserve">       </w:t>
            </w: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 xml:space="preserve">       ОБ</w:t>
            </w: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 xml:space="preserve">       ОБ</w:t>
            </w: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  <w:r>
              <w:t xml:space="preserve">       ОБ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D70747" w:rsidRDefault="00D70747" w:rsidP="00413D31">
            <w:pPr>
              <w:jc w:val="both"/>
            </w:pPr>
            <w:r w:rsidRPr="00B3681C">
              <w:t xml:space="preserve">   </w:t>
            </w:r>
            <w:r w:rsidR="00413D31">
              <w:t xml:space="preserve">      -</w:t>
            </w:r>
          </w:p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</w:p>
          <w:p w:rsidR="00D70747" w:rsidRDefault="00D70747" w:rsidP="00413D31">
            <w:pPr>
              <w:jc w:val="both"/>
            </w:pPr>
            <w:r>
              <w:t xml:space="preserve">    </w:t>
            </w:r>
          </w:p>
          <w:p w:rsidR="00D70747" w:rsidRDefault="00D70747" w:rsidP="00913AA5">
            <w:pPr>
              <w:jc w:val="both"/>
            </w:pPr>
          </w:p>
          <w:p w:rsidR="00413D31" w:rsidRPr="00B3681C" w:rsidRDefault="00D70747" w:rsidP="00413D31">
            <w:pPr>
              <w:jc w:val="both"/>
            </w:pPr>
            <w:r>
              <w:t xml:space="preserve">     </w:t>
            </w:r>
          </w:p>
          <w:p w:rsidR="00D70747" w:rsidRDefault="00D70747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  <w:r>
              <w:t xml:space="preserve">     750</w:t>
            </w: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  <w:r>
              <w:t xml:space="preserve">        -</w:t>
            </w: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  <w:r>
              <w:t xml:space="preserve">        -</w:t>
            </w:r>
          </w:p>
          <w:p w:rsidR="00C31251" w:rsidRDefault="00C31251" w:rsidP="003613F8">
            <w:pPr>
              <w:jc w:val="both"/>
            </w:pPr>
          </w:p>
          <w:p w:rsidR="00C31251" w:rsidRDefault="00C31251" w:rsidP="003613F8">
            <w:pPr>
              <w:jc w:val="both"/>
            </w:pPr>
          </w:p>
          <w:p w:rsidR="00C31251" w:rsidRPr="00B3681C" w:rsidRDefault="00C31251" w:rsidP="003613F8">
            <w:pPr>
              <w:jc w:val="both"/>
            </w:pPr>
            <w:r>
              <w:t xml:space="preserve">         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D70747" w:rsidRPr="00B3681C" w:rsidRDefault="00413D31" w:rsidP="00913AA5">
            <w:pPr>
              <w:jc w:val="both"/>
            </w:pPr>
            <w:r>
              <w:t xml:space="preserve">          -</w:t>
            </w:r>
          </w:p>
          <w:p w:rsidR="00D70747" w:rsidRDefault="00D70747" w:rsidP="00913AA5">
            <w:pPr>
              <w:jc w:val="both"/>
            </w:pPr>
            <w:r w:rsidRPr="00B3681C">
              <w:t xml:space="preserve">    </w:t>
            </w:r>
          </w:p>
          <w:p w:rsidR="00D70747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</w:p>
          <w:p w:rsidR="00D70747" w:rsidRDefault="00D70747" w:rsidP="002E586F">
            <w:pPr>
              <w:jc w:val="both"/>
            </w:pPr>
          </w:p>
          <w:p w:rsidR="00D70747" w:rsidRDefault="00D70747" w:rsidP="002E586F">
            <w:pPr>
              <w:jc w:val="both"/>
            </w:pPr>
          </w:p>
          <w:p w:rsidR="00D70747" w:rsidRDefault="00D70747" w:rsidP="002E586F">
            <w:pPr>
              <w:jc w:val="both"/>
            </w:pPr>
          </w:p>
          <w:p w:rsidR="00D70747" w:rsidRDefault="00D70747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  <w:r>
              <w:t xml:space="preserve">       750</w:t>
            </w:r>
          </w:p>
          <w:p w:rsidR="00D70747" w:rsidRDefault="00D70747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  <w:r>
              <w:t xml:space="preserve">           -</w:t>
            </w: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  <w:r>
              <w:t xml:space="preserve">           -</w:t>
            </w:r>
          </w:p>
          <w:p w:rsidR="00C31251" w:rsidRDefault="00C31251" w:rsidP="002E586F">
            <w:pPr>
              <w:jc w:val="both"/>
            </w:pPr>
          </w:p>
          <w:p w:rsidR="00C31251" w:rsidRDefault="00C31251" w:rsidP="002E586F">
            <w:pPr>
              <w:jc w:val="both"/>
            </w:pPr>
          </w:p>
          <w:p w:rsidR="00C31251" w:rsidRPr="00B3681C" w:rsidRDefault="00C31251" w:rsidP="002E586F">
            <w:pPr>
              <w:jc w:val="both"/>
            </w:pPr>
            <w:r>
              <w:t xml:space="preserve">           -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D70747" w:rsidRPr="00B3681C" w:rsidRDefault="00413D31" w:rsidP="00913AA5">
            <w:pPr>
              <w:jc w:val="both"/>
            </w:pPr>
            <w:r>
              <w:t xml:space="preserve">           -</w:t>
            </w:r>
            <w:r w:rsidR="00D70747" w:rsidRPr="00B3681C">
              <w:t xml:space="preserve">   </w:t>
            </w:r>
          </w:p>
          <w:p w:rsidR="00D70747" w:rsidRPr="00B3681C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 w:rsidRPr="00B3681C">
              <w:t xml:space="preserve">   </w:t>
            </w:r>
          </w:p>
          <w:p w:rsidR="00D70747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  <w:r w:rsidRPr="00B3681C">
              <w:t xml:space="preserve">  </w:t>
            </w:r>
          </w:p>
          <w:p w:rsidR="00D70747" w:rsidRPr="00B3681C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  <w:r w:rsidRPr="00B3681C">
              <w:t xml:space="preserve">   </w:t>
            </w:r>
          </w:p>
          <w:p w:rsidR="00D70747" w:rsidRPr="00B3681C" w:rsidRDefault="00D70747" w:rsidP="00913AA5">
            <w:pPr>
              <w:jc w:val="both"/>
            </w:pPr>
            <w:r w:rsidRPr="00B3681C">
              <w:t xml:space="preserve">       </w:t>
            </w:r>
          </w:p>
          <w:p w:rsidR="00D70747" w:rsidRPr="00B3681C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  <w:r w:rsidRPr="00B3681C">
              <w:t xml:space="preserve">       </w:t>
            </w:r>
          </w:p>
          <w:p w:rsidR="00D70747" w:rsidRPr="00B3681C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  <w:r>
              <w:t xml:space="preserve">   </w:t>
            </w:r>
          </w:p>
          <w:p w:rsidR="00D70747" w:rsidRPr="00B3681C" w:rsidRDefault="00D70747" w:rsidP="00913AA5">
            <w:pPr>
              <w:jc w:val="both"/>
            </w:pPr>
          </w:p>
          <w:p w:rsidR="00D70747" w:rsidRDefault="00D70747" w:rsidP="002E586F">
            <w:pPr>
              <w:jc w:val="both"/>
            </w:pPr>
            <w:r w:rsidRPr="00B3681C">
              <w:t xml:space="preserve">   </w:t>
            </w:r>
          </w:p>
          <w:p w:rsidR="00D70747" w:rsidRDefault="00D70747" w:rsidP="002E586F">
            <w:pPr>
              <w:jc w:val="both"/>
            </w:pPr>
          </w:p>
          <w:p w:rsidR="00D70747" w:rsidRDefault="00D70747" w:rsidP="002E586F">
            <w:pPr>
              <w:jc w:val="both"/>
            </w:pPr>
          </w:p>
          <w:p w:rsidR="00D70747" w:rsidRDefault="00D70747" w:rsidP="002E586F">
            <w:pPr>
              <w:jc w:val="both"/>
            </w:pPr>
          </w:p>
          <w:p w:rsidR="00D70747" w:rsidRDefault="00D70747" w:rsidP="002E586F">
            <w:pPr>
              <w:jc w:val="both"/>
            </w:pPr>
          </w:p>
          <w:p w:rsidR="00D70747" w:rsidRDefault="00D70747" w:rsidP="002E586F">
            <w:pPr>
              <w:jc w:val="both"/>
            </w:pPr>
          </w:p>
          <w:p w:rsidR="00D70747" w:rsidRDefault="00D70747" w:rsidP="002E586F">
            <w:pPr>
              <w:jc w:val="both"/>
            </w:pPr>
          </w:p>
          <w:p w:rsidR="00D70747" w:rsidRDefault="00D70747" w:rsidP="002E586F">
            <w:pPr>
              <w:jc w:val="both"/>
            </w:pPr>
            <w:r>
              <w:t xml:space="preserve">     750</w:t>
            </w:r>
          </w:p>
          <w:p w:rsidR="00D70747" w:rsidRDefault="00D70747" w:rsidP="002E586F">
            <w:pPr>
              <w:jc w:val="both"/>
            </w:pPr>
          </w:p>
          <w:p w:rsidR="00D70747" w:rsidRDefault="00D70747" w:rsidP="002E586F">
            <w:pPr>
              <w:jc w:val="both"/>
            </w:pPr>
          </w:p>
          <w:p w:rsidR="00D70747" w:rsidRDefault="00D70747" w:rsidP="002E586F">
            <w:pPr>
              <w:jc w:val="both"/>
            </w:pPr>
          </w:p>
          <w:p w:rsidR="00D70747" w:rsidRDefault="00D70747" w:rsidP="002E586F">
            <w:pPr>
              <w:jc w:val="both"/>
            </w:pPr>
          </w:p>
          <w:p w:rsidR="00D70747" w:rsidRDefault="00D70747" w:rsidP="002E586F">
            <w:pPr>
              <w:jc w:val="both"/>
            </w:pPr>
          </w:p>
          <w:p w:rsidR="00D70747" w:rsidRDefault="00D70747" w:rsidP="002E586F">
            <w:pPr>
              <w:jc w:val="both"/>
            </w:pPr>
            <w:r>
              <w:t xml:space="preserve">         -</w:t>
            </w:r>
          </w:p>
          <w:p w:rsidR="00D70747" w:rsidRDefault="00D70747" w:rsidP="002E586F">
            <w:pPr>
              <w:jc w:val="both"/>
            </w:pPr>
          </w:p>
          <w:p w:rsidR="00D70747" w:rsidRDefault="00D70747" w:rsidP="002E586F">
            <w:pPr>
              <w:jc w:val="both"/>
            </w:pPr>
          </w:p>
          <w:p w:rsidR="00D70747" w:rsidRDefault="00D70747" w:rsidP="002E586F">
            <w:pPr>
              <w:jc w:val="both"/>
            </w:pPr>
            <w:r>
              <w:t xml:space="preserve">         -</w:t>
            </w:r>
          </w:p>
          <w:p w:rsidR="00D70747" w:rsidRDefault="00D70747" w:rsidP="002E586F">
            <w:pPr>
              <w:jc w:val="both"/>
            </w:pPr>
          </w:p>
          <w:p w:rsidR="00D70747" w:rsidRDefault="00D70747" w:rsidP="002E586F">
            <w:pPr>
              <w:jc w:val="both"/>
            </w:pPr>
          </w:p>
          <w:p w:rsidR="00D70747" w:rsidRPr="00B3681C" w:rsidRDefault="00D70747" w:rsidP="002E586F">
            <w:pPr>
              <w:jc w:val="both"/>
            </w:pPr>
            <w:r>
              <w:t xml:space="preserve">        -</w:t>
            </w:r>
          </w:p>
        </w:tc>
      </w:tr>
      <w:tr w:rsidR="00D70747" w:rsidTr="00C55D3B">
        <w:trPr>
          <w:gridAfter w:val="1"/>
          <w:wAfter w:w="2078" w:type="dxa"/>
          <w:trHeight w:val="756"/>
        </w:trPr>
        <w:tc>
          <w:tcPr>
            <w:tcW w:w="14786" w:type="dxa"/>
            <w:gridSpan w:val="8"/>
            <w:tcBorders>
              <w:left w:val="nil"/>
            </w:tcBorders>
          </w:tcPr>
          <w:p w:rsidR="00D70747" w:rsidRDefault="00D70747" w:rsidP="00913AA5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D70747" w:rsidRDefault="00D70747" w:rsidP="00913AA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2E586F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7.    Организация выплаты ежемесячных пенсий за выслугу лет муниципальным служащим района </w:t>
            </w:r>
          </w:p>
          <w:p w:rsidR="00D70747" w:rsidRPr="00B3681C" w:rsidRDefault="00D70747" w:rsidP="00913AA5">
            <w:pPr>
              <w:jc w:val="both"/>
            </w:pP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Default="00D70747" w:rsidP="002E586F">
            <w:pPr>
              <w:jc w:val="both"/>
            </w:pPr>
            <w:r w:rsidRPr="00B3681C">
              <w:t xml:space="preserve">   </w:t>
            </w:r>
          </w:p>
          <w:p w:rsidR="00D70747" w:rsidRPr="00B3681C" w:rsidRDefault="00D70747" w:rsidP="002E586F">
            <w:pPr>
              <w:jc w:val="both"/>
            </w:pPr>
            <w:r>
              <w:t xml:space="preserve">  1.</w:t>
            </w:r>
          </w:p>
        </w:tc>
        <w:tc>
          <w:tcPr>
            <w:tcW w:w="3375" w:type="dxa"/>
          </w:tcPr>
          <w:p w:rsidR="00D70747" w:rsidRPr="00B3681C" w:rsidRDefault="00D70747" w:rsidP="00C55D3B">
            <w:pPr>
              <w:jc w:val="both"/>
            </w:pPr>
            <w:r>
              <w:t>З</w:t>
            </w:r>
            <w:r w:rsidRPr="00C55D3B">
              <w:rPr>
                <w:b/>
              </w:rPr>
              <w:t>адача</w:t>
            </w:r>
            <w:proofErr w:type="gramStart"/>
            <w:r>
              <w:t>1</w:t>
            </w:r>
            <w:proofErr w:type="gramEnd"/>
            <w:r>
              <w:t>.</w:t>
            </w:r>
            <w:r w:rsidRPr="00B3681C">
              <w:t>Организация ежемесячных пенсий за выслугу лет муниципальным служащим района</w:t>
            </w:r>
          </w:p>
        </w:tc>
        <w:tc>
          <w:tcPr>
            <w:tcW w:w="170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Pr="00B3681C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  <w:r w:rsidRPr="00B3681C">
              <w:t xml:space="preserve">    тыс. руб.</w:t>
            </w:r>
          </w:p>
        </w:tc>
        <w:tc>
          <w:tcPr>
            <w:tcW w:w="1783" w:type="dxa"/>
          </w:tcPr>
          <w:p w:rsidR="00D70747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  <w:r>
              <w:t xml:space="preserve">      МБ</w:t>
            </w:r>
          </w:p>
        </w:tc>
        <w:tc>
          <w:tcPr>
            <w:tcW w:w="1716" w:type="dxa"/>
          </w:tcPr>
          <w:p w:rsidR="00D70747" w:rsidRPr="00B3681C" w:rsidRDefault="00D70747" w:rsidP="00913AA5">
            <w:pPr>
              <w:jc w:val="both"/>
            </w:pPr>
          </w:p>
          <w:p w:rsidR="00D70747" w:rsidRPr="00B3681C" w:rsidRDefault="00D70747" w:rsidP="00C31251">
            <w:pPr>
              <w:jc w:val="both"/>
            </w:pPr>
            <w:r w:rsidRPr="00B3681C">
              <w:t xml:space="preserve">   </w:t>
            </w:r>
          </w:p>
        </w:tc>
        <w:tc>
          <w:tcPr>
            <w:tcW w:w="2042" w:type="dxa"/>
          </w:tcPr>
          <w:p w:rsidR="00D70747" w:rsidRPr="00B3681C" w:rsidRDefault="00D70747" w:rsidP="00913AA5">
            <w:pPr>
              <w:jc w:val="both"/>
            </w:pPr>
          </w:p>
          <w:p w:rsidR="00D70747" w:rsidRPr="00B3681C" w:rsidRDefault="00D70747" w:rsidP="00C31251">
            <w:pPr>
              <w:jc w:val="both"/>
            </w:pPr>
            <w:r w:rsidRPr="00B3681C">
              <w:t xml:space="preserve">   </w:t>
            </w:r>
          </w:p>
        </w:tc>
        <w:tc>
          <w:tcPr>
            <w:tcW w:w="2078" w:type="dxa"/>
          </w:tcPr>
          <w:p w:rsidR="00D70747" w:rsidRPr="00B3681C" w:rsidRDefault="00D70747" w:rsidP="00913AA5">
            <w:pPr>
              <w:jc w:val="both"/>
            </w:pPr>
          </w:p>
          <w:p w:rsidR="00D70747" w:rsidRPr="00B3681C" w:rsidRDefault="00D70747" w:rsidP="00C31251">
            <w:pPr>
              <w:jc w:val="both"/>
            </w:pPr>
            <w:r w:rsidRPr="00B3681C">
              <w:t xml:space="preserve">  </w:t>
            </w: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Pr="00B3681C" w:rsidRDefault="00D70747" w:rsidP="002E586F">
            <w:pPr>
              <w:jc w:val="both"/>
            </w:pPr>
            <w:r>
              <w:t xml:space="preserve"> 1.1.</w:t>
            </w:r>
          </w:p>
        </w:tc>
        <w:tc>
          <w:tcPr>
            <w:tcW w:w="3375" w:type="dxa"/>
          </w:tcPr>
          <w:p w:rsidR="00D70747" w:rsidRPr="00B3681C" w:rsidRDefault="00D70747" w:rsidP="00C55D3B">
            <w:pPr>
              <w:jc w:val="both"/>
            </w:pPr>
            <w:r w:rsidRPr="00C55D3B">
              <w:rPr>
                <w:b/>
              </w:rPr>
              <w:t>Результаты</w:t>
            </w:r>
            <w:r>
              <w:t xml:space="preserve">: количество муниципальных служащих, получающих ежемесячную пенсию за выслугу лет </w:t>
            </w:r>
          </w:p>
        </w:tc>
        <w:tc>
          <w:tcPr>
            <w:tcW w:w="170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783" w:type="dxa"/>
          </w:tcPr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 xml:space="preserve">       </w:t>
            </w:r>
          </w:p>
        </w:tc>
        <w:tc>
          <w:tcPr>
            <w:tcW w:w="1716" w:type="dxa"/>
          </w:tcPr>
          <w:p w:rsidR="00D70747" w:rsidRDefault="00D70747" w:rsidP="00913AA5">
            <w:pPr>
              <w:jc w:val="both"/>
            </w:pPr>
          </w:p>
          <w:p w:rsidR="00D70747" w:rsidRDefault="00C31251" w:rsidP="00913AA5">
            <w:pPr>
              <w:jc w:val="both"/>
            </w:pPr>
            <w:r>
              <w:t xml:space="preserve">      31</w:t>
            </w:r>
          </w:p>
          <w:p w:rsidR="00D70747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</w:p>
        </w:tc>
        <w:tc>
          <w:tcPr>
            <w:tcW w:w="2042" w:type="dxa"/>
          </w:tcPr>
          <w:p w:rsidR="00D70747" w:rsidRDefault="00D70747" w:rsidP="00913AA5">
            <w:pPr>
              <w:jc w:val="both"/>
            </w:pPr>
          </w:p>
          <w:p w:rsidR="00D70747" w:rsidRPr="00B3681C" w:rsidRDefault="00D70747" w:rsidP="00913AA5">
            <w:pPr>
              <w:jc w:val="both"/>
            </w:pPr>
            <w:r>
              <w:t xml:space="preserve">       31</w:t>
            </w:r>
          </w:p>
        </w:tc>
        <w:tc>
          <w:tcPr>
            <w:tcW w:w="2078" w:type="dxa"/>
          </w:tcPr>
          <w:p w:rsidR="00D70747" w:rsidRDefault="00D70747" w:rsidP="00913AA5">
            <w:pPr>
              <w:jc w:val="both"/>
            </w:pPr>
          </w:p>
          <w:p w:rsidR="00D70747" w:rsidRDefault="00D70747" w:rsidP="00913AA5">
            <w:pPr>
              <w:jc w:val="both"/>
            </w:pPr>
            <w:r>
              <w:t xml:space="preserve">       31</w:t>
            </w:r>
          </w:p>
          <w:p w:rsidR="00D70747" w:rsidRPr="00B3681C" w:rsidRDefault="00D70747" w:rsidP="00913AA5">
            <w:pPr>
              <w:jc w:val="both"/>
            </w:pPr>
          </w:p>
        </w:tc>
      </w:tr>
      <w:tr w:rsidR="00C31251" w:rsidTr="00B22D90">
        <w:trPr>
          <w:gridAfter w:val="1"/>
          <w:wAfter w:w="2078" w:type="dxa"/>
        </w:trPr>
        <w:tc>
          <w:tcPr>
            <w:tcW w:w="766" w:type="dxa"/>
          </w:tcPr>
          <w:p w:rsidR="00C31251" w:rsidRDefault="00C31251" w:rsidP="002E586F">
            <w:pPr>
              <w:jc w:val="both"/>
            </w:pPr>
          </w:p>
        </w:tc>
        <w:tc>
          <w:tcPr>
            <w:tcW w:w="3375" w:type="dxa"/>
          </w:tcPr>
          <w:p w:rsidR="00C31251" w:rsidRDefault="00C31251" w:rsidP="00C55D3B">
            <w:pPr>
              <w:jc w:val="both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C31251" w:rsidRDefault="00C31251" w:rsidP="00C55D3B">
            <w:pPr>
              <w:jc w:val="both"/>
            </w:pPr>
            <w:r>
              <w:t>Выплата пенсий за выслугу лет</w:t>
            </w:r>
          </w:p>
          <w:p w:rsidR="00C31251" w:rsidRPr="00C31251" w:rsidRDefault="00C31251" w:rsidP="00C31251">
            <w:pPr>
              <w:jc w:val="both"/>
            </w:pPr>
            <w:r>
              <w:t>муниципальным служащим района</w:t>
            </w:r>
          </w:p>
        </w:tc>
        <w:tc>
          <w:tcPr>
            <w:tcW w:w="1703" w:type="dxa"/>
          </w:tcPr>
          <w:p w:rsidR="00C31251" w:rsidRPr="00B3681C" w:rsidRDefault="00C31251" w:rsidP="00913AA5">
            <w:pPr>
              <w:jc w:val="both"/>
            </w:pPr>
          </w:p>
        </w:tc>
        <w:tc>
          <w:tcPr>
            <w:tcW w:w="1323" w:type="dxa"/>
          </w:tcPr>
          <w:p w:rsidR="00C31251" w:rsidRPr="00B3681C" w:rsidRDefault="00C31251" w:rsidP="00913AA5">
            <w:pPr>
              <w:jc w:val="both"/>
            </w:pPr>
          </w:p>
        </w:tc>
        <w:tc>
          <w:tcPr>
            <w:tcW w:w="1783" w:type="dxa"/>
          </w:tcPr>
          <w:p w:rsidR="00C31251" w:rsidRDefault="00C31251" w:rsidP="00913AA5">
            <w:pPr>
              <w:jc w:val="both"/>
            </w:pPr>
          </w:p>
        </w:tc>
        <w:tc>
          <w:tcPr>
            <w:tcW w:w="1716" w:type="dxa"/>
          </w:tcPr>
          <w:p w:rsidR="00C31251" w:rsidRDefault="00C31251" w:rsidP="00913AA5">
            <w:pPr>
              <w:jc w:val="both"/>
            </w:pPr>
          </w:p>
          <w:p w:rsidR="00C31251" w:rsidRDefault="00C31251" w:rsidP="00C31251">
            <w:pPr>
              <w:jc w:val="both"/>
            </w:pPr>
            <w:r>
              <w:t xml:space="preserve">    2150,0</w:t>
            </w:r>
          </w:p>
        </w:tc>
        <w:tc>
          <w:tcPr>
            <w:tcW w:w="2042" w:type="dxa"/>
          </w:tcPr>
          <w:p w:rsidR="00C31251" w:rsidRDefault="00C31251" w:rsidP="00913AA5">
            <w:pPr>
              <w:jc w:val="both"/>
            </w:pPr>
          </w:p>
          <w:p w:rsidR="00C31251" w:rsidRDefault="00C31251" w:rsidP="00913AA5">
            <w:pPr>
              <w:jc w:val="both"/>
            </w:pPr>
            <w:r>
              <w:t xml:space="preserve">     2150,0</w:t>
            </w:r>
          </w:p>
        </w:tc>
        <w:tc>
          <w:tcPr>
            <w:tcW w:w="2078" w:type="dxa"/>
          </w:tcPr>
          <w:p w:rsidR="00C31251" w:rsidRDefault="00C31251" w:rsidP="00913AA5">
            <w:pPr>
              <w:jc w:val="both"/>
            </w:pPr>
          </w:p>
          <w:p w:rsidR="00C31251" w:rsidRDefault="00C31251" w:rsidP="00913AA5">
            <w:pPr>
              <w:jc w:val="both"/>
            </w:pPr>
            <w:r>
              <w:t xml:space="preserve">     2150.0</w:t>
            </w:r>
          </w:p>
        </w:tc>
      </w:tr>
      <w:tr w:rsidR="00D70747" w:rsidTr="00B22D90">
        <w:trPr>
          <w:gridAfter w:val="1"/>
          <w:wAfter w:w="2078" w:type="dxa"/>
        </w:trPr>
        <w:tc>
          <w:tcPr>
            <w:tcW w:w="766" w:type="dxa"/>
          </w:tcPr>
          <w:p w:rsidR="00D70747" w:rsidRPr="00B3681C" w:rsidRDefault="00D70747" w:rsidP="002E586F">
            <w:pPr>
              <w:jc w:val="both"/>
            </w:pPr>
          </w:p>
        </w:tc>
        <w:tc>
          <w:tcPr>
            <w:tcW w:w="3375" w:type="dxa"/>
          </w:tcPr>
          <w:p w:rsidR="00D70747" w:rsidRPr="00A15263" w:rsidRDefault="00D70747" w:rsidP="00913AA5">
            <w:pPr>
              <w:jc w:val="both"/>
              <w:rPr>
                <w:b/>
              </w:rPr>
            </w:pPr>
            <w:r w:rsidRPr="00A15263">
              <w:rPr>
                <w:b/>
              </w:rPr>
              <w:t>Всего по программе</w:t>
            </w:r>
          </w:p>
        </w:tc>
        <w:tc>
          <w:tcPr>
            <w:tcW w:w="1703" w:type="dxa"/>
          </w:tcPr>
          <w:p w:rsidR="00D70747" w:rsidRPr="00B3681C" w:rsidRDefault="00D70747" w:rsidP="00913AA5">
            <w:pPr>
              <w:jc w:val="both"/>
            </w:pPr>
          </w:p>
        </w:tc>
        <w:tc>
          <w:tcPr>
            <w:tcW w:w="1323" w:type="dxa"/>
          </w:tcPr>
          <w:p w:rsidR="00D70747" w:rsidRPr="00B3681C" w:rsidRDefault="00D70747" w:rsidP="00913AA5">
            <w:pPr>
              <w:jc w:val="both"/>
            </w:pPr>
            <w:r>
              <w:t xml:space="preserve"> Тыс. руб.</w:t>
            </w:r>
          </w:p>
        </w:tc>
        <w:tc>
          <w:tcPr>
            <w:tcW w:w="1783" w:type="dxa"/>
          </w:tcPr>
          <w:p w:rsidR="00D70747" w:rsidRDefault="00D70747" w:rsidP="00913AA5">
            <w:pPr>
              <w:jc w:val="both"/>
            </w:pPr>
          </w:p>
        </w:tc>
        <w:tc>
          <w:tcPr>
            <w:tcW w:w="1716" w:type="dxa"/>
          </w:tcPr>
          <w:p w:rsidR="006C38C5" w:rsidRDefault="003E04DA" w:rsidP="003F268E">
            <w:pPr>
              <w:jc w:val="both"/>
            </w:pPr>
            <w:r>
              <w:t>Всего 91694</w:t>
            </w:r>
            <w:r w:rsidR="00D70747">
              <w:t>,</w:t>
            </w:r>
            <w:r>
              <w:t>9</w:t>
            </w:r>
            <w:r w:rsidR="00D70747">
              <w:t xml:space="preserve"> в том числе:</w:t>
            </w:r>
            <w:r w:rsidR="006C38C5">
              <w:t xml:space="preserve"> </w:t>
            </w:r>
          </w:p>
          <w:p w:rsidR="00D70747" w:rsidRDefault="006C38C5" w:rsidP="003F268E">
            <w:pPr>
              <w:jc w:val="both"/>
            </w:pPr>
            <w:r>
              <w:t xml:space="preserve">МБ – </w:t>
            </w:r>
            <w:r w:rsidR="003E04DA">
              <w:t>1944</w:t>
            </w:r>
            <w:r>
              <w:t>0,0</w:t>
            </w:r>
          </w:p>
          <w:p w:rsidR="00D70747" w:rsidRDefault="00D70747" w:rsidP="003F268E">
            <w:pPr>
              <w:jc w:val="both"/>
            </w:pPr>
            <w:r>
              <w:t xml:space="preserve">ОБ – </w:t>
            </w:r>
            <w:r w:rsidR="000B65A0">
              <w:t>78301</w:t>
            </w:r>
            <w:r>
              <w:t>,</w:t>
            </w:r>
            <w:r w:rsidR="000B65A0">
              <w:t>9</w:t>
            </w:r>
          </w:p>
          <w:p w:rsidR="00D70747" w:rsidRDefault="00D70747" w:rsidP="003F268E">
            <w:pPr>
              <w:jc w:val="both"/>
            </w:pPr>
            <w:r>
              <w:t xml:space="preserve">ФБ – </w:t>
            </w:r>
            <w:r w:rsidR="0058021A">
              <w:t>11113</w:t>
            </w:r>
            <w:r>
              <w:t>,</w:t>
            </w:r>
            <w:r w:rsidR="0058021A">
              <w:t>0</w:t>
            </w:r>
          </w:p>
          <w:p w:rsidR="00D70747" w:rsidRPr="00B3681C" w:rsidRDefault="00D70747" w:rsidP="003F268E">
            <w:pPr>
              <w:jc w:val="both"/>
            </w:pPr>
          </w:p>
        </w:tc>
        <w:tc>
          <w:tcPr>
            <w:tcW w:w="2042" w:type="dxa"/>
          </w:tcPr>
          <w:p w:rsidR="006C38C5" w:rsidRDefault="00D70747" w:rsidP="00913AA5">
            <w:pPr>
              <w:jc w:val="both"/>
            </w:pPr>
            <w:r>
              <w:t>Всего – 9</w:t>
            </w:r>
            <w:r w:rsidR="003E04DA">
              <w:t>7908</w:t>
            </w:r>
            <w:r>
              <w:t>,</w:t>
            </w:r>
            <w:r w:rsidR="003E04DA">
              <w:t>9</w:t>
            </w:r>
            <w:r>
              <w:t xml:space="preserve"> в том числе:</w:t>
            </w:r>
          </w:p>
          <w:p w:rsidR="00D70747" w:rsidRDefault="006C38C5" w:rsidP="00913AA5">
            <w:pPr>
              <w:jc w:val="both"/>
            </w:pPr>
            <w:r>
              <w:t xml:space="preserve"> МБ – 223</w:t>
            </w:r>
            <w:r w:rsidR="000B65A0">
              <w:t>0</w:t>
            </w:r>
            <w:r>
              <w:t>,0</w:t>
            </w:r>
          </w:p>
          <w:p w:rsidR="00D70747" w:rsidRDefault="00D70747" w:rsidP="00913AA5">
            <w:pPr>
              <w:jc w:val="both"/>
            </w:pPr>
            <w:r>
              <w:t xml:space="preserve">ОБ - </w:t>
            </w:r>
            <w:r w:rsidR="0058021A">
              <w:t>83832</w:t>
            </w:r>
            <w:r>
              <w:t>,</w:t>
            </w:r>
            <w:r w:rsidR="0058021A">
              <w:t>9</w:t>
            </w:r>
          </w:p>
          <w:p w:rsidR="00D70747" w:rsidRDefault="00D70747" w:rsidP="00913AA5">
            <w:pPr>
              <w:jc w:val="both"/>
            </w:pPr>
            <w:r>
              <w:t xml:space="preserve"> ФБ- 1</w:t>
            </w:r>
            <w:r w:rsidR="0058021A">
              <w:t>1846</w:t>
            </w:r>
            <w:r>
              <w:t>,0</w:t>
            </w:r>
          </w:p>
          <w:p w:rsidR="00D70747" w:rsidRPr="00B3681C" w:rsidRDefault="00D70747" w:rsidP="00913AA5">
            <w:pPr>
              <w:jc w:val="both"/>
            </w:pPr>
          </w:p>
        </w:tc>
        <w:tc>
          <w:tcPr>
            <w:tcW w:w="2078" w:type="dxa"/>
          </w:tcPr>
          <w:p w:rsidR="00D70747" w:rsidRDefault="00D70747" w:rsidP="00913AA5">
            <w:pPr>
              <w:jc w:val="both"/>
            </w:pPr>
            <w:r>
              <w:t>Всего: 9</w:t>
            </w:r>
            <w:r w:rsidR="003E04DA">
              <w:t>7908</w:t>
            </w:r>
            <w:r>
              <w:t>,9</w:t>
            </w:r>
          </w:p>
          <w:p w:rsidR="000B65A0" w:rsidRDefault="00D70747" w:rsidP="00913AA5">
            <w:pPr>
              <w:jc w:val="both"/>
            </w:pPr>
            <w:r>
              <w:t>в том числе:</w:t>
            </w:r>
          </w:p>
          <w:p w:rsidR="00D70747" w:rsidRDefault="000B65A0" w:rsidP="00913AA5">
            <w:pPr>
              <w:jc w:val="both"/>
            </w:pPr>
            <w:r>
              <w:t>МБ – 22</w:t>
            </w:r>
            <w:r w:rsidR="003E04DA">
              <w:t>3</w:t>
            </w:r>
            <w:r>
              <w:t>0,0</w:t>
            </w:r>
          </w:p>
          <w:p w:rsidR="00D70747" w:rsidRDefault="00D70747" w:rsidP="00913AA5">
            <w:pPr>
              <w:jc w:val="both"/>
            </w:pPr>
            <w:r>
              <w:t>ОБ -</w:t>
            </w:r>
            <w:r w:rsidR="0058021A">
              <w:t xml:space="preserve"> 83832</w:t>
            </w:r>
            <w:r>
              <w:t>,9</w:t>
            </w:r>
          </w:p>
          <w:p w:rsidR="00D70747" w:rsidRDefault="00D70747" w:rsidP="00913AA5">
            <w:pPr>
              <w:jc w:val="both"/>
            </w:pPr>
            <w:r>
              <w:t>ФБ – 11</w:t>
            </w:r>
            <w:r w:rsidR="0058021A">
              <w:t>846</w:t>
            </w:r>
            <w:r>
              <w:t>,0</w:t>
            </w:r>
          </w:p>
          <w:p w:rsidR="00D70747" w:rsidRPr="00B3681C" w:rsidRDefault="00D70747" w:rsidP="00913AA5">
            <w:pPr>
              <w:jc w:val="both"/>
            </w:pPr>
          </w:p>
        </w:tc>
      </w:tr>
    </w:tbl>
    <w:p w:rsidR="0020158E" w:rsidRDefault="0020158E" w:rsidP="0020158E">
      <w:pPr>
        <w:pStyle w:val="ad"/>
        <w:jc w:val="both"/>
      </w:pPr>
      <w:r w:rsidRPr="00180230">
        <w:t xml:space="preserve">                                     </w:t>
      </w:r>
    </w:p>
    <w:p w:rsidR="0020158E" w:rsidRDefault="0020158E" w:rsidP="0020158E">
      <w:pPr>
        <w:pStyle w:val="ad"/>
        <w:jc w:val="both"/>
      </w:pPr>
    </w:p>
    <w:p w:rsidR="0020158E" w:rsidRDefault="0020158E" w:rsidP="0020158E">
      <w:pPr>
        <w:pStyle w:val="ad"/>
        <w:jc w:val="both"/>
      </w:pPr>
    </w:p>
    <w:p w:rsidR="0058021A" w:rsidRDefault="0058021A" w:rsidP="0020158E">
      <w:pPr>
        <w:pStyle w:val="ad"/>
        <w:jc w:val="both"/>
      </w:pPr>
    </w:p>
    <w:p w:rsidR="00515A12" w:rsidRDefault="00515A12" w:rsidP="0020158E">
      <w:pPr>
        <w:pStyle w:val="ad"/>
        <w:jc w:val="both"/>
      </w:pPr>
    </w:p>
    <w:p w:rsidR="00515A12" w:rsidRDefault="00515A12" w:rsidP="0020158E">
      <w:pPr>
        <w:pStyle w:val="ad"/>
        <w:jc w:val="both"/>
      </w:pPr>
    </w:p>
    <w:p w:rsidR="00515A12" w:rsidRDefault="00515A12" w:rsidP="0020158E">
      <w:pPr>
        <w:pStyle w:val="ad"/>
        <w:jc w:val="both"/>
      </w:pPr>
    </w:p>
    <w:p w:rsidR="00515A12" w:rsidRDefault="00515A12" w:rsidP="0020158E">
      <w:pPr>
        <w:pStyle w:val="ad"/>
        <w:jc w:val="both"/>
      </w:pPr>
    </w:p>
    <w:p w:rsidR="00515A12" w:rsidRDefault="00515A12" w:rsidP="0020158E">
      <w:pPr>
        <w:pStyle w:val="ad"/>
        <w:jc w:val="both"/>
      </w:pPr>
    </w:p>
    <w:p w:rsidR="00515A12" w:rsidRDefault="00515A12" w:rsidP="0020158E">
      <w:pPr>
        <w:pStyle w:val="ad"/>
        <w:jc w:val="both"/>
      </w:pPr>
    </w:p>
    <w:p w:rsidR="00515A12" w:rsidRDefault="00515A12" w:rsidP="0020158E">
      <w:pPr>
        <w:pStyle w:val="ad"/>
        <w:jc w:val="both"/>
      </w:pPr>
    </w:p>
    <w:p w:rsidR="00515A12" w:rsidRDefault="00515A12" w:rsidP="0020158E">
      <w:pPr>
        <w:pStyle w:val="ad"/>
        <w:jc w:val="both"/>
      </w:pPr>
    </w:p>
    <w:p w:rsidR="00515A12" w:rsidRDefault="00515A12" w:rsidP="0020158E">
      <w:pPr>
        <w:pStyle w:val="ad"/>
        <w:jc w:val="both"/>
      </w:pPr>
    </w:p>
    <w:p w:rsidR="0058021A" w:rsidRDefault="0058021A" w:rsidP="0020158E">
      <w:pPr>
        <w:pStyle w:val="ad"/>
        <w:jc w:val="both"/>
      </w:pPr>
    </w:p>
    <w:p w:rsidR="0020158E" w:rsidRDefault="0020158E" w:rsidP="0020158E">
      <w:pPr>
        <w:pStyle w:val="ad"/>
        <w:jc w:val="both"/>
      </w:pPr>
    </w:p>
    <w:p w:rsidR="006E1674" w:rsidRDefault="006E1674" w:rsidP="0020158E">
      <w:pPr>
        <w:pStyle w:val="ad"/>
        <w:jc w:val="center"/>
        <w:rPr>
          <w:rFonts w:ascii="Times New Roman" w:hAnsi="Times New Roman" w:cs="Times New Roman"/>
          <w:b/>
        </w:rPr>
      </w:pPr>
    </w:p>
    <w:p w:rsidR="006E1674" w:rsidRDefault="006E1674" w:rsidP="0020158E">
      <w:pPr>
        <w:pStyle w:val="ad"/>
        <w:jc w:val="center"/>
        <w:rPr>
          <w:rFonts w:ascii="Times New Roman" w:hAnsi="Times New Roman" w:cs="Times New Roman"/>
          <w:b/>
        </w:rPr>
      </w:pPr>
    </w:p>
    <w:p w:rsidR="006E1674" w:rsidRDefault="006E1674" w:rsidP="0020158E">
      <w:pPr>
        <w:pStyle w:val="ad"/>
        <w:jc w:val="center"/>
        <w:rPr>
          <w:rFonts w:ascii="Times New Roman" w:hAnsi="Times New Roman" w:cs="Times New Roman"/>
          <w:b/>
        </w:rPr>
      </w:pPr>
    </w:p>
    <w:p w:rsidR="006E1674" w:rsidRDefault="006E1674" w:rsidP="0020158E">
      <w:pPr>
        <w:pStyle w:val="ad"/>
        <w:jc w:val="center"/>
        <w:rPr>
          <w:rFonts w:ascii="Times New Roman" w:hAnsi="Times New Roman" w:cs="Times New Roman"/>
          <w:b/>
        </w:rPr>
      </w:pPr>
    </w:p>
    <w:p w:rsidR="006E1674" w:rsidRDefault="006E1674" w:rsidP="0020158E">
      <w:pPr>
        <w:pStyle w:val="ad"/>
        <w:jc w:val="center"/>
        <w:rPr>
          <w:rFonts w:ascii="Times New Roman" w:hAnsi="Times New Roman" w:cs="Times New Roman"/>
          <w:b/>
        </w:rPr>
      </w:pPr>
    </w:p>
    <w:p w:rsidR="006E1674" w:rsidRDefault="006E1674" w:rsidP="0020158E">
      <w:pPr>
        <w:pStyle w:val="ad"/>
        <w:jc w:val="center"/>
        <w:rPr>
          <w:rFonts w:ascii="Times New Roman" w:hAnsi="Times New Roman" w:cs="Times New Roman"/>
          <w:b/>
        </w:rPr>
      </w:pPr>
    </w:p>
    <w:p w:rsidR="006E1674" w:rsidRDefault="006E1674" w:rsidP="0020158E">
      <w:pPr>
        <w:pStyle w:val="ad"/>
        <w:jc w:val="center"/>
        <w:rPr>
          <w:rFonts w:ascii="Times New Roman" w:hAnsi="Times New Roman" w:cs="Times New Roman"/>
          <w:b/>
        </w:rPr>
      </w:pPr>
    </w:p>
    <w:p w:rsidR="006E1674" w:rsidRDefault="006E1674" w:rsidP="0020158E">
      <w:pPr>
        <w:pStyle w:val="ad"/>
        <w:jc w:val="center"/>
        <w:rPr>
          <w:rFonts w:ascii="Times New Roman" w:hAnsi="Times New Roman" w:cs="Times New Roman"/>
          <w:b/>
        </w:rPr>
      </w:pPr>
    </w:p>
    <w:p w:rsidR="006E1674" w:rsidRDefault="006E1674" w:rsidP="0020158E">
      <w:pPr>
        <w:pStyle w:val="ad"/>
        <w:jc w:val="center"/>
        <w:rPr>
          <w:rFonts w:ascii="Times New Roman" w:hAnsi="Times New Roman" w:cs="Times New Roman"/>
          <w:b/>
        </w:rPr>
      </w:pPr>
    </w:p>
    <w:p w:rsidR="006E1674" w:rsidRDefault="006E1674" w:rsidP="0020158E">
      <w:pPr>
        <w:pStyle w:val="ad"/>
        <w:jc w:val="center"/>
        <w:rPr>
          <w:rFonts w:ascii="Times New Roman" w:hAnsi="Times New Roman" w:cs="Times New Roman"/>
          <w:b/>
        </w:rPr>
      </w:pPr>
    </w:p>
    <w:p w:rsidR="006E1674" w:rsidRDefault="006E1674" w:rsidP="0020158E">
      <w:pPr>
        <w:pStyle w:val="ad"/>
        <w:jc w:val="center"/>
        <w:rPr>
          <w:rFonts w:ascii="Times New Roman" w:hAnsi="Times New Roman" w:cs="Times New Roman"/>
          <w:b/>
        </w:rPr>
      </w:pPr>
    </w:p>
    <w:p w:rsidR="006E1674" w:rsidRDefault="006E1674" w:rsidP="0020158E">
      <w:pPr>
        <w:pStyle w:val="ad"/>
        <w:jc w:val="center"/>
        <w:rPr>
          <w:rFonts w:ascii="Times New Roman" w:hAnsi="Times New Roman" w:cs="Times New Roman"/>
          <w:b/>
        </w:rPr>
      </w:pPr>
    </w:p>
    <w:p w:rsidR="006E1674" w:rsidRDefault="006E1674" w:rsidP="0020158E">
      <w:pPr>
        <w:pStyle w:val="ad"/>
        <w:jc w:val="center"/>
        <w:rPr>
          <w:rFonts w:ascii="Times New Roman" w:hAnsi="Times New Roman" w:cs="Times New Roman"/>
          <w:b/>
        </w:rPr>
      </w:pPr>
    </w:p>
    <w:p w:rsidR="0020158E" w:rsidRPr="00F00CB9" w:rsidRDefault="0020158E" w:rsidP="0020158E">
      <w:pPr>
        <w:pStyle w:val="ad"/>
        <w:jc w:val="center"/>
        <w:rPr>
          <w:rFonts w:ascii="Times New Roman" w:hAnsi="Times New Roman" w:cs="Times New Roman"/>
          <w:b/>
        </w:rPr>
      </w:pPr>
      <w:r w:rsidRPr="00F00CB9">
        <w:rPr>
          <w:rFonts w:ascii="Times New Roman" w:hAnsi="Times New Roman" w:cs="Times New Roman"/>
          <w:b/>
        </w:rPr>
        <w:t>Механизмы реализации Программы.</w:t>
      </w:r>
    </w:p>
    <w:p w:rsidR="00F00CB9" w:rsidRDefault="00F00CB9" w:rsidP="0020158E">
      <w:pPr>
        <w:pStyle w:val="ad"/>
        <w:jc w:val="center"/>
        <w:rPr>
          <w:rFonts w:ascii="Times New Roman" w:hAnsi="Times New Roman" w:cs="Times New Roman"/>
          <w:b/>
        </w:rPr>
      </w:pPr>
    </w:p>
    <w:p w:rsidR="0058021A" w:rsidRPr="00F00CB9" w:rsidRDefault="0058021A" w:rsidP="0020158E">
      <w:pPr>
        <w:pStyle w:val="ad"/>
        <w:jc w:val="center"/>
        <w:rPr>
          <w:rFonts w:ascii="Times New Roman" w:hAnsi="Times New Roman" w:cs="Times New Roman"/>
          <w:b/>
        </w:rPr>
      </w:pPr>
    </w:p>
    <w:p w:rsidR="00F00CB9" w:rsidRPr="0020158E" w:rsidRDefault="00F00CB9" w:rsidP="0020158E">
      <w:pPr>
        <w:pStyle w:val="ad"/>
        <w:jc w:val="center"/>
        <w:rPr>
          <w:rFonts w:ascii="Times New Roman" w:hAnsi="Times New Roman" w:cs="Times New Roman"/>
        </w:rPr>
      </w:pPr>
    </w:p>
    <w:p w:rsidR="0020158E" w:rsidRPr="0020158E" w:rsidRDefault="0020158E" w:rsidP="0020158E">
      <w:pPr>
        <w:pStyle w:val="ad"/>
        <w:jc w:val="both"/>
        <w:rPr>
          <w:rFonts w:ascii="Times New Roman" w:hAnsi="Times New Roman" w:cs="Times New Roman"/>
        </w:rPr>
      </w:pPr>
      <w:r w:rsidRPr="0020158E">
        <w:rPr>
          <w:rFonts w:ascii="Times New Roman" w:hAnsi="Times New Roman" w:cs="Times New Roman"/>
        </w:rPr>
        <w:t xml:space="preserve">Деятельность  по реализации Программы  осуществляет Управление социальной защиты населения (подпрограммы  1,3,5,6,7), МУ Комплексный центр социального обслуживания населения (подпрограмма 2), </w:t>
      </w:r>
      <w:r w:rsidR="006C38C5">
        <w:rPr>
          <w:rFonts w:ascii="Times New Roman" w:hAnsi="Times New Roman" w:cs="Times New Roman"/>
        </w:rPr>
        <w:t>управляющий делами Администрации района</w:t>
      </w:r>
      <w:r w:rsidRPr="0020158E">
        <w:rPr>
          <w:rFonts w:ascii="Times New Roman" w:hAnsi="Times New Roman" w:cs="Times New Roman"/>
        </w:rPr>
        <w:t xml:space="preserve"> </w:t>
      </w:r>
      <w:proofErr w:type="gramStart"/>
      <w:r w:rsidRPr="0020158E">
        <w:rPr>
          <w:rFonts w:ascii="Times New Roman" w:hAnsi="Times New Roman" w:cs="Times New Roman"/>
        </w:rPr>
        <w:t xml:space="preserve">( </w:t>
      </w:r>
      <w:proofErr w:type="gramEnd"/>
      <w:r w:rsidRPr="0020158E">
        <w:rPr>
          <w:rFonts w:ascii="Times New Roman" w:hAnsi="Times New Roman" w:cs="Times New Roman"/>
        </w:rPr>
        <w:t xml:space="preserve">подпрограмма 4). Реализация Программы координируется ответственным исполнителем – Управлением социальной защиты населения Администрации </w:t>
      </w:r>
      <w:proofErr w:type="spellStart"/>
      <w:r w:rsidRPr="0020158E">
        <w:rPr>
          <w:rFonts w:ascii="Times New Roman" w:hAnsi="Times New Roman" w:cs="Times New Roman"/>
        </w:rPr>
        <w:t>Большесельского</w:t>
      </w:r>
      <w:proofErr w:type="spellEnd"/>
      <w:r w:rsidRPr="0020158E">
        <w:rPr>
          <w:rFonts w:ascii="Times New Roman" w:hAnsi="Times New Roman" w:cs="Times New Roman"/>
        </w:rPr>
        <w:t xml:space="preserve"> муниципального района Ярославской области. Куратор Программы осуществляет контроль исполнения Программы. Исполнители Программы осуществляют: </w:t>
      </w:r>
    </w:p>
    <w:p w:rsidR="0020158E" w:rsidRPr="0020158E" w:rsidRDefault="0020158E" w:rsidP="0020158E">
      <w:pPr>
        <w:pStyle w:val="ad"/>
        <w:jc w:val="both"/>
        <w:rPr>
          <w:rFonts w:ascii="Times New Roman" w:hAnsi="Times New Roman" w:cs="Times New Roman"/>
        </w:rPr>
      </w:pPr>
      <w:r w:rsidRPr="0020158E">
        <w:rPr>
          <w:rFonts w:ascii="Times New Roman" w:hAnsi="Times New Roman" w:cs="Times New Roman"/>
        </w:rPr>
        <w:t>- реализацию закрепленных за ними мероприятий Программы;</w:t>
      </w:r>
    </w:p>
    <w:p w:rsidR="0020158E" w:rsidRPr="0020158E" w:rsidRDefault="0020158E" w:rsidP="0020158E">
      <w:pPr>
        <w:pStyle w:val="ad"/>
        <w:jc w:val="both"/>
        <w:rPr>
          <w:rFonts w:ascii="Times New Roman" w:hAnsi="Times New Roman" w:cs="Times New Roman"/>
        </w:rPr>
      </w:pPr>
      <w:r w:rsidRPr="0020158E">
        <w:rPr>
          <w:rFonts w:ascii="Times New Roman" w:hAnsi="Times New Roman" w:cs="Times New Roman"/>
        </w:rPr>
        <w:t>- нормативно-правовое и методологическое обеспечение реализации закрепленных за ними мероприятий Программы;</w:t>
      </w:r>
    </w:p>
    <w:p w:rsidR="0020158E" w:rsidRPr="0020158E" w:rsidRDefault="0020158E" w:rsidP="0020158E">
      <w:pPr>
        <w:pStyle w:val="ad"/>
        <w:jc w:val="both"/>
        <w:rPr>
          <w:rFonts w:ascii="Times New Roman" w:hAnsi="Times New Roman" w:cs="Times New Roman"/>
        </w:rPr>
      </w:pPr>
      <w:r w:rsidRPr="0020158E">
        <w:rPr>
          <w:rFonts w:ascii="Times New Roman" w:hAnsi="Times New Roman" w:cs="Times New Roman"/>
        </w:rPr>
        <w:t>- финансирование мероприятий Программы;</w:t>
      </w:r>
    </w:p>
    <w:p w:rsidR="0020158E" w:rsidRPr="0020158E" w:rsidRDefault="0020158E" w:rsidP="0020158E">
      <w:pPr>
        <w:pStyle w:val="ad"/>
        <w:jc w:val="both"/>
        <w:rPr>
          <w:rFonts w:ascii="Times New Roman" w:hAnsi="Times New Roman" w:cs="Times New Roman"/>
        </w:rPr>
      </w:pPr>
      <w:r w:rsidRPr="0020158E">
        <w:rPr>
          <w:rFonts w:ascii="Times New Roman" w:hAnsi="Times New Roman" w:cs="Times New Roman"/>
        </w:rPr>
        <w:t>-  использование бюджетных средств по целевому назначению;</w:t>
      </w:r>
    </w:p>
    <w:p w:rsidR="0020158E" w:rsidRPr="0020158E" w:rsidRDefault="0020158E" w:rsidP="0020158E">
      <w:pPr>
        <w:pStyle w:val="ad"/>
        <w:jc w:val="both"/>
        <w:rPr>
          <w:rFonts w:ascii="Times New Roman" w:hAnsi="Times New Roman" w:cs="Times New Roman"/>
        </w:rPr>
      </w:pPr>
      <w:r w:rsidRPr="0020158E">
        <w:rPr>
          <w:rFonts w:ascii="Times New Roman" w:hAnsi="Times New Roman" w:cs="Times New Roman"/>
        </w:rPr>
        <w:t xml:space="preserve">Источником финансирования мероприятий Программы являются средства федерального бюджета, областного бюджета и местного бюджета. Денежные средства, выделяемые из областного бюджета для реализации программных мероприятий, направляются Департаментом труда и социальной поддержки населения в виде субвенций и иных межбюджетных трансфертов путем перечисления в </w:t>
      </w:r>
      <w:proofErr w:type="spellStart"/>
      <w:r w:rsidRPr="0020158E">
        <w:rPr>
          <w:rFonts w:ascii="Times New Roman" w:hAnsi="Times New Roman" w:cs="Times New Roman"/>
        </w:rPr>
        <w:t>Большесельскому</w:t>
      </w:r>
      <w:proofErr w:type="spellEnd"/>
      <w:r w:rsidRPr="0020158E">
        <w:rPr>
          <w:rFonts w:ascii="Times New Roman" w:hAnsi="Times New Roman" w:cs="Times New Roman"/>
        </w:rPr>
        <w:t xml:space="preserve"> муниципальному району в соответствии с порядками, утвержденными Правительством Ярославской области</w:t>
      </w:r>
    </w:p>
    <w:p w:rsidR="0020158E" w:rsidRPr="0020158E" w:rsidRDefault="0020158E" w:rsidP="0020158E">
      <w:pPr>
        <w:pStyle w:val="ad"/>
        <w:jc w:val="both"/>
        <w:rPr>
          <w:rFonts w:ascii="Times New Roman" w:hAnsi="Times New Roman" w:cs="Times New Roman"/>
        </w:rPr>
      </w:pPr>
      <w:r w:rsidRPr="0020158E">
        <w:rPr>
          <w:rFonts w:ascii="Times New Roman" w:hAnsi="Times New Roman" w:cs="Times New Roman"/>
        </w:rPr>
        <w:t xml:space="preserve">  Реализация отдельных мероприятий Программы, связанных с материально – техническим оснащением, осуществляется на основе государственных контрактов на закупку и поставку продукции для нужд Управления социальной защиты населения  МУ Комплексный центр социального обслуживания населения </w:t>
      </w:r>
      <w:proofErr w:type="spellStart"/>
      <w:r w:rsidRPr="0020158E">
        <w:rPr>
          <w:rFonts w:ascii="Times New Roman" w:hAnsi="Times New Roman" w:cs="Times New Roman"/>
        </w:rPr>
        <w:t>Большесельского</w:t>
      </w:r>
      <w:proofErr w:type="spellEnd"/>
      <w:r w:rsidRPr="0020158E">
        <w:rPr>
          <w:rFonts w:ascii="Times New Roman" w:hAnsi="Times New Roman" w:cs="Times New Roman"/>
        </w:rPr>
        <w:t xml:space="preserve"> района.</w:t>
      </w:r>
    </w:p>
    <w:p w:rsidR="0020158E" w:rsidRPr="0020158E" w:rsidRDefault="0020158E" w:rsidP="0020158E">
      <w:pPr>
        <w:pStyle w:val="ad"/>
        <w:jc w:val="both"/>
        <w:rPr>
          <w:rFonts w:ascii="Times New Roman" w:hAnsi="Times New Roman" w:cs="Times New Roman"/>
        </w:rPr>
      </w:pPr>
      <w:r w:rsidRPr="0020158E">
        <w:rPr>
          <w:rFonts w:ascii="Times New Roman" w:hAnsi="Times New Roman" w:cs="Times New Roman"/>
        </w:rPr>
        <w:t xml:space="preserve">  Проверка целевого использования средств областного и местного бюджетов, выделенных на реализацию Программы, осуществляется в соответствии с действующим законодательством.</w:t>
      </w:r>
    </w:p>
    <w:p w:rsidR="0020158E" w:rsidRDefault="0020158E" w:rsidP="0020158E">
      <w:pPr>
        <w:pStyle w:val="ad"/>
        <w:jc w:val="both"/>
        <w:rPr>
          <w:rFonts w:ascii="Times New Roman" w:hAnsi="Times New Roman" w:cs="Times New Roman"/>
        </w:rPr>
      </w:pPr>
      <w:r w:rsidRPr="0020158E">
        <w:rPr>
          <w:rFonts w:ascii="Times New Roman" w:hAnsi="Times New Roman" w:cs="Times New Roman"/>
        </w:rPr>
        <w:t>Адресная социальная помощь оказывается в соответствии с порядком, утвержденным Департаментом труда и социальной поддержки населения Ярославской области.</w:t>
      </w:r>
    </w:p>
    <w:p w:rsidR="00F00CB9" w:rsidRDefault="00F00CB9" w:rsidP="0020158E">
      <w:pPr>
        <w:pStyle w:val="ad"/>
        <w:jc w:val="both"/>
        <w:rPr>
          <w:rFonts w:ascii="Times New Roman" w:hAnsi="Times New Roman" w:cs="Times New Roman"/>
        </w:rPr>
      </w:pPr>
    </w:p>
    <w:p w:rsidR="00F00CB9" w:rsidRDefault="00F00CB9" w:rsidP="0020158E">
      <w:pPr>
        <w:pStyle w:val="ad"/>
        <w:jc w:val="both"/>
        <w:rPr>
          <w:rFonts w:ascii="Times New Roman" w:hAnsi="Times New Roman" w:cs="Times New Roman"/>
        </w:rPr>
      </w:pPr>
    </w:p>
    <w:p w:rsidR="0058021A" w:rsidRDefault="0058021A" w:rsidP="0020158E">
      <w:pPr>
        <w:pStyle w:val="ad"/>
        <w:jc w:val="both"/>
        <w:rPr>
          <w:rFonts w:ascii="Times New Roman" w:hAnsi="Times New Roman" w:cs="Times New Roman"/>
        </w:rPr>
      </w:pPr>
    </w:p>
    <w:p w:rsidR="00D74678" w:rsidRDefault="00D74678" w:rsidP="0020158E">
      <w:pPr>
        <w:pStyle w:val="ad"/>
        <w:jc w:val="both"/>
        <w:rPr>
          <w:rFonts w:ascii="Times New Roman" w:hAnsi="Times New Roman" w:cs="Times New Roman"/>
        </w:rPr>
      </w:pPr>
    </w:p>
    <w:p w:rsidR="00D74678" w:rsidRDefault="00D74678" w:rsidP="0020158E">
      <w:pPr>
        <w:pStyle w:val="ad"/>
        <w:jc w:val="both"/>
        <w:rPr>
          <w:rFonts w:ascii="Times New Roman" w:hAnsi="Times New Roman" w:cs="Times New Roman"/>
        </w:rPr>
      </w:pPr>
    </w:p>
    <w:p w:rsidR="00D74678" w:rsidRDefault="00D74678" w:rsidP="0020158E">
      <w:pPr>
        <w:pStyle w:val="ad"/>
        <w:jc w:val="both"/>
        <w:rPr>
          <w:rFonts w:ascii="Times New Roman" w:hAnsi="Times New Roman" w:cs="Times New Roman"/>
        </w:rPr>
      </w:pPr>
    </w:p>
    <w:p w:rsidR="00515A12" w:rsidRDefault="00515A12" w:rsidP="0020158E">
      <w:pPr>
        <w:pStyle w:val="ad"/>
        <w:jc w:val="both"/>
        <w:rPr>
          <w:rFonts w:ascii="Times New Roman" w:hAnsi="Times New Roman" w:cs="Times New Roman"/>
        </w:rPr>
      </w:pPr>
    </w:p>
    <w:p w:rsidR="00515A12" w:rsidRDefault="00515A12" w:rsidP="0020158E">
      <w:pPr>
        <w:pStyle w:val="ad"/>
        <w:jc w:val="both"/>
        <w:rPr>
          <w:rFonts w:ascii="Times New Roman" w:hAnsi="Times New Roman" w:cs="Times New Roman"/>
        </w:rPr>
      </w:pPr>
    </w:p>
    <w:p w:rsidR="00515A12" w:rsidRDefault="00515A12" w:rsidP="0020158E">
      <w:pPr>
        <w:pStyle w:val="ad"/>
        <w:jc w:val="both"/>
        <w:rPr>
          <w:rFonts w:ascii="Times New Roman" w:hAnsi="Times New Roman" w:cs="Times New Roman"/>
        </w:rPr>
      </w:pPr>
    </w:p>
    <w:p w:rsidR="00515A12" w:rsidRDefault="00515A12" w:rsidP="0020158E">
      <w:pPr>
        <w:pStyle w:val="ad"/>
        <w:jc w:val="both"/>
        <w:rPr>
          <w:rFonts w:ascii="Times New Roman" w:hAnsi="Times New Roman" w:cs="Times New Roman"/>
        </w:rPr>
      </w:pPr>
    </w:p>
    <w:p w:rsidR="0058021A" w:rsidRDefault="0058021A" w:rsidP="0020158E">
      <w:pPr>
        <w:pStyle w:val="ad"/>
        <w:jc w:val="both"/>
        <w:rPr>
          <w:rFonts w:ascii="Times New Roman" w:hAnsi="Times New Roman" w:cs="Times New Roman"/>
        </w:rPr>
      </w:pPr>
    </w:p>
    <w:p w:rsidR="0058021A" w:rsidRDefault="0058021A" w:rsidP="0020158E">
      <w:pPr>
        <w:pStyle w:val="ad"/>
        <w:jc w:val="both"/>
        <w:rPr>
          <w:rFonts w:ascii="Times New Roman" w:hAnsi="Times New Roman" w:cs="Times New Roman"/>
        </w:rPr>
      </w:pPr>
    </w:p>
    <w:p w:rsidR="006E1674" w:rsidRDefault="006E1674" w:rsidP="00D74678">
      <w:pPr>
        <w:pStyle w:val="ad"/>
        <w:jc w:val="center"/>
        <w:rPr>
          <w:rFonts w:ascii="Times New Roman" w:hAnsi="Times New Roman" w:cs="Times New Roman"/>
          <w:b/>
        </w:rPr>
      </w:pPr>
    </w:p>
    <w:p w:rsidR="006E1674" w:rsidRDefault="006E1674" w:rsidP="00D74678">
      <w:pPr>
        <w:pStyle w:val="ad"/>
        <w:jc w:val="center"/>
        <w:rPr>
          <w:rFonts w:ascii="Times New Roman" w:hAnsi="Times New Roman" w:cs="Times New Roman"/>
          <w:b/>
        </w:rPr>
      </w:pPr>
    </w:p>
    <w:p w:rsidR="006E1674" w:rsidRDefault="006E1674" w:rsidP="00D74678">
      <w:pPr>
        <w:pStyle w:val="ad"/>
        <w:jc w:val="center"/>
        <w:rPr>
          <w:rFonts w:ascii="Times New Roman" w:hAnsi="Times New Roman" w:cs="Times New Roman"/>
          <w:b/>
        </w:rPr>
      </w:pPr>
    </w:p>
    <w:p w:rsidR="006E1674" w:rsidRDefault="006E1674" w:rsidP="00D74678">
      <w:pPr>
        <w:pStyle w:val="ad"/>
        <w:jc w:val="center"/>
        <w:rPr>
          <w:rFonts w:ascii="Times New Roman" w:hAnsi="Times New Roman" w:cs="Times New Roman"/>
          <w:b/>
        </w:rPr>
      </w:pPr>
    </w:p>
    <w:p w:rsidR="006E1674" w:rsidRDefault="006E1674" w:rsidP="00D74678">
      <w:pPr>
        <w:pStyle w:val="ad"/>
        <w:jc w:val="center"/>
        <w:rPr>
          <w:rFonts w:ascii="Times New Roman" w:hAnsi="Times New Roman" w:cs="Times New Roman"/>
          <w:b/>
        </w:rPr>
      </w:pPr>
    </w:p>
    <w:p w:rsidR="00F00CB9" w:rsidRPr="00D74678" w:rsidRDefault="00D74678" w:rsidP="00D74678">
      <w:pPr>
        <w:pStyle w:val="ad"/>
        <w:jc w:val="center"/>
        <w:rPr>
          <w:rFonts w:ascii="Times New Roman" w:hAnsi="Times New Roman" w:cs="Times New Roman"/>
          <w:b/>
        </w:rPr>
      </w:pPr>
      <w:r w:rsidRPr="00D74678">
        <w:rPr>
          <w:rFonts w:ascii="Times New Roman" w:hAnsi="Times New Roman" w:cs="Times New Roman"/>
          <w:b/>
        </w:rPr>
        <w:t>Задачи и результаты ВЦП с детализацией по полугодиям</w:t>
      </w:r>
    </w:p>
    <w:p w:rsidR="000C462B" w:rsidRDefault="000C462B"/>
    <w:tbl>
      <w:tblPr>
        <w:tblStyle w:val="ab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E1700" w:rsidTr="001E1700">
        <w:tc>
          <w:tcPr>
            <w:tcW w:w="2957" w:type="dxa"/>
            <w:vMerge w:val="restart"/>
          </w:tcPr>
          <w:p w:rsidR="001E1700" w:rsidRDefault="001E1700" w:rsidP="00802CD1">
            <w:pPr>
              <w:pStyle w:val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задачи, результата</w:t>
            </w:r>
          </w:p>
        </w:tc>
        <w:tc>
          <w:tcPr>
            <w:tcW w:w="2957" w:type="dxa"/>
            <w:vMerge w:val="restart"/>
          </w:tcPr>
          <w:p w:rsidR="001E1700" w:rsidRDefault="001E1700" w:rsidP="00A544D1">
            <w:pPr>
              <w:pStyle w:val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8872" w:type="dxa"/>
            <w:gridSpan w:val="3"/>
          </w:tcPr>
          <w:p w:rsidR="001E1700" w:rsidRDefault="001E1700" w:rsidP="00802CD1">
            <w:pPr>
              <w:pStyle w:val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значение результата, в том числе по полугодиям</w:t>
            </w:r>
          </w:p>
        </w:tc>
      </w:tr>
      <w:tr w:rsidR="001E1700" w:rsidTr="001E1700">
        <w:tc>
          <w:tcPr>
            <w:tcW w:w="2957" w:type="dxa"/>
            <w:vMerge/>
          </w:tcPr>
          <w:p w:rsidR="001E1700" w:rsidRDefault="001E1700" w:rsidP="00802CD1">
            <w:pPr>
              <w:pStyle w:val="11"/>
              <w:rPr>
                <w:b/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E1700" w:rsidRDefault="001E1700" w:rsidP="00A544D1">
            <w:pPr>
              <w:pStyle w:val="11"/>
              <w:rPr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1E1700" w:rsidRDefault="001E1700" w:rsidP="00802CD1">
            <w:pPr>
              <w:pStyle w:val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за </w:t>
            </w:r>
            <w:r w:rsidR="001425A6">
              <w:rPr>
                <w:b/>
                <w:sz w:val="22"/>
                <w:szCs w:val="22"/>
              </w:rPr>
              <w:t xml:space="preserve">2014 </w:t>
            </w: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957" w:type="dxa"/>
          </w:tcPr>
          <w:p w:rsidR="001E1700" w:rsidRDefault="001E1700" w:rsidP="00802CD1">
            <w:pPr>
              <w:pStyle w:val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полугодие</w:t>
            </w:r>
            <w:r w:rsidR="001425A6">
              <w:rPr>
                <w:b/>
                <w:sz w:val="22"/>
                <w:szCs w:val="22"/>
              </w:rPr>
              <w:t xml:space="preserve"> 2014 г.</w:t>
            </w:r>
          </w:p>
        </w:tc>
        <w:tc>
          <w:tcPr>
            <w:tcW w:w="2958" w:type="dxa"/>
          </w:tcPr>
          <w:p w:rsidR="001E1700" w:rsidRDefault="001E1700" w:rsidP="00802CD1">
            <w:pPr>
              <w:pStyle w:val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полугодие</w:t>
            </w:r>
            <w:r w:rsidR="001425A6">
              <w:rPr>
                <w:b/>
                <w:sz w:val="22"/>
                <w:szCs w:val="22"/>
              </w:rPr>
              <w:t xml:space="preserve"> 2014 г.</w:t>
            </w:r>
          </w:p>
        </w:tc>
      </w:tr>
      <w:tr w:rsidR="001E1700" w:rsidRPr="001E1700" w:rsidTr="001E1700">
        <w:tc>
          <w:tcPr>
            <w:tcW w:w="2957" w:type="dxa"/>
          </w:tcPr>
          <w:p w:rsidR="001E1700" w:rsidRPr="001E1700" w:rsidRDefault="001E1700" w:rsidP="00802CD1">
            <w:pPr>
              <w:pStyle w:val="11"/>
              <w:rPr>
                <w:sz w:val="22"/>
                <w:szCs w:val="22"/>
              </w:rPr>
            </w:pPr>
            <w:r w:rsidRPr="001E1700">
              <w:rPr>
                <w:sz w:val="22"/>
                <w:szCs w:val="22"/>
              </w:rPr>
              <w:t>1</w:t>
            </w:r>
          </w:p>
        </w:tc>
        <w:tc>
          <w:tcPr>
            <w:tcW w:w="2957" w:type="dxa"/>
          </w:tcPr>
          <w:p w:rsidR="001E1700" w:rsidRPr="001E1700" w:rsidRDefault="001E1700" w:rsidP="00A544D1">
            <w:pPr>
              <w:pStyle w:val="11"/>
              <w:rPr>
                <w:sz w:val="22"/>
                <w:szCs w:val="22"/>
              </w:rPr>
            </w:pPr>
            <w:r w:rsidRPr="001E1700">
              <w:rPr>
                <w:sz w:val="22"/>
                <w:szCs w:val="22"/>
              </w:rPr>
              <w:t>2</w:t>
            </w:r>
          </w:p>
        </w:tc>
        <w:tc>
          <w:tcPr>
            <w:tcW w:w="2957" w:type="dxa"/>
          </w:tcPr>
          <w:p w:rsidR="001E1700" w:rsidRPr="001E1700" w:rsidRDefault="001E1700" w:rsidP="00802CD1">
            <w:pPr>
              <w:pStyle w:val="11"/>
              <w:rPr>
                <w:sz w:val="22"/>
                <w:szCs w:val="22"/>
              </w:rPr>
            </w:pPr>
            <w:r w:rsidRPr="001E1700">
              <w:rPr>
                <w:sz w:val="22"/>
                <w:szCs w:val="22"/>
              </w:rPr>
              <w:t>3</w:t>
            </w:r>
          </w:p>
        </w:tc>
        <w:tc>
          <w:tcPr>
            <w:tcW w:w="2957" w:type="dxa"/>
          </w:tcPr>
          <w:p w:rsidR="001E1700" w:rsidRPr="001E1700" w:rsidRDefault="001E1700" w:rsidP="00802CD1">
            <w:pPr>
              <w:pStyle w:val="11"/>
              <w:rPr>
                <w:sz w:val="22"/>
                <w:szCs w:val="22"/>
              </w:rPr>
            </w:pPr>
            <w:r w:rsidRPr="001E1700">
              <w:rPr>
                <w:sz w:val="22"/>
                <w:szCs w:val="22"/>
              </w:rPr>
              <w:t>4</w:t>
            </w:r>
          </w:p>
        </w:tc>
        <w:tc>
          <w:tcPr>
            <w:tcW w:w="2958" w:type="dxa"/>
          </w:tcPr>
          <w:p w:rsidR="001E1700" w:rsidRPr="001E1700" w:rsidRDefault="001E1700" w:rsidP="00802CD1">
            <w:pPr>
              <w:pStyle w:val="11"/>
              <w:rPr>
                <w:sz w:val="22"/>
                <w:szCs w:val="22"/>
              </w:rPr>
            </w:pPr>
            <w:r w:rsidRPr="001E1700">
              <w:rPr>
                <w:sz w:val="22"/>
                <w:szCs w:val="22"/>
              </w:rPr>
              <w:t>5</w:t>
            </w:r>
          </w:p>
        </w:tc>
      </w:tr>
      <w:tr w:rsidR="0055432E" w:rsidRPr="001E1700" w:rsidTr="00515A12">
        <w:tc>
          <w:tcPr>
            <w:tcW w:w="14786" w:type="dxa"/>
            <w:gridSpan w:val="5"/>
          </w:tcPr>
          <w:p w:rsidR="0055432E" w:rsidRPr="001E1700" w:rsidRDefault="0055432E" w:rsidP="00A544D1">
            <w:pPr>
              <w:pStyle w:val="11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  Подпрограмма 1 « Предоставление социальных выплат, пособий и компенсаций населению </w:t>
            </w:r>
            <w:proofErr w:type="spellStart"/>
            <w:r>
              <w:rPr>
                <w:b/>
                <w:bCs/>
              </w:rPr>
              <w:t>Большесельского</w:t>
            </w:r>
            <w:proofErr w:type="spellEnd"/>
            <w:r>
              <w:rPr>
                <w:b/>
                <w:bCs/>
              </w:rPr>
              <w:t xml:space="preserve"> района»</w:t>
            </w:r>
          </w:p>
        </w:tc>
      </w:tr>
      <w:tr w:rsidR="00AF1B7E" w:rsidRPr="001E1700" w:rsidTr="001E1700">
        <w:tc>
          <w:tcPr>
            <w:tcW w:w="2957" w:type="dxa"/>
          </w:tcPr>
          <w:p w:rsidR="00AF1B7E" w:rsidRDefault="00AF1B7E" w:rsidP="00A544D1">
            <w:pPr>
              <w:jc w:val="both"/>
              <w:rPr>
                <w:bCs/>
              </w:rPr>
            </w:pPr>
            <w:r w:rsidRPr="007A4F00">
              <w:rPr>
                <w:b/>
                <w:bCs/>
              </w:rPr>
              <w:t>Задача</w:t>
            </w:r>
            <w:r w:rsidR="00D74678">
              <w:rPr>
                <w:b/>
                <w:bCs/>
              </w:rPr>
              <w:t xml:space="preserve"> 1</w:t>
            </w:r>
            <w:r>
              <w:rPr>
                <w:bCs/>
              </w:rPr>
              <w:t xml:space="preserve"> – исполнение публичных обязательств региона, в том числе по переданным полномочиям Российской Федерации, по предоставлению выплат, пособий, компенсаций</w:t>
            </w:r>
          </w:p>
        </w:tc>
        <w:tc>
          <w:tcPr>
            <w:tcW w:w="2957" w:type="dxa"/>
          </w:tcPr>
          <w:p w:rsidR="00AF1B7E" w:rsidRPr="001E1700" w:rsidRDefault="00AF1B7E" w:rsidP="00A544D1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AF1B7E" w:rsidRPr="001E1700" w:rsidRDefault="00AF1B7E" w:rsidP="00A544D1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AF1B7E" w:rsidRPr="001E1700" w:rsidRDefault="00AF1B7E" w:rsidP="00A544D1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AF1B7E" w:rsidRPr="001E1700" w:rsidRDefault="00AF1B7E" w:rsidP="00A544D1">
            <w:pPr>
              <w:pStyle w:val="11"/>
              <w:rPr>
                <w:sz w:val="22"/>
                <w:szCs w:val="22"/>
              </w:rPr>
            </w:pPr>
          </w:p>
        </w:tc>
      </w:tr>
      <w:tr w:rsidR="00D74678" w:rsidRPr="001E1700" w:rsidTr="001E1700">
        <w:tc>
          <w:tcPr>
            <w:tcW w:w="2957" w:type="dxa"/>
          </w:tcPr>
          <w:p w:rsidR="00D74678" w:rsidRDefault="00D74678" w:rsidP="00A544D1">
            <w:pPr>
              <w:jc w:val="both"/>
              <w:rPr>
                <w:bCs/>
              </w:rPr>
            </w:pPr>
            <w:r>
              <w:rPr>
                <w:bCs/>
              </w:rPr>
              <w:t>-количество получателей денежных выплат, пособий и компенсаций по федеральному законодательству</w:t>
            </w:r>
          </w:p>
        </w:tc>
        <w:tc>
          <w:tcPr>
            <w:tcW w:w="2957" w:type="dxa"/>
          </w:tcPr>
          <w:p w:rsidR="00D74678" w:rsidRDefault="00D74678" w:rsidP="00A544D1">
            <w:pPr>
              <w:jc w:val="center"/>
              <w:rPr>
                <w:bCs/>
              </w:rPr>
            </w:pPr>
          </w:p>
          <w:p w:rsidR="00D74678" w:rsidRDefault="00D74678" w:rsidP="00A544D1"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2957" w:type="dxa"/>
          </w:tcPr>
          <w:p w:rsidR="00D74678" w:rsidRDefault="00D74678" w:rsidP="00A544D1">
            <w:pPr>
              <w:jc w:val="center"/>
              <w:rPr>
                <w:bCs/>
              </w:rPr>
            </w:pPr>
          </w:p>
          <w:p w:rsidR="00D74678" w:rsidRDefault="00D74678" w:rsidP="00515A1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15A12">
              <w:rPr>
                <w:bCs/>
              </w:rPr>
              <w:t>360</w:t>
            </w:r>
          </w:p>
        </w:tc>
        <w:tc>
          <w:tcPr>
            <w:tcW w:w="2957" w:type="dxa"/>
          </w:tcPr>
          <w:p w:rsidR="00D74678" w:rsidRDefault="00D74678" w:rsidP="00A544D1">
            <w:pPr>
              <w:pStyle w:val="11"/>
              <w:rPr>
                <w:sz w:val="22"/>
                <w:szCs w:val="22"/>
              </w:rPr>
            </w:pPr>
          </w:p>
          <w:p w:rsidR="00515A12" w:rsidRPr="001E1700" w:rsidRDefault="00515A12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2958" w:type="dxa"/>
          </w:tcPr>
          <w:p w:rsidR="00D74678" w:rsidRDefault="00D74678" w:rsidP="00A544D1">
            <w:pPr>
              <w:pStyle w:val="11"/>
              <w:rPr>
                <w:sz w:val="22"/>
                <w:szCs w:val="22"/>
              </w:rPr>
            </w:pPr>
          </w:p>
          <w:p w:rsidR="00515A12" w:rsidRPr="001E1700" w:rsidRDefault="00515A12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</w:tr>
      <w:tr w:rsidR="00D74678" w:rsidRPr="001E1700" w:rsidTr="001E1700">
        <w:tc>
          <w:tcPr>
            <w:tcW w:w="2957" w:type="dxa"/>
          </w:tcPr>
          <w:p w:rsidR="00D74678" w:rsidRDefault="00D74678" w:rsidP="00A544D1">
            <w:pPr>
              <w:jc w:val="both"/>
              <w:rPr>
                <w:bCs/>
              </w:rPr>
            </w:pPr>
            <w:r>
              <w:rPr>
                <w:bCs/>
              </w:rPr>
              <w:t xml:space="preserve">-количество получателей денежных выплат, пособий и компенсаций по региональному законодательству  </w:t>
            </w:r>
          </w:p>
        </w:tc>
        <w:tc>
          <w:tcPr>
            <w:tcW w:w="2957" w:type="dxa"/>
          </w:tcPr>
          <w:p w:rsidR="00D74678" w:rsidRDefault="00D74678" w:rsidP="00A544D1">
            <w:pPr>
              <w:jc w:val="center"/>
              <w:rPr>
                <w:bCs/>
              </w:rPr>
            </w:pPr>
          </w:p>
          <w:p w:rsidR="00D74678" w:rsidRDefault="00D74678" w:rsidP="00A544D1"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2957" w:type="dxa"/>
          </w:tcPr>
          <w:p w:rsidR="00D74678" w:rsidRDefault="00D74678" w:rsidP="00A544D1">
            <w:pPr>
              <w:jc w:val="center"/>
              <w:rPr>
                <w:bCs/>
              </w:rPr>
            </w:pPr>
          </w:p>
          <w:p w:rsidR="00D74678" w:rsidRDefault="00515A12" w:rsidP="00515A12">
            <w:pPr>
              <w:jc w:val="center"/>
              <w:rPr>
                <w:bCs/>
              </w:rPr>
            </w:pPr>
            <w:r>
              <w:rPr>
                <w:bCs/>
              </w:rPr>
              <w:t>3827</w:t>
            </w:r>
          </w:p>
        </w:tc>
        <w:tc>
          <w:tcPr>
            <w:tcW w:w="2957" w:type="dxa"/>
          </w:tcPr>
          <w:p w:rsidR="00D74678" w:rsidRDefault="00D74678" w:rsidP="00A544D1">
            <w:pPr>
              <w:pStyle w:val="11"/>
              <w:rPr>
                <w:sz w:val="22"/>
                <w:szCs w:val="22"/>
              </w:rPr>
            </w:pPr>
          </w:p>
          <w:p w:rsidR="00515A12" w:rsidRPr="001E1700" w:rsidRDefault="00515A12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</w:t>
            </w:r>
          </w:p>
        </w:tc>
        <w:tc>
          <w:tcPr>
            <w:tcW w:w="2958" w:type="dxa"/>
          </w:tcPr>
          <w:p w:rsidR="00D74678" w:rsidRDefault="00D74678" w:rsidP="00A544D1">
            <w:pPr>
              <w:pStyle w:val="11"/>
              <w:rPr>
                <w:sz w:val="22"/>
                <w:szCs w:val="22"/>
              </w:rPr>
            </w:pPr>
          </w:p>
          <w:p w:rsidR="00515A12" w:rsidRPr="001E1700" w:rsidRDefault="00515A12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1913</w:t>
            </w:r>
          </w:p>
        </w:tc>
      </w:tr>
      <w:tr w:rsidR="00D74678" w:rsidRPr="001E1700" w:rsidTr="001E1700">
        <w:tc>
          <w:tcPr>
            <w:tcW w:w="2957" w:type="dxa"/>
          </w:tcPr>
          <w:p w:rsidR="00D74678" w:rsidRDefault="00D74678" w:rsidP="00A544D1">
            <w:pPr>
              <w:jc w:val="both"/>
              <w:rPr>
                <w:bCs/>
              </w:rPr>
            </w:pPr>
            <w:r>
              <w:rPr>
                <w:bCs/>
              </w:rPr>
              <w:t>- количество произведенных денежных выплат, пособий, компенсаций по федеральному законодательству</w:t>
            </w:r>
          </w:p>
        </w:tc>
        <w:tc>
          <w:tcPr>
            <w:tcW w:w="2957" w:type="dxa"/>
          </w:tcPr>
          <w:p w:rsidR="00D74678" w:rsidRDefault="00D74678" w:rsidP="00A544D1">
            <w:pPr>
              <w:jc w:val="center"/>
              <w:rPr>
                <w:bCs/>
              </w:rPr>
            </w:pPr>
          </w:p>
          <w:p w:rsidR="00D74678" w:rsidRDefault="00D74678" w:rsidP="00A544D1">
            <w:pPr>
              <w:jc w:val="center"/>
              <w:rPr>
                <w:bCs/>
              </w:rPr>
            </w:pPr>
            <w:r>
              <w:rPr>
                <w:bCs/>
              </w:rPr>
              <w:t>тыс.ед.</w:t>
            </w:r>
          </w:p>
        </w:tc>
        <w:tc>
          <w:tcPr>
            <w:tcW w:w="2957" w:type="dxa"/>
          </w:tcPr>
          <w:p w:rsidR="00D74678" w:rsidRDefault="00D74678" w:rsidP="00A544D1">
            <w:pPr>
              <w:jc w:val="center"/>
              <w:rPr>
                <w:bCs/>
              </w:rPr>
            </w:pPr>
          </w:p>
          <w:p w:rsidR="00515A12" w:rsidRDefault="00515A12" w:rsidP="00A544D1">
            <w:pPr>
              <w:jc w:val="center"/>
              <w:rPr>
                <w:bCs/>
              </w:rPr>
            </w:pPr>
            <w:r>
              <w:rPr>
                <w:bCs/>
              </w:rPr>
              <w:t>16320</w:t>
            </w:r>
          </w:p>
        </w:tc>
        <w:tc>
          <w:tcPr>
            <w:tcW w:w="2957" w:type="dxa"/>
          </w:tcPr>
          <w:p w:rsidR="00D74678" w:rsidRDefault="00D74678" w:rsidP="00A544D1">
            <w:pPr>
              <w:pStyle w:val="11"/>
              <w:rPr>
                <w:sz w:val="22"/>
                <w:szCs w:val="22"/>
              </w:rPr>
            </w:pPr>
          </w:p>
          <w:p w:rsidR="00515A12" w:rsidRPr="001E1700" w:rsidRDefault="00515A12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8160</w:t>
            </w:r>
          </w:p>
        </w:tc>
        <w:tc>
          <w:tcPr>
            <w:tcW w:w="2958" w:type="dxa"/>
          </w:tcPr>
          <w:p w:rsidR="00D74678" w:rsidRDefault="00D74678" w:rsidP="00A544D1">
            <w:pPr>
              <w:pStyle w:val="11"/>
              <w:rPr>
                <w:sz w:val="22"/>
                <w:szCs w:val="22"/>
              </w:rPr>
            </w:pPr>
          </w:p>
          <w:p w:rsidR="00515A12" w:rsidRPr="001E1700" w:rsidRDefault="00515A12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8160</w:t>
            </w:r>
          </w:p>
        </w:tc>
      </w:tr>
      <w:tr w:rsidR="00D74678" w:rsidRPr="001E1700" w:rsidTr="00D74678">
        <w:trPr>
          <w:trHeight w:val="1458"/>
        </w:trPr>
        <w:tc>
          <w:tcPr>
            <w:tcW w:w="2957" w:type="dxa"/>
          </w:tcPr>
          <w:p w:rsidR="00D74678" w:rsidRDefault="00D74678" w:rsidP="00A544D1">
            <w:pPr>
              <w:jc w:val="both"/>
              <w:rPr>
                <w:bCs/>
              </w:rPr>
            </w:pPr>
            <w:r>
              <w:rPr>
                <w:bCs/>
              </w:rPr>
              <w:t>-количество произведенных денежных выплат, пособий и компенсаций по региональному законодательству</w:t>
            </w:r>
          </w:p>
        </w:tc>
        <w:tc>
          <w:tcPr>
            <w:tcW w:w="2957" w:type="dxa"/>
          </w:tcPr>
          <w:p w:rsidR="00D74678" w:rsidRDefault="00D74678" w:rsidP="00A544D1">
            <w:pPr>
              <w:jc w:val="center"/>
              <w:rPr>
                <w:bCs/>
              </w:rPr>
            </w:pPr>
          </w:p>
          <w:p w:rsidR="00D74678" w:rsidRDefault="00D74678" w:rsidP="00A544D1">
            <w:pPr>
              <w:jc w:val="center"/>
              <w:rPr>
                <w:bCs/>
              </w:rPr>
            </w:pPr>
            <w:r>
              <w:rPr>
                <w:bCs/>
              </w:rPr>
              <w:t>тыс. ед.</w:t>
            </w:r>
          </w:p>
        </w:tc>
        <w:tc>
          <w:tcPr>
            <w:tcW w:w="2957" w:type="dxa"/>
          </w:tcPr>
          <w:p w:rsidR="00D74678" w:rsidRDefault="00D74678" w:rsidP="00A544D1">
            <w:pPr>
              <w:jc w:val="center"/>
              <w:rPr>
                <w:bCs/>
              </w:rPr>
            </w:pPr>
          </w:p>
          <w:p w:rsidR="00D74678" w:rsidRDefault="00515A12" w:rsidP="00515A12">
            <w:pPr>
              <w:jc w:val="center"/>
              <w:rPr>
                <w:bCs/>
              </w:rPr>
            </w:pPr>
            <w:r>
              <w:rPr>
                <w:bCs/>
              </w:rPr>
              <w:t>45924</w:t>
            </w:r>
          </w:p>
        </w:tc>
        <w:tc>
          <w:tcPr>
            <w:tcW w:w="2957" w:type="dxa"/>
          </w:tcPr>
          <w:p w:rsidR="00D74678" w:rsidRDefault="00D74678" w:rsidP="00A544D1">
            <w:pPr>
              <w:pStyle w:val="11"/>
              <w:rPr>
                <w:sz w:val="22"/>
                <w:szCs w:val="22"/>
              </w:rPr>
            </w:pPr>
          </w:p>
          <w:p w:rsidR="00515A12" w:rsidRPr="001E1700" w:rsidRDefault="00515A12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22962</w:t>
            </w:r>
          </w:p>
        </w:tc>
        <w:tc>
          <w:tcPr>
            <w:tcW w:w="2958" w:type="dxa"/>
          </w:tcPr>
          <w:p w:rsidR="00D74678" w:rsidRDefault="00D74678" w:rsidP="00A544D1">
            <w:pPr>
              <w:pStyle w:val="11"/>
              <w:rPr>
                <w:sz w:val="22"/>
                <w:szCs w:val="22"/>
              </w:rPr>
            </w:pPr>
          </w:p>
          <w:p w:rsidR="00515A12" w:rsidRPr="001E1700" w:rsidRDefault="00515A12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22962</w:t>
            </w:r>
          </w:p>
        </w:tc>
      </w:tr>
      <w:tr w:rsidR="006E09D2" w:rsidRPr="001E1700" w:rsidTr="00515A12">
        <w:tc>
          <w:tcPr>
            <w:tcW w:w="14786" w:type="dxa"/>
            <w:gridSpan w:val="5"/>
          </w:tcPr>
          <w:p w:rsidR="006E09D2" w:rsidRPr="006E09D2" w:rsidRDefault="006E09D2" w:rsidP="00A544D1">
            <w:pPr>
              <w:pStyle w:val="11"/>
              <w:rPr>
                <w:b/>
                <w:sz w:val="22"/>
                <w:szCs w:val="22"/>
              </w:rPr>
            </w:pPr>
            <w:r w:rsidRPr="006E09D2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одпрограмма 2 « Социальное обслуживание населения </w:t>
            </w:r>
            <w:proofErr w:type="spellStart"/>
            <w:r>
              <w:rPr>
                <w:b/>
                <w:sz w:val="22"/>
                <w:szCs w:val="22"/>
              </w:rPr>
              <w:t>Большесельского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района»</w:t>
            </w:r>
          </w:p>
        </w:tc>
      </w:tr>
      <w:tr w:rsidR="00D74678" w:rsidRPr="001E1700" w:rsidTr="001E1700">
        <w:tc>
          <w:tcPr>
            <w:tcW w:w="2957" w:type="dxa"/>
          </w:tcPr>
          <w:p w:rsidR="00D74678" w:rsidRDefault="00D74678" w:rsidP="006E09D2">
            <w:pPr>
              <w:jc w:val="both"/>
              <w:rPr>
                <w:bCs/>
              </w:rPr>
            </w:pPr>
            <w:r w:rsidRPr="00F06448">
              <w:rPr>
                <w:b/>
                <w:bCs/>
              </w:rPr>
              <w:t>Задача</w:t>
            </w:r>
            <w:r>
              <w:rPr>
                <w:b/>
                <w:bCs/>
              </w:rPr>
              <w:t xml:space="preserve"> </w:t>
            </w:r>
            <w:r w:rsidR="006E09D2">
              <w:rPr>
                <w:b/>
                <w:bCs/>
              </w:rPr>
              <w:t>1</w:t>
            </w:r>
            <w:r>
              <w:rPr>
                <w:bCs/>
              </w:rPr>
              <w:t xml:space="preserve"> – предоставление социальных услуг населению </w:t>
            </w:r>
            <w:proofErr w:type="spellStart"/>
            <w:r>
              <w:rPr>
                <w:bCs/>
              </w:rPr>
              <w:t>Большесельского</w:t>
            </w:r>
            <w:proofErr w:type="spellEnd"/>
            <w:r>
              <w:rPr>
                <w:bCs/>
              </w:rPr>
              <w:t xml:space="preserve"> района на основе соблюдения стандартов и нормативов</w:t>
            </w:r>
          </w:p>
        </w:tc>
        <w:tc>
          <w:tcPr>
            <w:tcW w:w="2957" w:type="dxa"/>
          </w:tcPr>
          <w:p w:rsidR="00D74678" w:rsidRDefault="00D74678" w:rsidP="00A544D1">
            <w:pPr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D74678" w:rsidRDefault="00D74678" w:rsidP="00A544D1">
            <w:pPr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D74678" w:rsidRDefault="00D74678" w:rsidP="00A544D1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D74678" w:rsidRDefault="00D74678" w:rsidP="00A544D1">
            <w:pPr>
              <w:pStyle w:val="11"/>
              <w:rPr>
                <w:sz w:val="22"/>
                <w:szCs w:val="22"/>
              </w:rPr>
            </w:pPr>
          </w:p>
        </w:tc>
      </w:tr>
      <w:tr w:rsidR="00D74678" w:rsidRPr="001E1700" w:rsidTr="001E1700">
        <w:tc>
          <w:tcPr>
            <w:tcW w:w="2957" w:type="dxa"/>
          </w:tcPr>
          <w:p w:rsidR="00D74678" w:rsidRDefault="00D74678" w:rsidP="00A544D1">
            <w:pPr>
              <w:jc w:val="both"/>
              <w:rPr>
                <w:bCs/>
              </w:rPr>
            </w:pPr>
            <w:r>
              <w:rPr>
                <w:bCs/>
              </w:rPr>
              <w:t xml:space="preserve">-количество потребителей услуг, предоставляемых МУ Комплексный центр социального обслуживания </w:t>
            </w:r>
            <w:proofErr w:type="spellStart"/>
            <w:r>
              <w:rPr>
                <w:bCs/>
              </w:rPr>
              <w:t>Большесельского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2957" w:type="dxa"/>
          </w:tcPr>
          <w:p w:rsidR="00D74678" w:rsidRDefault="00D74678" w:rsidP="00A544D1">
            <w:pPr>
              <w:jc w:val="center"/>
              <w:rPr>
                <w:bCs/>
              </w:rPr>
            </w:pPr>
          </w:p>
          <w:p w:rsidR="00D74678" w:rsidRDefault="00D74678" w:rsidP="00A544D1"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2957" w:type="dxa"/>
          </w:tcPr>
          <w:p w:rsidR="00D74678" w:rsidRDefault="00D74678" w:rsidP="00A544D1">
            <w:pPr>
              <w:jc w:val="center"/>
              <w:rPr>
                <w:bCs/>
              </w:rPr>
            </w:pPr>
          </w:p>
          <w:p w:rsidR="00D74678" w:rsidRDefault="00D74678" w:rsidP="00A544D1">
            <w:pPr>
              <w:jc w:val="center"/>
              <w:rPr>
                <w:bCs/>
              </w:rPr>
            </w:pPr>
            <w:r>
              <w:rPr>
                <w:bCs/>
              </w:rPr>
              <w:t>3262</w:t>
            </w:r>
          </w:p>
        </w:tc>
        <w:tc>
          <w:tcPr>
            <w:tcW w:w="2957" w:type="dxa"/>
          </w:tcPr>
          <w:p w:rsidR="00D74678" w:rsidRDefault="009358C3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</w:t>
            </w:r>
          </w:p>
        </w:tc>
        <w:tc>
          <w:tcPr>
            <w:tcW w:w="2958" w:type="dxa"/>
          </w:tcPr>
          <w:p w:rsidR="00D74678" w:rsidRDefault="009358C3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</w:t>
            </w:r>
          </w:p>
        </w:tc>
      </w:tr>
      <w:tr w:rsidR="00D74678" w:rsidRPr="001E1700" w:rsidTr="001E1700">
        <w:tc>
          <w:tcPr>
            <w:tcW w:w="2957" w:type="dxa"/>
          </w:tcPr>
          <w:p w:rsidR="00D74678" w:rsidRDefault="00D74678" w:rsidP="00A544D1">
            <w:pPr>
              <w:jc w:val="both"/>
              <w:rPr>
                <w:bCs/>
              </w:rPr>
            </w:pPr>
            <w:r>
              <w:rPr>
                <w:bCs/>
              </w:rPr>
              <w:t>- количество услуг, оказываемых МУ Комплексный центр социального обслуживания населения</w:t>
            </w:r>
          </w:p>
        </w:tc>
        <w:tc>
          <w:tcPr>
            <w:tcW w:w="2957" w:type="dxa"/>
          </w:tcPr>
          <w:p w:rsidR="00D74678" w:rsidRDefault="00D74678" w:rsidP="00A544D1">
            <w:pPr>
              <w:jc w:val="center"/>
              <w:rPr>
                <w:bCs/>
              </w:rPr>
            </w:pPr>
          </w:p>
          <w:p w:rsidR="00D74678" w:rsidRDefault="00D74678" w:rsidP="00A544D1">
            <w:pPr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2957" w:type="dxa"/>
          </w:tcPr>
          <w:p w:rsidR="00D74678" w:rsidRDefault="00D74678" w:rsidP="00A544D1">
            <w:pPr>
              <w:jc w:val="center"/>
              <w:rPr>
                <w:bCs/>
              </w:rPr>
            </w:pPr>
          </w:p>
          <w:p w:rsidR="00D74678" w:rsidRDefault="00D74678" w:rsidP="00A544D1">
            <w:pPr>
              <w:jc w:val="center"/>
              <w:rPr>
                <w:bCs/>
              </w:rPr>
            </w:pPr>
            <w:r>
              <w:rPr>
                <w:bCs/>
              </w:rPr>
              <w:t>380109</w:t>
            </w:r>
          </w:p>
        </w:tc>
        <w:tc>
          <w:tcPr>
            <w:tcW w:w="2957" w:type="dxa"/>
          </w:tcPr>
          <w:p w:rsidR="00D74678" w:rsidRDefault="009358C3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190053</w:t>
            </w:r>
          </w:p>
        </w:tc>
        <w:tc>
          <w:tcPr>
            <w:tcW w:w="2958" w:type="dxa"/>
          </w:tcPr>
          <w:p w:rsidR="00D74678" w:rsidRDefault="009358C3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190055</w:t>
            </w:r>
          </w:p>
        </w:tc>
      </w:tr>
      <w:tr w:rsidR="00D74678" w:rsidRPr="001E1700" w:rsidTr="001E1700">
        <w:tc>
          <w:tcPr>
            <w:tcW w:w="2957" w:type="dxa"/>
          </w:tcPr>
          <w:p w:rsidR="00D74678" w:rsidRDefault="00D74678" w:rsidP="00A544D1">
            <w:pPr>
              <w:jc w:val="both"/>
              <w:rPr>
                <w:bCs/>
              </w:rPr>
            </w:pPr>
            <w:r>
              <w:rPr>
                <w:bCs/>
              </w:rPr>
              <w:t>Количество коечных мест в МУ Комплексный центр социального обслуживания населения</w:t>
            </w:r>
          </w:p>
        </w:tc>
        <w:tc>
          <w:tcPr>
            <w:tcW w:w="2957" w:type="dxa"/>
          </w:tcPr>
          <w:p w:rsidR="00D74678" w:rsidRDefault="00D74678" w:rsidP="00A544D1">
            <w:pPr>
              <w:jc w:val="center"/>
              <w:rPr>
                <w:bCs/>
              </w:rPr>
            </w:pPr>
          </w:p>
          <w:p w:rsidR="00D74678" w:rsidRDefault="00D74678" w:rsidP="00A544D1">
            <w:pPr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2957" w:type="dxa"/>
          </w:tcPr>
          <w:p w:rsidR="00D74678" w:rsidRDefault="00D74678" w:rsidP="00A544D1">
            <w:pPr>
              <w:jc w:val="center"/>
              <w:rPr>
                <w:bCs/>
              </w:rPr>
            </w:pPr>
          </w:p>
          <w:p w:rsidR="00D74678" w:rsidRDefault="00D74678" w:rsidP="00A544D1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957" w:type="dxa"/>
          </w:tcPr>
          <w:p w:rsidR="00D74678" w:rsidRDefault="009358C3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58" w:type="dxa"/>
          </w:tcPr>
          <w:p w:rsidR="00D74678" w:rsidRDefault="009358C3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D74678" w:rsidRPr="001E1700" w:rsidTr="001E1700">
        <w:tc>
          <w:tcPr>
            <w:tcW w:w="2957" w:type="dxa"/>
          </w:tcPr>
          <w:p w:rsidR="00D74678" w:rsidRDefault="00D74678" w:rsidP="00A544D1">
            <w:pPr>
              <w:jc w:val="both"/>
              <w:rPr>
                <w:bCs/>
              </w:rPr>
            </w:pPr>
            <w:r>
              <w:rPr>
                <w:bCs/>
              </w:rPr>
              <w:t>Количество социальных мобильных служб, оказывающих социальные и медико-социальные услуги пожилым гражданам и инвалидам отдаленных сельских территорий</w:t>
            </w:r>
          </w:p>
        </w:tc>
        <w:tc>
          <w:tcPr>
            <w:tcW w:w="2957" w:type="dxa"/>
          </w:tcPr>
          <w:p w:rsidR="00D74678" w:rsidRDefault="00D74678" w:rsidP="00A544D1">
            <w:pPr>
              <w:jc w:val="center"/>
              <w:rPr>
                <w:bCs/>
              </w:rPr>
            </w:pPr>
          </w:p>
          <w:p w:rsidR="00D74678" w:rsidRDefault="00D74678" w:rsidP="00A544D1">
            <w:pPr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2957" w:type="dxa"/>
          </w:tcPr>
          <w:p w:rsidR="00D74678" w:rsidRDefault="00D74678" w:rsidP="00A544D1">
            <w:pPr>
              <w:jc w:val="center"/>
              <w:rPr>
                <w:bCs/>
              </w:rPr>
            </w:pPr>
          </w:p>
          <w:p w:rsidR="00D74678" w:rsidRDefault="00D74678" w:rsidP="00A544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57" w:type="dxa"/>
          </w:tcPr>
          <w:p w:rsidR="009358C3" w:rsidRDefault="009358C3" w:rsidP="00A544D1">
            <w:pPr>
              <w:pStyle w:val="11"/>
              <w:rPr>
                <w:sz w:val="22"/>
                <w:szCs w:val="22"/>
              </w:rPr>
            </w:pPr>
          </w:p>
          <w:p w:rsidR="00D74678" w:rsidRDefault="009358C3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8" w:type="dxa"/>
          </w:tcPr>
          <w:p w:rsidR="009358C3" w:rsidRDefault="009358C3" w:rsidP="00A544D1">
            <w:pPr>
              <w:pStyle w:val="11"/>
              <w:rPr>
                <w:sz w:val="22"/>
                <w:szCs w:val="22"/>
              </w:rPr>
            </w:pPr>
          </w:p>
          <w:p w:rsidR="00D74678" w:rsidRDefault="009358C3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09D2" w:rsidRPr="001E1700" w:rsidTr="00515A12">
        <w:tc>
          <w:tcPr>
            <w:tcW w:w="14786" w:type="dxa"/>
            <w:gridSpan w:val="5"/>
          </w:tcPr>
          <w:p w:rsidR="006E09D2" w:rsidRPr="006E09D2" w:rsidRDefault="006E09D2" w:rsidP="00A544D1">
            <w:pPr>
              <w:pStyle w:val="11"/>
              <w:rPr>
                <w:b/>
                <w:sz w:val="22"/>
                <w:szCs w:val="22"/>
              </w:rPr>
            </w:pPr>
            <w:r w:rsidRPr="006E09D2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одпрограмма 3 «Социальная защита населения </w:t>
            </w:r>
            <w:proofErr w:type="spellStart"/>
            <w:r>
              <w:rPr>
                <w:b/>
                <w:sz w:val="22"/>
                <w:szCs w:val="22"/>
              </w:rPr>
              <w:t>Большесельского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района»</w:t>
            </w:r>
          </w:p>
        </w:tc>
      </w:tr>
      <w:tr w:rsidR="00D74678" w:rsidRPr="001E1700" w:rsidTr="001E1700">
        <w:tc>
          <w:tcPr>
            <w:tcW w:w="2957" w:type="dxa"/>
          </w:tcPr>
          <w:p w:rsidR="00D74678" w:rsidRPr="00F06448" w:rsidRDefault="00A544D1" w:rsidP="006E09D2">
            <w:pPr>
              <w:jc w:val="both"/>
              <w:rPr>
                <w:b/>
                <w:bCs/>
              </w:rPr>
            </w:pPr>
            <w:r w:rsidRPr="00F86C5E">
              <w:rPr>
                <w:b/>
                <w:bCs/>
              </w:rPr>
              <w:t>Задача</w:t>
            </w:r>
            <w:r>
              <w:rPr>
                <w:bCs/>
              </w:rPr>
              <w:t xml:space="preserve"> </w:t>
            </w:r>
            <w:r w:rsidR="006E09D2">
              <w:rPr>
                <w:bCs/>
              </w:rPr>
              <w:t>1</w:t>
            </w:r>
            <w:r>
              <w:rPr>
                <w:bCs/>
              </w:rPr>
              <w:t xml:space="preserve"> - Социальная защита семей с детьми и детей, оказавшихся в трудной жизненной ситуации</w:t>
            </w:r>
          </w:p>
        </w:tc>
        <w:tc>
          <w:tcPr>
            <w:tcW w:w="2957" w:type="dxa"/>
          </w:tcPr>
          <w:p w:rsidR="00D74678" w:rsidRDefault="00D74678" w:rsidP="00A544D1">
            <w:pPr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D74678" w:rsidRDefault="00D74678" w:rsidP="00A544D1">
            <w:pPr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D74678" w:rsidRDefault="00D74678" w:rsidP="00A544D1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D74678" w:rsidRDefault="00D74678" w:rsidP="00A544D1">
            <w:pPr>
              <w:pStyle w:val="11"/>
              <w:rPr>
                <w:sz w:val="22"/>
                <w:szCs w:val="22"/>
              </w:rPr>
            </w:pPr>
          </w:p>
        </w:tc>
      </w:tr>
      <w:tr w:rsidR="00A544D1" w:rsidRPr="001E1700" w:rsidTr="001E1700">
        <w:tc>
          <w:tcPr>
            <w:tcW w:w="2957" w:type="dxa"/>
          </w:tcPr>
          <w:p w:rsidR="00A544D1" w:rsidRDefault="00A544D1" w:rsidP="00A544D1">
            <w:pPr>
              <w:jc w:val="both"/>
              <w:rPr>
                <w:bCs/>
              </w:rPr>
            </w:pPr>
            <w:r>
              <w:rPr>
                <w:bCs/>
              </w:rPr>
              <w:t>- количество семей с несовершеннолетними детьми, получивших социальную помощь</w:t>
            </w:r>
          </w:p>
        </w:tc>
        <w:tc>
          <w:tcPr>
            <w:tcW w:w="2957" w:type="dxa"/>
          </w:tcPr>
          <w:p w:rsidR="00A544D1" w:rsidRDefault="00A544D1" w:rsidP="00A544D1">
            <w:pPr>
              <w:jc w:val="center"/>
              <w:rPr>
                <w:bCs/>
              </w:rPr>
            </w:pPr>
          </w:p>
          <w:p w:rsidR="00A544D1" w:rsidRDefault="00A544D1" w:rsidP="00A544D1">
            <w:pPr>
              <w:jc w:val="center"/>
              <w:rPr>
                <w:bCs/>
              </w:rPr>
            </w:pPr>
            <w:r>
              <w:rPr>
                <w:bCs/>
              </w:rPr>
              <w:t>семей</w:t>
            </w:r>
          </w:p>
        </w:tc>
        <w:tc>
          <w:tcPr>
            <w:tcW w:w="2957" w:type="dxa"/>
          </w:tcPr>
          <w:p w:rsidR="00A544D1" w:rsidRDefault="00A544D1" w:rsidP="00A544D1">
            <w:pPr>
              <w:jc w:val="center"/>
              <w:rPr>
                <w:bCs/>
              </w:rPr>
            </w:pPr>
          </w:p>
          <w:p w:rsidR="00A544D1" w:rsidRDefault="004E1A8D" w:rsidP="00A544D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957" w:type="dxa"/>
          </w:tcPr>
          <w:p w:rsidR="00A544D1" w:rsidRDefault="00A544D1" w:rsidP="00A544D1">
            <w:pPr>
              <w:pStyle w:val="11"/>
              <w:rPr>
                <w:sz w:val="22"/>
                <w:szCs w:val="22"/>
              </w:rPr>
            </w:pPr>
          </w:p>
          <w:p w:rsidR="004E1A8D" w:rsidRDefault="004E1A8D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58" w:type="dxa"/>
          </w:tcPr>
          <w:p w:rsidR="004E1A8D" w:rsidRDefault="004E1A8D" w:rsidP="00A544D1">
            <w:pPr>
              <w:pStyle w:val="11"/>
              <w:rPr>
                <w:sz w:val="22"/>
                <w:szCs w:val="22"/>
              </w:rPr>
            </w:pPr>
          </w:p>
          <w:p w:rsidR="00A544D1" w:rsidRDefault="004E1A8D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E1A8D" w:rsidRDefault="004E1A8D" w:rsidP="00A544D1">
            <w:pPr>
              <w:pStyle w:val="11"/>
              <w:rPr>
                <w:sz w:val="22"/>
                <w:szCs w:val="22"/>
              </w:rPr>
            </w:pPr>
          </w:p>
        </w:tc>
      </w:tr>
      <w:tr w:rsidR="00A544D1" w:rsidRPr="001E1700" w:rsidTr="001E1700">
        <w:tc>
          <w:tcPr>
            <w:tcW w:w="2957" w:type="dxa"/>
          </w:tcPr>
          <w:p w:rsidR="00A544D1" w:rsidRDefault="00A544D1" w:rsidP="00A544D1">
            <w:pPr>
              <w:jc w:val="both"/>
              <w:rPr>
                <w:bCs/>
              </w:rPr>
            </w:pPr>
            <w:r>
              <w:rPr>
                <w:bCs/>
              </w:rPr>
              <w:t xml:space="preserve">-количество детей, получивших единовременную выплату к началу учебного года  </w:t>
            </w:r>
          </w:p>
        </w:tc>
        <w:tc>
          <w:tcPr>
            <w:tcW w:w="2957" w:type="dxa"/>
          </w:tcPr>
          <w:p w:rsidR="00A544D1" w:rsidRDefault="00A544D1" w:rsidP="00A544D1">
            <w:pPr>
              <w:jc w:val="center"/>
              <w:rPr>
                <w:bCs/>
              </w:rPr>
            </w:pPr>
          </w:p>
          <w:p w:rsidR="00A544D1" w:rsidRDefault="00A544D1" w:rsidP="00A544D1"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2957" w:type="dxa"/>
          </w:tcPr>
          <w:p w:rsidR="00A544D1" w:rsidRDefault="00A544D1" w:rsidP="00A544D1">
            <w:pPr>
              <w:jc w:val="center"/>
              <w:rPr>
                <w:bCs/>
              </w:rPr>
            </w:pPr>
          </w:p>
          <w:p w:rsidR="00A544D1" w:rsidRDefault="004E1A8D" w:rsidP="00A544D1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  <w:tc>
          <w:tcPr>
            <w:tcW w:w="2957" w:type="dxa"/>
          </w:tcPr>
          <w:p w:rsidR="00A544D1" w:rsidRDefault="00A544D1" w:rsidP="00A544D1">
            <w:pPr>
              <w:pStyle w:val="11"/>
              <w:rPr>
                <w:sz w:val="22"/>
                <w:szCs w:val="22"/>
              </w:rPr>
            </w:pPr>
          </w:p>
          <w:p w:rsidR="004E1A8D" w:rsidRDefault="00951DDE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58" w:type="dxa"/>
          </w:tcPr>
          <w:p w:rsidR="00A544D1" w:rsidRDefault="00A544D1" w:rsidP="00A544D1">
            <w:pPr>
              <w:pStyle w:val="11"/>
              <w:rPr>
                <w:sz w:val="22"/>
                <w:szCs w:val="22"/>
              </w:rPr>
            </w:pPr>
          </w:p>
          <w:p w:rsidR="004E1A8D" w:rsidRDefault="00951DDE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  <w:tr w:rsidR="00A544D1" w:rsidRPr="001E1700" w:rsidTr="001E1700">
        <w:tc>
          <w:tcPr>
            <w:tcW w:w="2957" w:type="dxa"/>
          </w:tcPr>
          <w:p w:rsidR="00A544D1" w:rsidRDefault="00A544D1" w:rsidP="00A544D1">
            <w:pPr>
              <w:jc w:val="both"/>
              <w:rPr>
                <w:bCs/>
              </w:rPr>
            </w:pPr>
            <w:r>
              <w:rPr>
                <w:bCs/>
              </w:rPr>
              <w:t>- количество семей, получивших социальную помощь на основе социального контракта</w:t>
            </w:r>
          </w:p>
        </w:tc>
        <w:tc>
          <w:tcPr>
            <w:tcW w:w="2957" w:type="dxa"/>
          </w:tcPr>
          <w:p w:rsidR="00A544D1" w:rsidRDefault="00A544D1" w:rsidP="00A544D1">
            <w:pPr>
              <w:jc w:val="center"/>
              <w:rPr>
                <w:bCs/>
              </w:rPr>
            </w:pPr>
          </w:p>
          <w:p w:rsidR="00A544D1" w:rsidRDefault="00A544D1" w:rsidP="00A544D1">
            <w:pPr>
              <w:jc w:val="center"/>
              <w:rPr>
                <w:bCs/>
              </w:rPr>
            </w:pPr>
            <w:r>
              <w:rPr>
                <w:bCs/>
              </w:rPr>
              <w:t>семей</w:t>
            </w:r>
          </w:p>
        </w:tc>
        <w:tc>
          <w:tcPr>
            <w:tcW w:w="2957" w:type="dxa"/>
          </w:tcPr>
          <w:p w:rsidR="00A544D1" w:rsidRDefault="00A544D1" w:rsidP="00A544D1">
            <w:pPr>
              <w:jc w:val="center"/>
              <w:rPr>
                <w:bCs/>
              </w:rPr>
            </w:pPr>
          </w:p>
          <w:p w:rsidR="00A544D1" w:rsidRDefault="00A544D1" w:rsidP="00A544D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57" w:type="dxa"/>
          </w:tcPr>
          <w:p w:rsidR="00951DDE" w:rsidRDefault="00951DDE" w:rsidP="00A544D1">
            <w:pPr>
              <w:pStyle w:val="11"/>
              <w:rPr>
                <w:sz w:val="22"/>
                <w:szCs w:val="22"/>
              </w:rPr>
            </w:pPr>
          </w:p>
          <w:p w:rsidR="00A544D1" w:rsidRDefault="00951DDE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58" w:type="dxa"/>
          </w:tcPr>
          <w:p w:rsidR="00951DDE" w:rsidRDefault="00951DDE" w:rsidP="00A544D1">
            <w:pPr>
              <w:pStyle w:val="11"/>
              <w:rPr>
                <w:sz w:val="22"/>
                <w:szCs w:val="22"/>
              </w:rPr>
            </w:pPr>
          </w:p>
          <w:p w:rsidR="00A544D1" w:rsidRDefault="00951DDE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544D1" w:rsidRPr="001E1700" w:rsidTr="001E1700">
        <w:tc>
          <w:tcPr>
            <w:tcW w:w="2957" w:type="dxa"/>
          </w:tcPr>
          <w:p w:rsidR="00A544D1" w:rsidRPr="00F06448" w:rsidRDefault="004E1A8D" w:rsidP="006E09D2">
            <w:pPr>
              <w:jc w:val="both"/>
              <w:rPr>
                <w:b/>
                <w:bCs/>
              </w:rPr>
            </w:pPr>
            <w:r w:rsidRPr="00456926">
              <w:rPr>
                <w:b/>
              </w:rPr>
              <w:t xml:space="preserve">Задача </w:t>
            </w:r>
            <w:r w:rsidR="006E09D2">
              <w:rPr>
                <w:b/>
              </w:rPr>
              <w:t>2</w:t>
            </w:r>
            <w:r>
              <w:rPr>
                <w:b/>
              </w:rPr>
              <w:t xml:space="preserve"> -</w:t>
            </w:r>
            <w:r>
              <w:t xml:space="preserve"> Социальная защита инвалидов</w:t>
            </w:r>
          </w:p>
        </w:tc>
        <w:tc>
          <w:tcPr>
            <w:tcW w:w="2957" w:type="dxa"/>
          </w:tcPr>
          <w:p w:rsidR="00A544D1" w:rsidRDefault="00A544D1" w:rsidP="00A544D1">
            <w:pPr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A544D1" w:rsidRDefault="00A544D1" w:rsidP="00A544D1">
            <w:pPr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A544D1" w:rsidRDefault="00A544D1" w:rsidP="00A544D1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A544D1" w:rsidRDefault="00A544D1" w:rsidP="00A544D1">
            <w:pPr>
              <w:pStyle w:val="11"/>
              <w:rPr>
                <w:sz w:val="22"/>
                <w:szCs w:val="22"/>
              </w:rPr>
            </w:pPr>
          </w:p>
        </w:tc>
      </w:tr>
      <w:tr w:rsidR="004E1A8D" w:rsidRPr="001E1700" w:rsidTr="001E1700">
        <w:tc>
          <w:tcPr>
            <w:tcW w:w="2957" w:type="dxa"/>
          </w:tcPr>
          <w:p w:rsidR="004E1A8D" w:rsidRPr="00B3681C" w:rsidRDefault="004E1A8D" w:rsidP="00A67D3A">
            <w:pPr>
              <w:jc w:val="both"/>
            </w:pPr>
            <w:r>
              <w:t>- количество инвалидов, получивших адресную материальную помощь</w:t>
            </w:r>
          </w:p>
        </w:tc>
        <w:tc>
          <w:tcPr>
            <w:tcW w:w="2957" w:type="dxa"/>
          </w:tcPr>
          <w:p w:rsidR="004E1A8D" w:rsidRDefault="004E1A8D" w:rsidP="004E1A8D">
            <w:pPr>
              <w:jc w:val="center"/>
            </w:pPr>
          </w:p>
          <w:p w:rsidR="004E1A8D" w:rsidRPr="00B3681C" w:rsidRDefault="004E1A8D" w:rsidP="004E1A8D">
            <w:pPr>
              <w:jc w:val="center"/>
            </w:pPr>
            <w:r>
              <w:t>чел.</w:t>
            </w:r>
          </w:p>
        </w:tc>
        <w:tc>
          <w:tcPr>
            <w:tcW w:w="2957" w:type="dxa"/>
          </w:tcPr>
          <w:p w:rsidR="004E1A8D" w:rsidRDefault="004E1A8D" w:rsidP="004E1A8D">
            <w:pPr>
              <w:jc w:val="center"/>
            </w:pPr>
          </w:p>
          <w:p w:rsidR="004E1A8D" w:rsidRPr="00B3681C" w:rsidRDefault="00750CC9" w:rsidP="004E1A8D">
            <w:pPr>
              <w:jc w:val="center"/>
            </w:pPr>
            <w:r>
              <w:t>50</w:t>
            </w:r>
          </w:p>
        </w:tc>
        <w:tc>
          <w:tcPr>
            <w:tcW w:w="2957" w:type="dxa"/>
          </w:tcPr>
          <w:p w:rsidR="004E1A8D" w:rsidRDefault="004E1A8D" w:rsidP="00A544D1">
            <w:pPr>
              <w:pStyle w:val="11"/>
              <w:rPr>
                <w:sz w:val="22"/>
                <w:szCs w:val="22"/>
              </w:rPr>
            </w:pPr>
          </w:p>
          <w:p w:rsidR="00750CC9" w:rsidRDefault="00750CC9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58" w:type="dxa"/>
          </w:tcPr>
          <w:p w:rsidR="004E1A8D" w:rsidRDefault="004E1A8D" w:rsidP="00A544D1">
            <w:pPr>
              <w:pStyle w:val="11"/>
              <w:rPr>
                <w:sz w:val="22"/>
                <w:szCs w:val="22"/>
              </w:rPr>
            </w:pPr>
          </w:p>
          <w:p w:rsidR="00750CC9" w:rsidRDefault="00750CC9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E1A8D" w:rsidRPr="001E1700" w:rsidTr="001E1700">
        <w:tc>
          <w:tcPr>
            <w:tcW w:w="2957" w:type="dxa"/>
          </w:tcPr>
          <w:p w:rsidR="004E1A8D" w:rsidRPr="00B3681C" w:rsidRDefault="004E1A8D" w:rsidP="00A67D3A">
            <w:pPr>
              <w:jc w:val="both"/>
            </w:pPr>
            <w:r>
              <w:t>- количество организаций района, участвующих в смотре-конкурсе «За равные возможности»</w:t>
            </w:r>
          </w:p>
        </w:tc>
        <w:tc>
          <w:tcPr>
            <w:tcW w:w="2957" w:type="dxa"/>
          </w:tcPr>
          <w:p w:rsidR="004E1A8D" w:rsidRDefault="004E1A8D" w:rsidP="004E1A8D">
            <w:pPr>
              <w:jc w:val="center"/>
            </w:pPr>
          </w:p>
          <w:p w:rsidR="004E1A8D" w:rsidRPr="00B3681C" w:rsidRDefault="004E1A8D" w:rsidP="004E1A8D">
            <w:pPr>
              <w:jc w:val="center"/>
            </w:pPr>
            <w:r>
              <w:t>ед.</w:t>
            </w:r>
          </w:p>
        </w:tc>
        <w:tc>
          <w:tcPr>
            <w:tcW w:w="2957" w:type="dxa"/>
          </w:tcPr>
          <w:p w:rsidR="004E1A8D" w:rsidRDefault="004E1A8D" w:rsidP="004E1A8D">
            <w:pPr>
              <w:jc w:val="center"/>
            </w:pPr>
          </w:p>
          <w:p w:rsidR="004E1A8D" w:rsidRPr="00B3681C" w:rsidRDefault="004E1A8D" w:rsidP="004E1A8D">
            <w:pPr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4E1A8D" w:rsidRDefault="004E1A8D" w:rsidP="00A544D1">
            <w:pPr>
              <w:pStyle w:val="11"/>
              <w:rPr>
                <w:sz w:val="22"/>
                <w:szCs w:val="22"/>
              </w:rPr>
            </w:pPr>
          </w:p>
          <w:p w:rsidR="009219AF" w:rsidRDefault="009219AF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8" w:type="dxa"/>
          </w:tcPr>
          <w:p w:rsidR="004E1A8D" w:rsidRDefault="004E1A8D" w:rsidP="00A544D1">
            <w:pPr>
              <w:pStyle w:val="11"/>
              <w:rPr>
                <w:sz w:val="22"/>
                <w:szCs w:val="22"/>
              </w:rPr>
            </w:pPr>
          </w:p>
          <w:p w:rsidR="009219AF" w:rsidRDefault="009219AF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1A8D" w:rsidRPr="001E1700" w:rsidTr="001E1700">
        <w:tc>
          <w:tcPr>
            <w:tcW w:w="2957" w:type="dxa"/>
          </w:tcPr>
          <w:p w:rsidR="004E1A8D" w:rsidRPr="00B3681C" w:rsidRDefault="004E1A8D" w:rsidP="00A67D3A">
            <w:pPr>
              <w:jc w:val="both"/>
            </w:pPr>
            <w:r>
              <w:t>- количество индивидуальных программ реабилитации инвалидов, взятых на сопровождение</w:t>
            </w:r>
          </w:p>
        </w:tc>
        <w:tc>
          <w:tcPr>
            <w:tcW w:w="2957" w:type="dxa"/>
          </w:tcPr>
          <w:p w:rsidR="004E1A8D" w:rsidRDefault="004E1A8D" w:rsidP="004E1A8D">
            <w:pPr>
              <w:jc w:val="center"/>
            </w:pPr>
          </w:p>
          <w:p w:rsidR="004E1A8D" w:rsidRPr="00B3681C" w:rsidRDefault="004E1A8D" w:rsidP="004E1A8D">
            <w:pPr>
              <w:jc w:val="center"/>
            </w:pPr>
            <w:r>
              <w:t>%</w:t>
            </w:r>
          </w:p>
        </w:tc>
        <w:tc>
          <w:tcPr>
            <w:tcW w:w="2957" w:type="dxa"/>
          </w:tcPr>
          <w:p w:rsidR="004E1A8D" w:rsidRDefault="004E1A8D" w:rsidP="004E1A8D">
            <w:pPr>
              <w:jc w:val="center"/>
            </w:pPr>
          </w:p>
          <w:p w:rsidR="004E1A8D" w:rsidRPr="00B3681C" w:rsidRDefault="004E1A8D" w:rsidP="004E1A8D">
            <w:pPr>
              <w:jc w:val="center"/>
            </w:pPr>
            <w:r>
              <w:t>100</w:t>
            </w:r>
          </w:p>
        </w:tc>
        <w:tc>
          <w:tcPr>
            <w:tcW w:w="2957" w:type="dxa"/>
          </w:tcPr>
          <w:p w:rsidR="004E1A8D" w:rsidRDefault="004E1A8D" w:rsidP="00A544D1">
            <w:pPr>
              <w:pStyle w:val="11"/>
              <w:rPr>
                <w:sz w:val="22"/>
                <w:szCs w:val="22"/>
              </w:rPr>
            </w:pPr>
          </w:p>
          <w:p w:rsidR="00750CC9" w:rsidRDefault="00750CC9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750CC9" w:rsidRDefault="00750CC9" w:rsidP="00A544D1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4E1A8D" w:rsidRDefault="004E1A8D" w:rsidP="00A544D1">
            <w:pPr>
              <w:pStyle w:val="11"/>
              <w:rPr>
                <w:sz w:val="22"/>
                <w:szCs w:val="22"/>
              </w:rPr>
            </w:pPr>
          </w:p>
          <w:p w:rsidR="00750CC9" w:rsidRDefault="00750CC9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E1A8D" w:rsidRPr="001E1700" w:rsidTr="001E1700">
        <w:tc>
          <w:tcPr>
            <w:tcW w:w="2957" w:type="dxa"/>
          </w:tcPr>
          <w:p w:rsidR="004E1A8D" w:rsidRPr="00F06448" w:rsidRDefault="004E1A8D" w:rsidP="006E09D2">
            <w:pPr>
              <w:jc w:val="both"/>
              <w:rPr>
                <w:b/>
                <w:bCs/>
              </w:rPr>
            </w:pPr>
            <w:r w:rsidRPr="003E380E">
              <w:rPr>
                <w:b/>
              </w:rPr>
              <w:t>Задача</w:t>
            </w:r>
            <w:r>
              <w:t xml:space="preserve"> </w:t>
            </w:r>
            <w:r w:rsidR="006E09D2" w:rsidRPr="006E09D2">
              <w:rPr>
                <w:b/>
              </w:rPr>
              <w:t>3</w:t>
            </w:r>
            <w:r>
              <w:t xml:space="preserve"> - Социальная защита ветеранов и граждан, оказавшихся в трудной жизненной ситуации</w:t>
            </w:r>
          </w:p>
        </w:tc>
        <w:tc>
          <w:tcPr>
            <w:tcW w:w="2957" w:type="dxa"/>
          </w:tcPr>
          <w:p w:rsidR="004E1A8D" w:rsidRDefault="004E1A8D" w:rsidP="00A544D1">
            <w:pPr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4E1A8D" w:rsidRDefault="004E1A8D" w:rsidP="00A544D1">
            <w:pPr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4E1A8D" w:rsidRDefault="004E1A8D" w:rsidP="00A544D1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4E1A8D" w:rsidRDefault="004E1A8D" w:rsidP="00A544D1">
            <w:pPr>
              <w:pStyle w:val="11"/>
              <w:rPr>
                <w:sz w:val="22"/>
                <w:szCs w:val="22"/>
              </w:rPr>
            </w:pPr>
          </w:p>
        </w:tc>
      </w:tr>
      <w:tr w:rsidR="00951DDE" w:rsidRPr="001E1700" w:rsidTr="001E1700">
        <w:tc>
          <w:tcPr>
            <w:tcW w:w="2957" w:type="dxa"/>
          </w:tcPr>
          <w:p w:rsidR="00951DDE" w:rsidRPr="00D02153" w:rsidRDefault="00951DDE" w:rsidP="00A67D3A">
            <w:pPr>
              <w:jc w:val="both"/>
            </w:pPr>
            <w:r w:rsidRPr="00D02153">
              <w:t>Количество малоимущих граждан и граждан,</w:t>
            </w:r>
            <w:r>
              <w:t xml:space="preserve"> оказавшихся в трудной жизненной ситуации, получивших адресную социальную помощь</w:t>
            </w:r>
          </w:p>
        </w:tc>
        <w:tc>
          <w:tcPr>
            <w:tcW w:w="2957" w:type="dxa"/>
          </w:tcPr>
          <w:p w:rsidR="00951DDE" w:rsidRDefault="00951DDE" w:rsidP="00951DDE">
            <w:pPr>
              <w:jc w:val="center"/>
            </w:pPr>
          </w:p>
          <w:p w:rsidR="00951DDE" w:rsidRPr="00B3681C" w:rsidRDefault="00951DDE" w:rsidP="00951DDE">
            <w:pPr>
              <w:jc w:val="center"/>
            </w:pPr>
            <w:r>
              <w:t>чел.</w:t>
            </w:r>
          </w:p>
        </w:tc>
        <w:tc>
          <w:tcPr>
            <w:tcW w:w="2957" w:type="dxa"/>
          </w:tcPr>
          <w:p w:rsidR="00951DDE" w:rsidRDefault="00951DDE" w:rsidP="00951DDE">
            <w:pPr>
              <w:jc w:val="center"/>
            </w:pPr>
          </w:p>
          <w:p w:rsidR="00951DDE" w:rsidRDefault="00951DDE" w:rsidP="00951DDE">
            <w:pPr>
              <w:jc w:val="center"/>
            </w:pPr>
          </w:p>
          <w:p w:rsidR="00951DDE" w:rsidRPr="00B3681C" w:rsidRDefault="00310C9C" w:rsidP="00951DDE">
            <w:pPr>
              <w:jc w:val="center"/>
            </w:pPr>
            <w:r>
              <w:t>170</w:t>
            </w:r>
          </w:p>
        </w:tc>
        <w:tc>
          <w:tcPr>
            <w:tcW w:w="2957" w:type="dxa"/>
          </w:tcPr>
          <w:p w:rsidR="00951DDE" w:rsidRDefault="00951DDE" w:rsidP="00A544D1">
            <w:pPr>
              <w:pStyle w:val="11"/>
              <w:rPr>
                <w:sz w:val="22"/>
                <w:szCs w:val="22"/>
              </w:rPr>
            </w:pPr>
          </w:p>
          <w:p w:rsidR="00310C9C" w:rsidRDefault="00310C9C" w:rsidP="00A544D1">
            <w:pPr>
              <w:pStyle w:val="11"/>
              <w:rPr>
                <w:sz w:val="22"/>
                <w:szCs w:val="22"/>
              </w:rPr>
            </w:pPr>
          </w:p>
          <w:p w:rsidR="00310C9C" w:rsidRDefault="00310C9C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958" w:type="dxa"/>
          </w:tcPr>
          <w:p w:rsidR="00951DDE" w:rsidRDefault="00951DDE" w:rsidP="00A544D1">
            <w:pPr>
              <w:pStyle w:val="11"/>
              <w:rPr>
                <w:sz w:val="22"/>
                <w:szCs w:val="22"/>
              </w:rPr>
            </w:pPr>
          </w:p>
          <w:p w:rsidR="00310C9C" w:rsidRDefault="00310C9C" w:rsidP="00A544D1">
            <w:pPr>
              <w:pStyle w:val="11"/>
              <w:rPr>
                <w:sz w:val="22"/>
                <w:szCs w:val="22"/>
              </w:rPr>
            </w:pPr>
          </w:p>
          <w:p w:rsidR="00310C9C" w:rsidRDefault="00310C9C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951DDE" w:rsidRPr="001E1700" w:rsidTr="001E1700">
        <w:tc>
          <w:tcPr>
            <w:tcW w:w="2957" w:type="dxa"/>
          </w:tcPr>
          <w:p w:rsidR="00951DDE" w:rsidRPr="00D02153" w:rsidRDefault="00951DDE" w:rsidP="00A67D3A">
            <w:pPr>
              <w:jc w:val="both"/>
            </w:pPr>
            <w:r>
              <w:t>Охват ветеранов ВОВ мероприятиями, проведенными в рамках Дня Победы Советского народа в Великой Отечественной войне 1941-1945 годов</w:t>
            </w:r>
          </w:p>
        </w:tc>
        <w:tc>
          <w:tcPr>
            <w:tcW w:w="2957" w:type="dxa"/>
          </w:tcPr>
          <w:p w:rsidR="00951DDE" w:rsidRDefault="00951DDE" w:rsidP="00951DDE">
            <w:pPr>
              <w:jc w:val="center"/>
            </w:pPr>
          </w:p>
          <w:p w:rsidR="00951DDE" w:rsidRDefault="00951DDE" w:rsidP="00951DDE">
            <w:pPr>
              <w:jc w:val="center"/>
            </w:pPr>
            <w:r>
              <w:t>%</w:t>
            </w:r>
          </w:p>
        </w:tc>
        <w:tc>
          <w:tcPr>
            <w:tcW w:w="2957" w:type="dxa"/>
          </w:tcPr>
          <w:p w:rsidR="00951DDE" w:rsidRDefault="00951DDE" w:rsidP="00951DDE">
            <w:pPr>
              <w:jc w:val="center"/>
            </w:pPr>
          </w:p>
          <w:p w:rsidR="00951DDE" w:rsidRPr="00B3681C" w:rsidRDefault="00951DDE" w:rsidP="00951DDE">
            <w:pPr>
              <w:jc w:val="center"/>
            </w:pPr>
            <w:r>
              <w:t>100</w:t>
            </w:r>
          </w:p>
        </w:tc>
        <w:tc>
          <w:tcPr>
            <w:tcW w:w="2957" w:type="dxa"/>
          </w:tcPr>
          <w:p w:rsidR="00951DDE" w:rsidRDefault="00951DDE" w:rsidP="00A544D1">
            <w:pPr>
              <w:pStyle w:val="11"/>
              <w:rPr>
                <w:sz w:val="22"/>
                <w:szCs w:val="22"/>
              </w:rPr>
            </w:pPr>
          </w:p>
          <w:p w:rsidR="00310C9C" w:rsidRDefault="00310C9C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58" w:type="dxa"/>
          </w:tcPr>
          <w:p w:rsidR="00951DDE" w:rsidRDefault="00951DDE" w:rsidP="00A544D1">
            <w:pPr>
              <w:pStyle w:val="11"/>
              <w:rPr>
                <w:sz w:val="22"/>
                <w:szCs w:val="22"/>
              </w:rPr>
            </w:pPr>
          </w:p>
          <w:p w:rsidR="00310C9C" w:rsidRDefault="00310C9C" w:rsidP="00310C9C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09D2" w:rsidRPr="001E1700" w:rsidTr="00515A12">
        <w:tc>
          <w:tcPr>
            <w:tcW w:w="14786" w:type="dxa"/>
            <w:gridSpan w:val="5"/>
          </w:tcPr>
          <w:p w:rsidR="006E09D2" w:rsidRPr="001B70AB" w:rsidRDefault="001B70AB" w:rsidP="00A544D1">
            <w:pPr>
              <w:pStyle w:val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 4. «Поддержка деятельности общественных организаций района»</w:t>
            </w:r>
          </w:p>
        </w:tc>
      </w:tr>
      <w:tr w:rsidR="00951DDE" w:rsidRPr="001E1700" w:rsidTr="001E1700">
        <w:tc>
          <w:tcPr>
            <w:tcW w:w="2957" w:type="dxa"/>
          </w:tcPr>
          <w:p w:rsidR="00951DDE" w:rsidRPr="00EE2D81" w:rsidRDefault="00951DDE" w:rsidP="001B70AB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Задача </w:t>
            </w:r>
            <w:r w:rsidR="001B70AB">
              <w:rPr>
                <w:b/>
              </w:rPr>
              <w:t>1</w:t>
            </w:r>
            <w:r>
              <w:rPr>
                <w:b/>
              </w:rPr>
              <w:t xml:space="preserve"> - </w:t>
            </w:r>
            <w:r w:rsidRPr="00334043">
              <w:t>Поддержка деятельности</w:t>
            </w:r>
            <w:r>
              <w:t xml:space="preserve"> </w:t>
            </w:r>
            <w:r w:rsidRPr="00334043">
              <w:t>общественных</w:t>
            </w:r>
            <w:r>
              <w:t xml:space="preserve"> объединений граждан за счет средств районного бюджета</w:t>
            </w:r>
          </w:p>
        </w:tc>
        <w:tc>
          <w:tcPr>
            <w:tcW w:w="2957" w:type="dxa"/>
          </w:tcPr>
          <w:p w:rsidR="00951DDE" w:rsidRDefault="00951DDE" w:rsidP="00A544D1">
            <w:pPr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951DDE" w:rsidRDefault="00951DDE" w:rsidP="00A544D1">
            <w:pPr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951DDE" w:rsidRDefault="00951DDE" w:rsidP="00A544D1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951DDE" w:rsidRDefault="00951DDE" w:rsidP="00A544D1">
            <w:pPr>
              <w:pStyle w:val="11"/>
              <w:rPr>
                <w:sz w:val="22"/>
                <w:szCs w:val="22"/>
              </w:rPr>
            </w:pPr>
          </w:p>
        </w:tc>
      </w:tr>
      <w:tr w:rsidR="00951DDE" w:rsidRPr="001E1700" w:rsidTr="001E1700">
        <w:tc>
          <w:tcPr>
            <w:tcW w:w="2957" w:type="dxa"/>
          </w:tcPr>
          <w:p w:rsidR="00951DDE" w:rsidRDefault="00951DDE" w:rsidP="00A67D3A">
            <w:pPr>
              <w:jc w:val="both"/>
              <w:rPr>
                <w:b/>
              </w:rPr>
            </w:pPr>
            <w:r w:rsidRPr="00F45001">
              <w:t>Охват</w:t>
            </w:r>
            <w:r>
              <w:t xml:space="preserve"> участников мероприятиями, проводимыми общественными объединениями</w:t>
            </w:r>
            <w:r>
              <w:rPr>
                <w:b/>
              </w:rPr>
              <w:t xml:space="preserve"> </w:t>
            </w:r>
          </w:p>
        </w:tc>
        <w:tc>
          <w:tcPr>
            <w:tcW w:w="2957" w:type="dxa"/>
          </w:tcPr>
          <w:p w:rsidR="000062F0" w:rsidRDefault="000062F0" w:rsidP="00A544D1">
            <w:pPr>
              <w:jc w:val="center"/>
            </w:pPr>
            <w:r>
              <w:t xml:space="preserve">    </w:t>
            </w:r>
          </w:p>
          <w:p w:rsidR="00951DDE" w:rsidRDefault="000062F0" w:rsidP="00A544D1">
            <w:pPr>
              <w:jc w:val="center"/>
              <w:rPr>
                <w:bCs/>
              </w:rPr>
            </w:pPr>
            <w:r>
              <w:t>чел.</w:t>
            </w:r>
          </w:p>
        </w:tc>
        <w:tc>
          <w:tcPr>
            <w:tcW w:w="2957" w:type="dxa"/>
          </w:tcPr>
          <w:p w:rsidR="000062F0" w:rsidRDefault="000062F0" w:rsidP="00A544D1">
            <w:pPr>
              <w:jc w:val="center"/>
              <w:rPr>
                <w:bCs/>
              </w:rPr>
            </w:pPr>
          </w:p>
          <w:p w:rsidR="00951DDE" w:rsidRDefault="000062F0" w:rsidP="00A544D1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2957" w:type="dxa"/>
          </w:tcPr>
          <w:p w:rsidR="00951DDE" w:rsidRDefault="00951DDE" w:rsidP="00A544D1">
            <w:pPr>
              <w:pStyle w:val="11"/>
              <w:rPr>
                <w:sz w:val="22"/>
                <w:szCs w:val="22"/>
              </w:rPr>
            </w:pPr>
          </w:p>
          <w:p w:rsidR="00D341F6" w:rsidRDefault="00D341F6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58" w:type="dxa"/>
          </w:tcPr>
          <w:p w:rsidR="00951DDE" w:rsidRDefault="00951DDE" w:rsidP="00A544D1">
            <w:pPr>
              <w:pStyle w:val="11"/>
              <w:rPr>
                <w:sz w:val="22"/>
                <w:szCs w:val="22"/>
              </w:rPr>
            </w:pPr>
          </w:p>
          <w:p w:rsidR="00D341F6" w:rsidRDefault="00D341F6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1B70AB" w:rsidRPr="001E1700" w:rsidTr="00515A12">
        <w:tc>
          <w:tcPr>
            <w:tcW w:w="14786" w:type="dxa"/>
            <w:gridSpan w:val="5"/>
          </w:tcPr>
          <w:p w:rsidR="001B70AB" w:rsidRPr="001B70AB" w:rsidRDefault="001B70AB" w:rsidP="00A544D1">
            <w:pPr>
              <w:pStyle w:val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5 «Содействие реализации прав граждан в сфере трудовой деятельности»</w:t>
            </w:r>
          </w:p>
        </w:tc>
      </w:tr>
      <w:tr w:rsidR="00951DDE" w:rsidRPr="001E1700" w:rsidTr="001E1700">
        <w:tc>
          <w:tcPr>
            <w:tcW w:w="2957" w:type="dxa"/>
          </w:tcPr>
          <w:p w:rsidR="00951DDE" w:rsidRPr="00F06448" w:rsidRDefault="001B70AB" w:rsidP="000062F0">
            <w:pPr>
              <w:jc w:val="both"/>
              <w:rPr>
                <w:b/>
                <w:bCs/>
              </w:rPr>
            </w:pPr>
            <w:r>
              <w:rPr>
                <w:b/>
              </w:rPr>
              <w:t>Задача 1</w:t>
            </w:r>
            <w:r w:rsidR="000062F0">
              <w:rPr>
                <w:b/>
              </w:rPr>
              <w:t xml:space="preserve"> -</w:t>
            </w:r>
            <w:r w:rsidR="000062F0">
              <w:t xml:space="preserve"> Содействие организации безопасных условий трудовой деятельности и охраны труда</w:t>
            </w:r>
          </w:p>
        </w:tc>
        <w:tc>
          <w:tcPr>
            <w:tcW w:w="2957" w:type="dxa"/>
          </w:tcPr>
          <w:p w:rsidR="00951DDE" w:rsidRDefault="00951DDE" w:rsidP="00A544D1">
            <w:pPr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951DDE" w:rsidRDefault="00951DDE" w:rsidP="00A544D1">
            <w:pPr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951DDE" w:rsidRDefault="00951DDE" w:rsidP="00A544D1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951DDE" w:rsidRDefault="00951DDE" w:rsidP="00A544D1">
            <w:pPr>
              <w:pStyle w:val="11"/>
              <w:rPr>
                <w:sz w:val="22"/>
                <w:szCs w:val="22"/>
              </w:rPr>
            </w:pPr>
          </w:p>
        </w:tc>
      </w:tr>
      <w:tr w:rsidR="00951DDE" w:rsidRPr="001E1700" w:rsidTr="001E1700">
        <w:tc>
          <w:tcPr>
            <w:tcW w:w="2957" w:type="dxa"/>
          </w:tcPr>
          <w:p w:rsidR="009219AF" w:rsidRDefault="009219AF" w:rsidP="009219AF">
            <w:pPr>
              <w:tabs>
                <w:tab w:val="left" w:pos="5550"/>
              </w:tabs>
            </w:pPr>
            <w:r>
              <w:t>Количество аттестованных мест по условиям труда</w:t>
            </w:r>
          </w:p>
          <w:p w:rsidR="009219AF" w:rsidRDefault="009219AF" w:rsidP="009219AF">
            <w:pPr>
              <w:tabs>
                <w:tab w:val="left" w:pos="5550"/>
              </w:tabs>
            </w:pPr>
            <w:r>
              <w:t>Количество организаций, осуществивших проведение аттестации рабочих мест по условиям труда</w:t>
            </w:r>
          </w:p>
          <w:p w:rsidR="009219AF" w:rsidRDefault="009219AF" w:rsidP="009219AF">
            <w:pPr>
              <w:tabs>
                <w:tab w:val="left" w:pos="5550"/>
              </w:tabs>
            </w:pPr>
            <w:r>
              <w:t>Количество руководителей и специалистов, прошедших обучение и проверку знаний по охране труда</w:t>
            </w:r>
          </w:p>
          <w:p w:rsidR="00951DDE" w:rsidRPr="00F06448" w:rsidRDefault="009219AF" w:rsidP="009219AF">
            <w:pPr>
              <w:jc w:val="both"/>
              <w:rPr>
                <w:b/>
                <w:bCs/>
              </w:rPr>
            </w:pPr>
            <w:r>
              <w:t>Количество проведенных обследований организаций по вопросам законодательства о труде и об охране труда</w:t>
            </w:r>
          </w:p>
        </w:tc>
        <w:tc>
          <w:tcPr>
            <w:tcW w:w="2957" w:type="dxa"/>
          </w:tcPr>
          <w:p w:rsidR="009219AF" w:rsidRPr="002344FA" w:rsidRDefault="009219AF" w:rsidP="009219AF">
            <w:pPr>
              <w:jc w:val="center"/>
              <w:rPr>
                <w:b/>
              </w:rPr>
            </w:pPr>
          </w:p>
          <w:p w:rsidR="009219AF" w:rsidRPr="003613F8" w:rsidRDefault="009219AF" w:rsidP="009219AF">
            <w:pPr>
              <w:jc w:val="center"/>
            </w:pPr>
            <w:r w:rsidRPr="003613F8">
              <w:t>ед.</w:t>
            </w:r>
          </w:p>
          <w:p w:rsidR="009219AF" w:rsidRPr="003613F8" w:rsidRDefault="009219AF" w:rsidP="009219AF">
            <w:pPr>
              <w:jc w:val="center"/>
            </w:pPr>
          </w:p>
          <w:p w:rsidR="009219AF" w:rsidRPr="003613F8" w:rsidRDefault="009219AF" w:rsidP="009219AF">
            <w:pPr>
              <w:jc w:val="center"/>
            </w:pPr>
          </w:p>
          <w:p w:rsidR="009219AF" w:rsidRPr="003613F8" w:rsidRDefault="009219AF" w:rsidP="009219AF">
            <w:pPr>
              <w:jc w:val="center"/>
            </w:pPr>
          </w:p>
          <w:p w:rsidR="009219AF" w:rsidRPr="003613F8" w:rsidRDefault="009219AF" w:rsidP="009219AF">
            <w:pPr>
              <w:jc w:val="center"/>
            </w:pPr>
            <w:r w:rsidRPr="003613F8">
              <w:t>ед.</w:t>
            </w:r>
          </w:p>
          <w:p w:rsidR="009219AF" w:rsidRPr="003613F8" w:rsidRDefault="009219AF" w:rsidP="009219AF">
            <w:pPr>
              <w:jc w:val="center"/>
            </w:pPr>
          </w:p>
          <w:p w:rsidR="009219AF" w:rsidRPr="003613F8" w:rsidRDefault="009219AF" w:rsidP="009219AF">
            <w:pPr>
              <w:jc w:val="center"/>
            </w:pPr>
          </w:p>
          <w:p w:rsidR="009219AF" w:rsidRPr="003613F8" w:rsidRDefault="009219AF" w:rsidP="009219AF">
            <w:pPr>
              <w:jc w:val="center"/>
            </w:pPr>
          </w:p>
          <w:p w:rsidR="009219AF" w:rsidRPr="003613F8" w:rsidRDefault="009219AF" w:rsidP="009219AF">
            <w:pPr>
              <w:jc w:val="center"/>
            </w:pPr>
            <w:r w:rsidRPr="003613F8">
              <w:t>чел.</w:t>
            </w:r>
          </w:p>
          <w:p w:rsidR="009219AF" w:rsidRPr="003613F8" w:rsidRDefault="009219AF" w:rsidP="009219AF">
            <w:pPr>
              <w:jc w:val="center"/>
            </w:pPr>
          </w:p>
          <w:p w:rsidR="009219AF" w:rsidRPr="003613F8" w:rsidRDefault="009219AF" w:rsidP="009219AF">
            <w:pPr>
              <w:jc w:val="center"/>
            </w:pPr>
          </w:p>
          <w:p w:rsidR="00951DDE" w:rsidRDefault="009219AF" w:rsidP="009219AF">
            <w:pPr>
              <w:jc w:val="center"/>
              <w:rPr>
                <w:bCs/>
              </w:rPr>
            </w:pPr>
            <w:r w:rsidRPr="003613F8">
              <w:t>ед.</w:t>
            </w:r>
          </w:p>
        </w:tc>
        <w:tc>
          <w:tcPr>
            <w:tcW w:w="2957" w:type="dxa"/>
          </w:tcPr>
          <w:p w:rsidR="00D341F6" w:rsidRDefault="00D341F6" w:rsidP="00D341F6">
            <w:pPr>
              <w:jc w:val="center"/>
            </w:pPr>
          </w:p>
          <w:p w:rsidR="00D341F6" w:rsidRDefault="00D341F6" w:rsidP="00D341F6">
            <w:pPr>
              <w:jc w:val="center"/>
            </w:pPr>
            <w:r>
              <w:t>50</w:t>
            </w:r>
          </w:p>
          <w:p w:rsidR="00D341F6" w:rsidRDefault="00D341F6" w:rsidP="00D341F6">
            <w:pPr>
              <w:jc w:val="center"/>
            </w:pPr>
          </w:p>
          <w:p w:rsidR="00D341F6" w:rsidRDefault="00D341F6" w:rsidP="00D341F6">
            <w:pPr>
              <w:jc w:val="center"/>
            </w:pPr>
          </w:p>
          <w:p w:rsidR="00D341F6" w:rsidRDefault="00D341F6" w:rsidP="00D341F6">
            <w:pPr>
              <w:jc w:val="center"/>
            </w:pPr>
          </w:p>
          <w:p w:rsidR="00D341F6" w:rsidRDefault="00D341F6" w:rsidP="00D341F6">
            <w:pPr>
              <w:jc w:val="center"/>
            </w:pPr>
            <w:r>
              <w:t>10</w:t>
            </w:r>
          </w:p>
          <w:p w:rsidR="00D341F6" w:rsidRDefault="00D341F6" w:rsidP="00D341F6">
            <w:pPr>
              <w:jc w:val="center"/>
            </w:pPr>
          </w:p>
          <w:p w:rsidR="00D341F6" w:rsidRDefault="00D341F6" w:rsidP="00D341F6">
            <w:pPr>
              <w:jc w:val="center"/>
            </w:pPr>
          </w:p>
          <w:p w:rsidR="00D341F6" w:rsidRDefault="00D341F6" w:rsidP="00D341F6">
            <w:pPr>
              <w:jc w:val="center"/>
            </w:pPr>
          </w:p>
          <w:p w:rsidR="00D341F6" w:rsidRDefault="00D341F6" w:rsidP="00D341F6">
            <w:pPr>
              <w:jc w:val="center"/>
            </w:pPr>
            <w:r>
              <w:t>60</w:t>
            </w:r>
          </w:p>
          <w:p w:rsidR="00D341F6" w:rsidRDefault="00D341F6" w:rsidP="00D341F6">
            <w:pPr>
              <w:jc w:val="center"/>
            </w:pPr>
          </w:p>
          <w:p w:rsidR="00D341F6" w:rsidRDefault="00D341F6" w:rsidP="00D341F6">
            <w:pPr>
              <w:jc w:val="center"/>
            </w:pPr>
          </w:p>
          <w:p w:rsidR="00951DDE" w:rsidRDefault="00D341F6" w:rsidP="00D341F6">
            <w:pPr>
              <w:jc w:val="center"/>
              <w:rPr>
                <w:bCs/>
              </w:rPr>
            </w:pPr>
            <w:r>
              <w:t>30</w:t>
            </w:r>
          </w:p>
        </w:tc>
        <w:tc>
          <w:tcPr>
            <w:tcW w:w="2957" w:type="dxa"/>
          </w:tcPr>
          <w:p w:rsidR="00951DDE" w:rsidRDefault="00951DDE" w:rsidP="00A544D1">
            <w:pPr>
              <w:pStyle w:val="11"/>
              <w:rPr>
                <w:sz w:val="22"/>
                <w:szCs w:val="22"/>
              </w:rPr>
            </w:pPr>
          </w:p>
          <w:p w:rsidR="00D341F6" w:rsidRDefault="00A67D3A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47B6">
              <w:rPr>
                <w:sz w:val="22"/>
                <w:szCs w:val="22"/>
              </w:rPr>
              <w:t>5</w:t>
            </w:r>
          </w:p>
          <w:p w:rsidR="001047B6" w:rsidRDefault="001047B6" w:rsidP="00A544D1">
            <w:pPr>
              <w:pStyle w:val="11"/>
              <w:rPr>
                <w:sz w:val="22"/>
                <w:szCs w:val="22"/>
              </w:rPr>
            </w:pPr>
          </w:p>
          <w:p w:rsidR="001047B6" w:rsidRDefault="001047B6" w:rsidP="00A544D1">
            <w:pPr>
              <w:pStyle w:val="11"/>
              <w:rPr>
                <w:sz w:val="22"/>
                <w:szCs w:val="22"/>
              </w:rPr>
            </w:pPr>
          </w:p>
          <w:p w:rsidR="001047B6" w:rsidRDefault="001047B6" w:rsidP="00A544D1">
            <w:pPr>
              <w:pStyle w:val="11"/>
              <w:rPr>
                <w:sz w:val="22"/>
                <w:szCs w:val="22"/>
              </w:rPr>
            </w:pPr>
          </w:p>
          <w:p w:rsidR="001047B6" w:rsidRDefault="001047B6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047B6" w:rsidRDefault="001047B6" w:rsidP="00A544D1">
            <w:pPr>
              <w:pStyle w:val="11"/>
              <w:rPr>
                <w:sz w:val="22"/>
                <w:szCs w:val="22"/>
              </w:rPr>
            </w:pPr>
          </w:p>
          <w:p w:rsidR="001047B6" w:rsidRDefault="001047B6" w:rsidP="00A544D1">
            <w:pPr>
              <w:pStyle w:val="11"/>
              <w:rPr>
                <w:sz w:val="22"/>
                <w:szCs w:val="22"/>
              </w:rPr>
            </w:pPr>
          </w:p>
          <w:p w:rsidR="0055432E" w:rsidRDefault="0055432E" w:rsidP="00A544D1">
            <w:pPr>
              <w:pStyle w:val="11"/>
              <w:rPr>
                <w:sz w:val="22"/>
                <w:szCs w:val="22"/>
              </w:rPr>
            </w:pPr>
          </w:p>
          <w:p w:rsidR="0055432E" w:rsidRDefault="0055432E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1047B6" w:rsidRDefault="001047B6" w:rsidP="00A544D1">
            <w:pPr>
              <w:pStyle w:val="11"/>
              <w:rPr>
                <w:sz w:val="22"/>
                <w:szCs w:val="22"/>
              </w:rPr>
            </w:pPr>
          </w:p>
          <w:p w:rsidR="001047B6" w:rsidRDefault="001047B6" w:rsidP="00A544D1">
            <w:pPr>
              <w:pStyle w:val="11"/>
              <w:rPr>
                <w:sz w:val="22"/>
                <w:szCs w:val="22"/>
              </w:rPr>
            </w:pPr>
          </w:p>
          <w:p w:rsidR="0055432E" w:rsidRDefault="0055432E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58" w:type="dxa"/>
          </w:tcPr>
          <w:p w:rsidR="001047B6" w:rsidRDefault="001047B6" w:rsidP="00A544D1">
            <w:pPr>
              <w:pStyle w:val="11"/>
              <w:rPr>
                <w:sz w:val="22"/>
                <w:szCs w:val="22"/>
              </w:rPr>
            </w:pPr>
          </w:p>
          <w:p w:rsidR="00951DDE" w:rsidRDefault="00A67D3A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47B6">
              <w:rPr>
                <w:sz w:val="22"/>
                <w:szCs w:val="22"/>
              </w:rPr>
              <w:t>5</w:t>
            </w:r>
          </w:p>
          <w:p w:rsidR="001047B6" w:rsidRDefault="001047B6" w:rsidP="00A544D1">
            <w:pPr>
              <w:pStyle w:val="11"/>
              <w:rPr>
                <w:sz w:val="22"/>
                <w:szCs w:val="22"/>
              </w:rPr>
            </w:pPr>
          </w:p>
          <w:p w:rsidR="001047B6" w:rsidRDefault="001047B6" w:rsidP="00A544D1">
            <w:pPr>
              <w:pStyle w:val="11"/>
              <w:rPr>
                <w:sz w:val="22"/>
                <w:szCs w:val="22"/>
              </w:rPr>
            </w:pPr>
          </w:p>
          <w:p w:rsidR="001047B6" w:rsidRDefault="001047B6" w:rsidP="00A544D1">
            <w:pPr>
              <w:pStyle w:val="11"/>
              <w:rPr>
                <w:sz w:val="22"/>
                <w:szCs w:val="22"/>
              </w:rPr>
            </w:pPr>
          </w:p>
          <w:p w:rsidR="001047B6" w:rsidRDefault="001047B6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047B6" w:rsidRDefault="001047B6" w:rsidP="00A544D1">
            <w:pPr>
              <w:pStyle w:val="11"/>
              <w:rPr>
                <w:sz w:val="22"/>
                <w:szCs w:val="22"/>
              </w:rPr>
            </w:pPr>
          </w:p>
          <w:p w:rsidR="001047B6" w:rsidRDefault="001047B6" w:rsidP="00A544D1">
            <w:pPr>
              <w:pStyle w:val="11"/>
              <w:rPr>
                <w:sz w:val="22"/>
                <w:szCs w:val="22"/>
              </w:rPr>
            </w:pPr>
          </w:p>
          <w:p w:rsidR="001047B6" w:rsidRDefault="001047B6" w:rsidP="00A544D1">
            <w:pPr>
              <w:pStyle w:val="11"/>
              <w:rPr>
                <w:sz w:val="22"/>
                <w:szCs w:val="22"/>
              </w:rPr>
            </w:pPr>
          </w:p>
          <w:p w:rsidR="001047B6" w:rsidRDefault="0055432E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5432E" w:rsidRDefault="0055432E" w:rsidP="00A544D1">
            <w:pPr>
              <w:pStyle w:val="11"/>
              <w:rPr>
                <w:sz w:val="22"/>
                <w:szCs w:val="22"/>
              </w:rPr>
            </w:pPr>
          </w:p>
          <w:p w:rsidR="0055432E" w:rsidRDefault="0055432E" w:rsidP="00A544D1">
            <w:pPr>
              <w:pStyle w:val="11"/>
              <w:rPr>
                <w:sz w:val="22"/>
                <w:szCs w:val="22"/>
              </w:rPr>
            </w:pPr>
          </w:p>
          <w:p w:rsidR="0055432E" w:rsidRDefault="0055432E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51DDE" w:rsidRPr="001E1700" w:rsidTr="001E1700">
        <w:tc>
          <w:tcPr>
            <w:tcW w:w="2957" w:type="dxa"/>
          </w:tcPr>
          <w:p w:rsidR="00951DDE" w:rsidRPr="00F06448" w:rsidRDefault="00780D24" w:rsidP="00780D24">
            <w:pPr>
              <w:jc w:val="both"/>
              <w:rPr>
                <w:b/>
                <w:bCs/>
              </w:rPr>
            </w:pPr>
            <w:r w:rsidRPr="003E35D9">
              <w:rPr>
                <w:b/>
              </w:rPr>
              <w:t>Задача</w:t>
            </w:r>
            <w:r w:rsidR="001B70AB">
              <w:rPr>
                <w:b/>
              </w:rPr>
              <w:t xml:space="preserve"> 2</w:t>
            </w:r>
            <w:r>
              <w:rPr>
                <w:b/>
              </w:rPr>
              <w:t xml:space="preserve"> -</w:t>
            </w:r>
            <w:r>
              <w:t xml:space="preserve"> Содействие развитию социального партнерства</w:t>
            </w:r>
          </w:p>
        </w:tc>
        <w:tc>
          <w:tcPr>
            <w:tcW w:w="2957" w:type="dxa"/>
          </w:tcPr>
          <w:p w:rsidR="00951DDE" w:rsidRDefault="00951DDE" w:rsidP="00A544D1">
            <w:pPr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951DDE" w:rsidRDefault="00951DDE" w:rsidP="00A544D1">
            <w:pPr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951DDE" w:rsidRDefault="00951DDE" w:rsidP="00A544D1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951DDE" w:rsidRDefault="00951DDE" w:rsidP="00A544D1">
            <w:pPr>
              <w:pStyle w:val="11"/>
              <w:rPr>
                <w:sz w:val="22"/>
                <w:szCs w:val="22"/>
              </w:rPr>
            </w:pPr>
          </w:p>
        </w:tc>
      </w:tr>
      <w:tr w:rsidR="00951DDE" w:rsidRPr="001E1700" w:rsidTr="001E1700">
        <w:tc>
          <w:tcPr>
            <w:tcW w:w="2957" w:type="dxa"/>
          </w:tcPr>
          <w:p w:rsidR="00780D24" w:rsidRDefault="00780D24" w:rsidP="00780D24">
            <w:pPr>
              <w:tabs>
                <w:tab w:val="left" w:pos="5550"/>
              </w:tabs>
            </w:pPr>
            <w:r>
              <w:rPr>
                <w:b/>
              </w:rPr>
              <w:t xml:space="preserve">- </w:t>
            </w:r>
            <w:r w:rsidRPr="003E35D9">
              <w:t>количество действующих</w:t>
            </w:r>
            <w:r>
              <w:rPr>
                <w:b/>
              </w:rPr>
              <w:t xml:space="preserve"> </w:t>
            </w:r>
            <w:r w:rsidRPr="003E35D9">
              <w:t>коллективных договоров в сфере труда</w:t>
            </w:r>
          </w:p>
          <w:p w:rsidR="00951DDE" w:rsidRPr="00F06448" w:rsidRDefault="00780D24" w:rsidP="00780D24">
            <w:pPr>
              <w:jc w:val="both"/>
              <w:rPr>
                <w:b/>
                <w:bCs/>
              </w:rPr>
            </w:pPr>
            <w:r>
              <w:t>- количество предприятий, организаций и учреждений, принимающих участие в муниципальном этапе всероссийского конкурса «Организация высокой социальной эффективности»</w:t>
            </w:r>
          </w:p>
        </w:tc>
        <w:tc>
          <w:tcPr>
            <w:tcW w:w="2957" w:type="dxa"/>
          </w:tcPr>
          <w:p w:rsidR="00951DDE" w:rsidRDefault="00951DDE" w:rsidP="00A544D1">
            <w:pPr>
              <w:jc w:val="center"/>
              <w:rPr>
                <w:bCs/>
              </w:rPr>
            </w:pPr>
          </w:p>
          <w:p w:rsidR="00780D24" w:rsidRDefault="00780D24" w:rsidP="00A544D1">
            <w:pPr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2957" w:type="dxa"/>
          </w:tcPr>
          <w:p w:rsidR="00780D24" w:rsidRDefault="00780D24" w:rsidP="00780D24">
            <w:pPr>
              <w:jc w:val="center"/>
            </w:pPr>
          </w:p>
          <w:p w:rsidR="00780D24" w:rsidRDefault="0055432E" w:rsidP="00780D24">
            <w:pPr>
              <w:jc w:val="center"/>
            </w:pPr>
            <w:r>
              <w:t>28</w:t>
            </w:r>
          </w:p>
          <w:p w:rsidR="00780D24" w:rsidRDefault="00780D24" w:rsidP="00780D24">
            <w:pPr>
              <w:jc w:val="center"/>
            </w:pPr>
          </w:p>
          <w:p w:rsidR="00780D24" w:rsidRDefault="00780D24" w:rsidP="00780D24">
            <w:pPr>
              <w:jc w:val="center"/>
            </w:pPr>
          </w:p>
          <w:p w:rsidR="00780D24" w:rsidRDefault="00780D24" w:rsidP="00780D24">
            <w:pPr>
              <w:jc w:val="center"/>
            </w:pPr>
          </w:p>
          <w:p w:rsidR="00780D24" w:rsidRDefault="00780D24" w:rsidP="00780D24">
            <w:pPr>
              <w:jc w:val="center"/>
            </w:pPr>
          </w:p>
          <w:p w:rsidR="00951DDE" w:rsidRDefault="00780D24" w:rsidP="00780D24">
            <w:pPr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2957" w:type="dxa"/>
          </w:tcPr>
          <w:p w:rsidR="00951DDE" w:rsidRDefault="00951DDE" w:rsidP="00A544D1">
            <w:pPr>
              <w:pStyle w:val="11"/>
              <w:rPr>
                <w:sz w:val="22"/>
                <w:szCs w:val="22"/>
              </w:rPr>
            </w:pPr>
          </w:p>
          <w:p w:rsidR="0055432E" w:rsidRDefault="0055432E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55432E" w:rsidRDefault="0055432E" w:rsidP="00A544D1">
            <w:pPr>
              <w:pStyle w:val="11"/>
              <w:rPr>
                <w:sz w:val="22"/>
                <w:szCs w:val="22"/>
              </w:rPr>
            </w:pPr>
          </w:p>
          <w:p w:rsidR="0055432E" w:rsidRDefault="0055432E" w:rsidP="00A544D1">
            <w:pPr>
              <w:pStyle w:val="11"/>
              <w:rPr>
                <w:sz w:val="22"/>
                <w:szCs w:val="22"/>
              </w:rPr>
            </w:pPr>
          </w:p>
          <w:p w:rsidR="0055432E" w:rsidRDefault="0055432E" w:rsidP="00A544D1">
            <w:pPr>
              <w:pStyle w:val="11"/>
              <w:rPr>
                <w:sz w:val="22"/>
                <w:szCs w:val="22"/>
              </w:rPr>
            </w:pPr>
          </w:p>
          <w:p w:rsidR="0055432E" w:rsidRDefault="0055432E" w:rsidP="00A544D1">
            <w:pPr>
              <w:pStyle w:val="11"/>
              <w:rPr>
                <w:sz w:val="22"/>
                <w:szCs w:val="22"/>
              </w:rPr>
            </w:pPr>
          </w:p>
          <w:p w:rsidR="0055432E" w:rsidRDefault="0055432E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58" w:type="dxa"/>
          </w:tcPr>
          <w:p w:rsidR="00951DDE" w:rsidRDefault="00951DDE" w:rsidP="00A544D1">
            <w:pPr>
              <w:pStyle w:val="11"/>
              <w:rPr>
                <w:sz w:val="22"/>
                <w:szCs w:val="22"/>
              </w:rPr>
            </w:pPr>
          </w:p>
          <w:p w:rsidR="0055432E" w:rsidRDefault="0055432E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55432E" w:rsidRDefault="0055432E" w:rsidP="00A544D1">
            <w:pPr>
              <w:pStyle w:val="11"/>
              <w:rPr>
                <w:sz w:val="22"/>
                <w:szCs w:val="22"/>
              </w:rPr>
            </w:pPr>
          </w:p>
          <w:p w:rsidR="0055432E" w:rsidRDefault="0055432E" w:rsidP="00A544D1">
            <w:pPr>
              <w:pStyle w:val="11"/>
              <w:rPr>
                <w:sz w:val="22"/>
                <w:szCs w:val="22"/>
              </w:rPr>
            </w:pPr>
          </w:p>
          <w:p w:rsidR="0055432E" w:rsidRDefault="0055432E" w:rsidP="00A544D1">
            <w:pPr>
              <w:pStyle w:val="11"/>
              <w:rPr>
                <w:sz w:val="22"/>
                <w:szCs w:val="22"/>
              </w:rPr>
            </w:pPr>
          </w:p>
          <w:p w:rsidR="0055432E" w:rsidRDefault="0055432E" w:rsidP="00A544D1">
            <w:pPr>
              <w:pStyle w:val="11"/>
              <w:rPr>
                <w:sz w:val="22"/>
                <w:szCs w:val="22"/>
              </w:rPr>
            </w:pPr>
          </w:p>
          <w:p w:rsidR="0055432E" w:rsidRDefault="0055432E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70AB" w:rsidRPr="001E1700" w:rsidTr="00515A12">
        <w:tc>
          <w:tcPr>
            <w:tcW w:w="14786" w:type="dxa"/>
            <w:gridSpan w:val="5"/>
          </w:tcPr>
          <w:p w:rsidR="001B70AB" w:rsidRPr="001B70AB" w:rsidRDefault="001B70AB" w:rsidP="00A544D1">
            <w:pPr>
              <w:pStyle w:val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6. «Кадровое, информационное,</w:t>
            </w:r>
            <w:r w:rsidR="0073064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научно-методическое и организационное обеспечение реализации мероприятий Программы»</w:t>
            </w:r>
          </w:p>
        </w:tc>
      </w:tr>
      <w:tr w:rsidR="00951DDE" w:rsidRPr="001E1700" w:rsidTr="001E1700">
        <w:tc>
          <w:tcPr>
            <w:tcW w:w="2957" w:type="dxa"/>
          </w:tcPr>
          <w:p w:rsidR="00951DDE" w:rsidRPr="00F06448" w:rsidRDefault="00E468ED" w:rsidP="001B70AB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Задача </w:t>
            </w:r>
            <w:r w:rsidR="001B70AB">
              <w:rPr>
                <w:b/>
              </w:rPr>
              <w:t>1</w:t>
            </w:r>
            <w:r>
              <w:rPr>
                <w:b/>
              </w:rPr>
              <w:t xml:space="preserve"> - </w:t>
            </w:r>
            <w:r>
              <w:t>Развитие информационной инфраструктуры органов социальной защиты населения</w:t>
            </w:r>
          </w:p>
        </w:tc>
        <w:tc>
          <w:tcPr>
            <w:tcW w:w="2957" w:type="dxa"/>
          </w:tcPr>
          <w:p w:rsidR="00951DDE" w:rsidRDefault="00951DDE" w:rsidP="00A544D1">
            <w:pPr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951DDE" w:rsidRDefault="00951DDE" w:rsidP="00A544D1">
            <w:pPr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951DDE" w:rsidRDefault="00951DDE" w:rsidP="00A544D1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951DDE" w:rsidRDefault="00951DDE" w:rsidP="00A544D1">
            <w:pPr>
              <w:pStyle w:val="11"/>
              <w:rPr>
                <w:sz w:val="22"/>
                <w:szCs w:val="22"/>
              </w:rPr>
            </w:pPr>
          </w:p>
        </w:tc>
      </w:tr>
      <w:tr w:rsidR="000062F0" w:rsidRPr="001E1700" w:rsidTr="001E1700">
        <w:tc>
          <w:tcPr>
            <w:tcW w:w="2957" w:type="dxa"/>
          </w:tcPr>
          <w:p w:rsidR="000062F0" w:rsidRPr="00F06448" w:rsidRDefault="00E468ED" w:rsidP="00A544D1">
            <w:pPr>
              <w:jc w:val="both"/>
              <w:rPr>
                <w:b/>
                <w:bCs/>
              </w:rPr>
            </w:pPr>
            <w:r>
              <w:rPr>
                <w:b/>
              </w:rPr>
              <w:t>-</w:t>
            </w:r>
            <w:r w:rsidRPr="00D537A2">
              <w:t>эксплуатация и</w:t>
            </w:r>
            <w:r>
              <w:rPr>
                <w:b/>
              </w:rPr>
              <w:t xml:space="preserve"> </w:t>
            </w:r>
            <w:r w:rsidRPr="00D537A2">
              <w:t>развитие м</w:t>
            </w:r>
            <w:r>
              <w:t>униципального фрагмента АСЕСРН</w:t>
            </w:r>
          </w:p>
        </w:tc>
        <w:tc>
          <w:tcPr>
            <w:tcW w:w="2957" w:type="dxa"/>
          </w:tcPr>
          <w:p w:rsidR="000062F0" w:rsidRDefault="00E468ED" w:rsidP="00A544D1">
            <w:pPr>
              <w:jc w:val="center"/>
              <w:rPr>
                <w:bCs/>
              </w:rPr>
            </w:pPr>
            <w:r>
              <w:rPr>
                <w:bCs/>
              </w:rPr>
              <w:t>Фрагмент</w:t>
            </w:r>
          </w:p>
        </w:tc>
        <w:tc>
          <w:tcPr>
            <w:tcW w:w="2957" w:type="dxa"/>
          </w:tcPr>
          <w:p w:rsidR="000062F0" w:rsidRDefault="00E468ED" w:rsidP="00A544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57" w:type="dxa"/>
          </w:tcPr>
          <w:p w:rsidR="000062F0" w:rsidRDefault="00E468ED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8" w:type="dxa"/>
          </w:tcPr>
          <w:p w:rsidR="000062F0" w:rsidRDefault="00E468ED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62F0" w:rsidRPr="001E1700" w:rsidTr="001E1700">
        <w:tc>
          <w:tcPr>
            <w:tcW w:w="2957" w:type="dxa"/>
          </w:tcPr>
          <w:p w:rsidR="000062F0" w:rsidRPr="00F06448" w:rsidRDefault="00E468ED" w:rsidP="00730645">
            <w:pPr>
              <w:jc w:val="both"/>
              <w:rPr>
                <w:b/>
                <w:bCs/>
              </w:rPr>
            </w:pPr>
            <w:r w:rsidRPr="00A358D6">
              <w:rPr>
                <w:b/>
              </w:rPr>
              <w:t>Задача</w:t>
            </w:r>
            <w:r>
              <w:t xml:space="preserve"> </w:t>
            </w:r>
            <w:r w:rsidR="00730645">
              <w:t>2</w:t>
            </w:r>
            <w:r>
              <w:t xml:space="preserve"> Проведение массовых мероприятий</w:t>
            </w:r>
          </w:p>
        </w:tc>
        <w:tc>
          <w:tcPr>
            <w:tcW w:w="2957" w:type="dxa"/>
          </w:tcPr>
          <w:p w:rsidR="000062F0" w:rsidRDefault="000062F0" w:rsidP="00A544D1">
            <w:pPr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0062F0" w:rsidRDefault="000062F0" w:rsidP="00A544D1">
            <w:pPr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0062F0" w:rsidRDefault="000062F0" w:rsidP="00A544D1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0062F0" w:rsidRDefault="000062F0" w:rsidP="00A544D1">
            <w:pPr>
              <w:pStyle w:val="11"/>
              <w:rPr>
                <w:sz w:val="22"/>
                <w:szCs w:val="22"/>
              </w:rPr>
            </w:pPr>
          </w:p>
        </w:tc>
      </w:tr>
      <w:tr w:rsidR="000062F0" w:rsidRPr="001E1700" w:rsidTr="001E1700">
        <w:tc>
          <w:tcPr>
            <w:tcW w:w="2957" w:type="dxa"/>
          </w:tcPr>
          <w:p w:rsidR="00E468ED" w:rsidRPr="00EB20A9" w:rsidRDefault="00E468ED" w:rsidP="00E468ED">
            <w:pPr>
              <w:jc w:val="both"/>
            </w:pPr>
            <w:r w:rsidRPr="00EB20A9">
              <w:t xml:space="preserve">количество </w:t>
            </w:r>
            <w:r>
              <w:t>участников массовых мероприятий</w:t>
            </w:r>
          </w:p>
          <w:p w:rsidR="000062F0" w:rsidRPr="00F06448" w:rsidRDefault="000062F0" w:rsidP="00A544D1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0062F0" w:rsidRDefault="00E468ED" w:rsidP="00A544D1"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2957" w:type="dxa"/>
          </w:tcPr>
          <w:p w:rsidR="000062F0" w:rsidRDefault="00E468ED" w:rsidP="00A544D1">
            <w:pPr>
              <w:jc w:val="center"/>
              <w:rPr>
                <w:bCs/>
              </w:rPr>
            </w:pPr>
            <w:r>
              <w:rPr>
                <w:bCs/>
              </w:rPr>
              <w:t>750</w:t>
            </w:r>
          </w:p>
        </w:tc>
        <w:tc>
          <w:tcPr>
            <w:tcW w:w="2957" w:type="dxa"/>
          </w:tcPr>
          <w:p w:rsidR="000062F0" w:rsidRDefault="00E468ED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2958" w:type="dxa"/>
          </w:tcPr>
          <w:p w:rsidR="000062F0" w:rsidRDefault="00E468ED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</w:tr>
      <w:tr w:rsidR="00730645" w:rsidRPr="001E1700" w:rsidTr="00515A12">
        <w:tc>
          <w:tcPr>
            <w:tcW w:w="14786" w:type="dxa"/>
            <w:gridSpan w:val="5"/>
          </w:tcPr>
          <w:p w:rsidR="00730645" w:rsidRPr="00730645" w:rsidRDefault="00730645" w:rsidP="00A544D1">
            <w:pPr>
              <w:pStyle w:val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7. «Организация выплаты ежемесячных пенсий за выслугу лет муниципальным служащим района»</w:t>
            </w:r>
          </w:p>
        </w:tc>
      </w:tr>
      <w:tr w:rsidR="000062F0" w:rsidRPr="001E1700" w:rsidTr="001E1700">
        <w:tc>
          <w:tcPr>
            <w:tcW w:w="2957" w:type="dxa"/>
          </w:tcPr>
          <w:p w:rsidR="000062F0" w:rsidRPr="00F06448" w:rsidRDefault="00E468ED" w:rsidP="00E468ED">
            <w:pPr>
              <w:jc w:val="both"/>
              <w:rPr>
                <w:b/>
                <w:bCs/>
              </w:rPr>
            </w:pPr>
            <w:r>
              <w:t>З</w:t>
            </w:r>
            <w:r w:rsidRPr="00C55D3B">
              <w:rPr>
                <w:b/>
              </w:rPr>
              <w:t>адача</w:t>
            </w:r>
            <w:r>
              <w:t xml:space="preserve"> </w:t>
            </w:r>
            <w:r w:rsidRPr="00E468ED">
              <w:rPr>
                <w:b/>
              </w:rPr>
              <w:t>1</w:t>
            </w:r>
            <w:r>
              <w:t xml:space="preserve"> </w:t>
            </w:r>
            <w:r w:rsidRPr="00B3681C">
              <w:t>Организация ежемесячных пенсий за выслугу лет муниципальным служащим района</w:t>
            </w:r>
          </w:p>
        </w:tc>
        <w:tc>
          <w:tcPr>
            <w:tcW w:w="2957" w:type="dxa"/>
          </w:tcPr>
          <w:p w:rsidR="000062F0" w:rsidRDefault="000062F0" w:rsidP="00A544D1">
            <w:pPr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0062F0" w:rsidRDefault="000062F0" w:rsidP="00A544D1">
            <w:pPr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0062F0" w:rsidRDefault="000062F0" w:rsidP="00A544D1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0062F0" w:rsidRDefault="000062F0" w:rsidP="00A544D1">
            <w:pPr>
              <w:pStyle w:val="11"/>
              <w:rPr>
                <w:sz w:val="22"/>
                <w:szCs w:val="22"/>
              </w:rPr>
            </w:pPr>
          </w:p>
        </w:tc>
      </w:tr>
      <w:tr w:rsidR="000062F0" w:rsidRPr="001E1700" w:rsidTr="001E1700">
        <w:tc>
          <w:tcPr>
            <w:tcW w:w="2957" w:type="dxa"/>
          </w:tcPr>
          <w:p w:rsidR="000062F0" w:rsidRPr="00F06448" w:rsidRDefault="00E468ED" w:rsidP="00A544D1">
            <w:pPr>
              <w:jc w:val="both"/>
              <w:rPr>
                <w:b/>
                <w:bCs/>
              </w:rPr>
            </w:pPr>
            <w:r>
              <w:t>количество муниципальных служащих, получающих ежемесячную пенсию за выслугу лет</w:t>
            </w:r>
          </w:p>
        </w:tc>
        <w:tc>
          <w:tcPr>
            <w:tcW w:w="2957" w:type="dxa"/>
          </w:tcPr>
          <w:p w:rsidR="000062F0" w:rsidRDefault="00E468ED" w:rsidP="00A544D1">
            <w:pPr>
              <w:jc w:val="center"/>
              <w:rPr>
                <w:bCs/>
              </w:rPr>
            </w:pPr>
            <w:r>
              <w:rPr>
                <w:bCs/>
              </w:rPr>
              <w:t>Чел</w:t>
            </w:r>
          </w:p>
        </w:tc>
        <w:tc>
          <w:tcPr>
            <w:tcW w:w="2957" w:type="dxa"/>
          </w:tcPr>
          <w:p w:rsidR="000062F0" w:rsidRDefault="00E468ED" w:rsidP="00A544D1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957" w:type="dxa"/>
          </w:tcPr>
          <w:p w:rsidR="000062F0" w:rsidRDefault="00E468ED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958" w:type="dxa"/>
          </w:tcPr>
          <w:p w:rsidR="000062F0" w:rsidRDefault="00E468ED" w:rsidP="00A544D1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</w:tbl>
    <w:p w:rsidR="001E1700" w:rsidRDefault="001E1700" w:rsidP="00802CD1">
      <w:pPr>
        <w:pStyle w:val="11"/>
        <w:rPr>
          <w:b/>
          <w:sz w:val="22"/>
          <w:szCs w:val="22"/>
        </w:rPr>
      </w:pPr>
    </w:p>
    <w:p w:rsidR="001E1700" w:rsidRDefault="001E1700" w:rsidP="00802CD1">
      <w:pPr>
        <w:pStyle w:val="11"/>
        <w:rPr>
          <w:b/>
          <w:sz w:val="22"/>
          <w:szCs w:val="22"/>
        </w:rPr>
      </w:pPr>
    </w:p>
    <w:p w:rsidR="001E1700" w:rsidRDefault="001E1700" w:rsidP="00802CD1">
      <w:pPr>
        <w:pStyle w:val="11"/>
        <w:rPr>
          <w:b/>
          <w:sz w:val="22"/>
          <w:szCs w:val="22"/>
        </w:rPr>
      </w:pPr>
    </w:p>
    <w:p w:rsidR="00730645" w:rsidRDefault="00730645" w:rsidP="00802CD1">
      <w:pPr>
        <w:pStyle w:val="11"/>
        <w:rPr>
          <w:b/>
          <w:sz w:val="22"/>
          <w:szCs w:val="22"/>
        </w:rPr>
      </w:pPr>
    </w:p>
    <w:p w:rsidR="00730645" w:rsidRDefault="00730645" w:rsidP="00802CD1">
      <w:pPr>
        <w:pStyle w:val="11"/>
        <w:rPr>
          <w:b/>
          <w:sz w:val="22"/>
          <w:szCs w:val="22"/>
        </w:rPr>
      </w:pPr>
    </w:p>
    <w:p w:rsidR="00730645" w:rsidRDefault="00730645" w:rsidP="00802CD1">
      <w:pPr>
        <w:pStyle w:val="11"/>
        <w:rPr>
          <w:b/>
          <w:sz w:val="22"/>
          <w:szCs w:val="22"/>
        </w:rPr>
      </w:pPr>
    </w:p>
    <w:p w:rsidR="00730645" w:rsidRDefault="00730645" w:rsidP="00802CD1">
      <w:pPr>
        <w:pStyle w:val="11"/>
        <w:rPr>
          <w:b/>
          <w:sz w:val="22"/>
          <w:szCs w:val="22"/>
        </w:rPr>
      </w:pPr>
    </w:p>
    <w:p w:rsidR="00730645" w:rsidRDefault="00730645" w:rsidP="00802CD1">
      <w:pPr>
        <w:pStyle w:val="11"/>
        <w:rPr>
          <w:b/>
          <w:sz w:val="22"/>
          <w:szCs w:val="22"/>
        </w:rPr>
      </w:pPr>
    </w:p>
    <w:p w:rsidR="00730645" w:rsidRDefault="00730645" w:rsidP="00802CD1">
      <w:pPr>
        <w:pStyle w:val="11"/>
        <w:rPr>
          <w:b/>
          <w:sz w:val="22"/>
          <w:szCs w:val="22"/>
        </w:rPr>
      </w:pPr>
    </w:p>
    <w:p w:rsidR="00730645" w:rsidRDefault="00730645" w:rsidP="00802CD1">
      <w:pPr>
        <w:pStyle w:val="11"/>
        <w:rPr>
          <w:b/>
          <w:sz w:val="22"/>
          <w:szCs w:val="22"/>
        </w:rPr>
      </w:pPr>
    </w:p>
    <w:p w:rsidR="00730645" w:rsidRDefault="00730645" w:rsidP="00802CD1">
      <w:pPr>
        <w:pStyle w:val="11"/>
        <w:rPr>
          <w:b/>
          <w:sz w:val="22"/>
          <w:szCs w:val="22"/>
        </w:rPr>
      </w:pPr>
    </w:p>
    <w:p w:rsidR="00730645" w:rsidRDefault="00730645" w:rsidP="00802CD1">
      <w:pPr>
        <w:pStyle w:val="11"/>
        <w:rPr>
          <w:b/>
          <w:sz w:val="22"/>
          <w:szCs w:val="22"/>
        </w:rPr>
      </w:pPr>
    </w:p>
    <w:p w:rsidR="00730645" w:rsidRDefault="00730645" w:rsidP="00802CD1">
      <w:pPr>
        <w:pStyle w:val="11"/>
        <w:rPr>
          <w:b/>
          <w:sz w:val="22"/>
          <w:szCs w:val="22"/>
        </w:rPr>
      </w:pPr>
    </w:p>
    <w:p w:rsidR="00730645" w:rsidRDefault="00730645" w:rsidP="00802CD1">
      <w:pPr>
        <w:pStyle w:val="11"/>
        <w:rPr>
          <w:b/>
          <w:sz w:val="22"/>
          <w:szCs w:val="22"/>
        </w:rPr>
      </w:pPr>
    </w:p>
    <w:p w:rsidR="00730645" w:rsidRDefault="00730645" w:rsidP="00802CD1">
      <w:pPr>
        <w:pStyle w:val="11"/>
        <w:rPr>
          <w:b/>
          <w:sz w:val="22"/>
          <w:szCs w:val="22"/>
        </w:rPr>
      </w:pPr>
    </w:p>
    <w:p w:rsidR="00730645" w:rsidRDefault="00730645" w:rsidP="00802CD1">
      <w:pPr>
        <w:pStyle w:val="11"/>
        <w:rPr>
          <w:b/>
          <w:sz w:val="22"/>
          <w:szCs w:val="22"/>
        </w:rPr>
      </w:pPr>
    </w:p>
    <w:p w:rsidR="00730645" w:rsidRDefault="00730645" w:rsidP="00802CD1">
      <w:pPr>
        <w:pStyle w:val="11"/>
        <w:rPr>
          <w:b/>
          <w:sz w:val="22"/>
          <w:szCs w:val="22"/>
        </w:rPr>
      </w:pPr>
    </w:p>
    <w:p w:rsidR="00730645" w:rsidRDefault="00730645" w:rsidP="00802CD1">
      <w:pPr>
        <w:pStyle w:val="11"/>
        <w:rPr>
          <w:b/>
          <w:sz w:val="22"/>
          <w:szCs w:val="22"/>
        </w:rPr>
      </w:pPr>
    </w:p>
    <w:p w:rsidR="00802CD1" w:rsidRPr="00F00CB9" w:rsidRDefault="00802CD1" w:rsidP="00802CD1">
      <w:pPr>
        <w:pStyle w:val="11"/>
        <w:rPr>
          <w:b/>
          <w:sz w:val="22"/>
          <w:szCs w:val="22"/>
        </w:rPr>
      </w:pPr>
      <w:r w:rsidRPr="00F00CB9">
        <w:rPr>
          <w:b/>
          <w:sz w:val="22"/>
          <w:szCs w:val="22"/>
        </w:rPr>
        <w:t>Методика</w:t>
      </w:r>
    </w:p>
    <w:p w:rsidR="00802CD1" w:rsidRDefault="00802CD1" w:rsidP="00802CD1">
      <w:pPr>
        <w:pStyle w:val="11"/>
        <w:rPr>
          <w:b/>
          <w:sz w:val="22"/>
          <w:szCs w:val="22"/>
        </w:rPr>
      </w:pPr>
      <w:r w:rsidRPr="00F00CB9">
        <w:rPr>
          <w:b/>
          <w:sz w:val="22"/>
          <w:szCs w:val="22"/>
        </w:rPr>
        <w:t>оценки эффективности и результативности реализации ведомственной целевой программы</w:t>
      </w:r>
    </w:p>
    <w:p w:rsidR="00F00CB9" w:rsidRDefault="00F00CB9" w:rsidP="00802CD1">
      <w:pPr>
        <w:pStyle w:val="11"/>
        <w:rPr>
          <w:b/>
          <w:sz w:val="22"/>
          <w:szCs w:val="22"/>
        </w:rPr>
      </w:pPr>
    </w:p>
    <w:p w:rsidR="00F00CB9" w:rsidRPr="00802CD1" w:rsidRDefault="00F00CB9" w:rsidP="00802CD1">
      <w:pPr>
        <w:pStyle w:val="11"/>
        <w:rPr>
          <w:sz w:val="22"/>
          <w:szCs w:val="22"/>
        </w:rPr>
      </w:pPr>
    </w:p>
    <w:p w:rsidR="00802CD1" w:rsidRPr="00802CD1" w:rsidRDefault="00802CD1" w:rsidP="00802CD1">
      <w:pPr>
        <w:pStyle w:val="12"/>
        <w:ind w:firstLine="709"/>
        <w:jc w:val="both"/>
        <w:rPr>
          <w:rFonts w:cs="Times New Roman"/>
          <w:sz w:val="22"/>
          <w:szCs w:val="22"/>
        </w:rPr>
      </w:pPr>
      <w:r w:rsidRPr="00802CD1">
        <w:rPr>
          <w:rFonts w:cs="Times New Roman"/>
          <w:sz w:val="22"/>
          <w:szCs w:val="22"/>
        </w:rPr>
        <w:t>Данная Методика применяется для оценки результативности и эффективности реализации ведомственной целевой программы (далее – ВЦП).</w:t>
      </w:r>
    </w:p>
    <w:p w:rsidR="00802CD1" w:rsidRPr="00802CD1" w:rsidRDefault="00802CD1" w:rsidP="00802CD1">
      <w:pPr>
        <w:pStyle w:val="12"/>
        <w:ind w:firstLine="709"/>
        <w:jc w:val="both"/>
        <w:rPr>
          <w:rFonts w:cs="Times New Roman"/>
          <w:sz w:val="22"/>
          <w:szCs w:val="22"/>
        </w:rPr>
      </w:pPr>
      <w:r w:rsidRPr="00802CD1">
        <w:rPr>
          <w:rFonts w:cs="Times New Roman"/>
          <w:sz w:val="22"/>
          <w:szCs w:val="22"/>
        </w:rPr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802CD1" w:rsidRPr="00802CD1" w:rsidRDefault="00802CD1" w:rsidP="00802CD1">
      <w:pPr>
        <w:pStyle w:val="12"/>
        <w:tabs>
          <w:tab w:val="left" w:pos="993"/>
        </w:tabs>
        <w:ind w:firstLine="709"/>
        <w:jc w:val="both"/>
        <w:rPr>
          <w:rFonts w:cs="Times New Roman"/>
          <w:sz w:val="22"/>
          <w:szCs w:val="22"/>
        </w:rPr>
      </w:pPr>
      <w:r w:rsidRPr="00802CD1">
        <w:rPr>
          <w:rFonts w:cs="Times New Roman"/>
          <w:sz w:val="22"/>
          <w:szCs w:val="22"/>
        </w:rPr>
        <w:t>плановые значения – это значения, предусмотренные ВЦП с учетом последних утвержденных изменений ВЦП на момент отчета;</w:t>
      </w:r>
    </w:p>
    <w:p w:rsidR="00802CD1" w:rsidRPr="00802CD1" w:rsidRDefault="00802CD1" w:rsidP="00802CD1">
      <w:pPr>
        <w:pStyle w:val="12"/>
        <w:tabs>
          <w:tab w:val="left" w:pos="993"/>
        </w:tabs>
        <w:ind w:firstLine="709"/>
        <w:jc w:val="both"/>
        <w:rPr>
          <w:rFonts w:cs="Times New Roman"/>
          <w:sz w:val="22"/>
          <w:szCs w:val="22"/>
        </w:rPr>
      </w:pPr>
      <w:r w:rsidRPr="00802CD1">
        <w:rPr>
          <w:rFonts w:cs="Times New Roman"/>
          <w:sz w:val="22"/>
          <w:szCs w:val="22"/>
        </w:rPr>
        <w:t>фактические значения – это значения, представляемые ответственным исполнителем ВЦП, как фактически достигнутые исполнителями ВЦП в ходе ее реализации.</w:t>
      </w:r>
    </w:p>
    <w:p w:rsidR="00802CD1" w:rsidRPr="00802CD1" w:rsidRDefault="00802CD1" w:rsidP="00802CD1">
      <w:pPr>
        <w:rPr>
          <w:rStyle w:val="13"/>
          <w:spacing w:val="2"/>
          <w:sz w:val="22"/>
          <w:szCs w:val="22"/>
        </w:rPr>
      </w:pPr>
      <w:r w:rsidRPr="00802CD1">
        <w:rPr>
          <w:rStyle w:val="13"/>
          <w:bCs/>
          <w:spacing w:val="2"/>
          <w:sz w:val="22"/>
          <w:szCs w:val="22"/>
        </w:rPr>
        <w:t xml:space="preserve">Результативность исполнения </w:t>
      </w:r>
      <w:r w:rsidRPr="00802CD1">
        <w:rPr>
          <w:sz w:val="22"/>
          <w:szCs w:val="22"/>
        </w:rPr>
        <w:t>ВЦП</w:t>
      </w:r>
      <w:r w:rsidRPr="00802CD1">
        <w:rPr>
          <w:rStyle w:val="13"/>
          <w:spacing w:val="2"/>
          <w:sz w:val="22"/>
          <w:szCs w:val="22"/>
        </w:rPr>
        <w:t xml:space="preserve">– </w:t>
      </w:r>
      <w:proofErr w:type="gramStart"/>
      <w:r w:rsidRPr="00802CD1">
        <w:rPr>
          <w:rStyle w:val="13"/>
          <w:spacing w:val="2"/>
          <w:sz w:val="22"/>
          <w:szCs w:val="22"/>
        </w:rPr>
        <w:t>ст</w:t>
      </w:r>
      <w:proofErr w:type="gramEnd"/>
      <w:r w:rsidRPr="00802CD1">
        <w:rPr>
          <w:rStyle w:val="13"/>
          <w:spacing w:val="2"/>
          <w:sz w:val="22"/>
          <w:szCs w:val="22"/>
        </w:rPr>
        <w:t xml:space="preserve">епень достижения запланированных результатов по задачам </w:t>
      </w:r>
      <w:r w:rsidRPr="00802CD1">
        <w:rPr>
          <w:sz w:val="22"/>
          <w:szCs w:val="22"/>
        </w:rPr>
        <w:t>ВЦП</w:t>
      </w:r>
      <w:r w:rsidRPr="00802CD1">
        <w:rPr>
          <w:rStyle w:val="13"/>
          <w:spacing w:val="2"/>
          <w:sz w:val="22"/>
          <w:szCs w:val="22"/>
        </w:rPr>
        <w:t xml:space="preserve"> за отчетный период.</w:t>
      </w:r>
    </w:p>
    <w:p w:rsidR="00802CD1" w:rsidRPr="00802CD1" w:rsidRDefault="00802CD1" w:rsidP="00802CD1">
      <w:pPr>
        <w:spacing w:after="33"/>
        <w:rPr>
          <w:spacing w:val="2"/>
          <w:sz w:val="22"/>
          <w:szCs w:val="22"/>
        </w:rPr>
      </w:pPr>
      <w:r w:rsidRPr="00802CD1">
        <w:rPr>
          <w:rStyle w:val="13"/>
          <w:spacing w:val="2"/>
          <w:sz w:val="22"/>
          <w:szCs w:val="22"/>
        </w:rPr>
        <w:t>Алгоритм расчёта индекса</w:t>
      </w:r>
      <w:r w:rsidRPr="00802CD1">
        <w:rPr>
          <w:spacing w:val="2"/>
          <w:sz w:val="22"/>
          <w:szCs w:val="22"/>
        </w:rPr>
        <w:t xml:space="preserve"> результативности исполнения ВЦП (</w:t>
      </w:r>
      <w:r w:rsidRPr="00802CD1">
        <w:rPr>
          <w:spacing w:val="2"/>
          <w:sz w:val="22"/>
          <w:szCs w:val="22"/>
          <w:lang w:val="en-US"/>
        </w:rPr>
        <w:t>R</w:t>
      </w:r>
      <w:proofErr w:type="spellStart"/>
      <w:r w:rsidRPr="00802CD1">
        <w:rPr>
          <w:spacing w:val="2"/>
          <w:sz w:val="22"/>
          <w:szCs w:val="22"/>
          <w:vertAlign w:val="subscript"/>
        </w:rPr>
        <w:t>исп</w:t>
      </w:r>
      <w:proofErr w:type="spellEnd"/>
      <w:r w:rsidRPr="00802CD1">
        <w:rPr>
          <w:spacing w:val="2"/>
          <w:sz w:val="22"/>
          <w:szCs w:val="22"/>
        </w:rPr>
        <w:t>)</w:t>
      </w:r>
      <w:proofErr w:type="gramStart"/>
      <w:r w:rsidRPr="00802CD1">
        <w:rPr>
          <w:spacing w:val="2"/>
          <w:sz w:val="22"/>
          <w:szCs w:val="22"/>
        </w:rPr>
        <w:t xml:space="preserve"> </w:t>
      </w:r>
      <w:r w:rsidRPr="00802CD1">
        <w:rPr>
          <w:rStyle w:val="13"/>
          <w:spacing w:val="2"/>
          <w:sz w:val="22"/>
          <w:szCs w:val="22"/>
        </w:rPr>
        <w:t>:</w:t>
      </w:r>
      <w:proofErr w:type="gramEnd"/>
    </w:p>
    <w:p w:rsidR="00802CD1" w:rsidRPr="00802CD1" w:rsidRDefault="00802CD1" w:rsidP="00802CD1">
      <w:pPr>
        <w:tabs>
          <w:tab w:val="left" w:pos="1276"/>
        </w:tabs>
        <w:spacing w:before="33" w:after="33"/>
        <w:rPr>
          <w:sz w:val="22"/>
          <w:szCs w:val="22"/>
        </w:rPr>
      </w:pPr>
      <w:r w:rsidRPr="00802CD1">
        <w:rPr>
          <w:sz w:val="22"/>
          <w:szCs w:val="22"/>
        </w:rPr>
        <w:t>- определяется индекс результативности исполнения каждой задачи (</w:t>
      </w:r>
      <w:proofErr w:type="gramStart"/>
      <w:r w:rsidRPr="00802CD1">
        <w:rPr>
          <w:sz w:val="22"/>
          <w:szCs w:val="22"/>
          <w:lang w:val="en-US"/>
        </w:rPr>
        <w:t>R</w:t>
      </w:r>
      <w:proofErr w:type="spellStart"/>
      <w:proofErr w:type="gramEnd"/>
      <w:r w:rsidRPr="00802CD1">
        <w:rPr>
          <w:sz w:val="22"/>
          <w:szCs w:val="22"/>
          <w:vertAlign w:val="subscript"/>
        </w:rPr>
        <w:t>з</w:t>
      </w:r>
      <w:proofErr w:type="spellEnd"/>
      <w:r w:rsidRPr="00802CD1">
        <w:rPr>
          <w:sz w:val="22"/>
          <w:szCs w:val="22"/>
        </w:rPr>
        <w:t>) по формуле:</w:t>
      </w:r>
    </w:p>
    <w:p w:rsidR="00802CD1" w:rsidRPr="00802CD1" w:rsidRDefault="004459D3" w:rsidP="00802CD1">
      <w:pPr>
        <w:spacing w:before="33" w:after="33"/>
        <w:jc w:val="center"/>
        <w:rPr>
          <w:spacing w:val="2"/>
          <w:sz w:val="22"/>
          <w:szCs w:val="22"/>
          <w:lang w:val="en-US"/>
        </w:rPr>
      </w:pPr>
      <m:oMath>
        <m:sSub>
          <m:sSubPr>
            <m:ctrlPr>
              <w:rPr>
                <w:rFonts w:ascii="Cambria Math" w:hAnsi="Cambria Math"/>
                <w:spacing w:val="2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2"/>
                <w:szCs w:val="22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  <w:sz w:val="22"/>
                <w:szCs w:val="22"/>
              </w:rPr>
              <m:t>з</m:t>
            </m:r>
          </m:sub>
        </m:sSub>
        <m:r>
          <m:rPr>
            <m:sty m:val="p"/>
          </m:rPr>
          <w:rPr>
            <w:rFonts w:ascii="Cambria Math"/>
            <w:spacing w:val="2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hAnsi="Cambria Math"/>
                <w:spacing w:val="2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sz w:val="22"/>
                    <w:szCs w:val="22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pacing w:val="2"/>
                        <w:sz w:val="22"/>
                        <w:szCs w:val="2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2"/>
                        <w:szCs w:val="22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2"/>
                        <w:szCs w:val="22"/>
                        <w:lang w:val="en-US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  <w:spacing w:val="2"/>
                        <w:sz w:val="22"/>
                        <w:szCs w:val="22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/>
                        <w:spacing w:val="2"/>
                        <w:sz w:val="22"/>
                        <w:szCs w:val="22"/>
                      </w:rPr>
                      <m:t>Х</m:t>
                    </m:r>
                  </m:e>
                </m:nary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2"/>
                    <w:szCs w:val="22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pacing w:val="2"/>
                <w:sz w:val="22"/>
                <w:szCs w:val="22"/>
                <w:lang w:val="en-US"/>
              </w:rPr>
              <m:t>/</m:t>
            </m:r>
            <m:sSub>
              <m:sSubPr>
                <m:ctrlPr>
                  <w:rPr>
                    <w:rFonts w:ascii="Cambria Math" w:hAnsi="Cambria Math"/>
                    <w:spacing w:val="2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2"/>
                    <w:szCs w:val="22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2"/>
                    <w:szCs w:val="22"/>
                  </w:rPr>
                  <m:t>план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pacing w:val="2"/>
                <w:sz w:val="22"/>
                <w:szCs w:val="22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Cambria Math" w:hAnsi="Cambria Math"/>
                <w:spacing w:val="2"/>
                <w:sz w:val="22"/>
                <w:szCs w:val="22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pacing w:val="2"/>
            <w:sz w:val="22"/>
            <w:szCs w:val="22"/>
            <w:lang w:val="en-US"/>
          </w:rPr>
          <m:t>×</m:t>
        </m:r>
        <m:r>
          <m:rPr>
            <m:sty m:val="p"/>
          </m:rPr>
          <w:rPr>
            <w:rFonts w:ascii="Cambria Math"/>
            <w:spacing w:val="2"/>
            <w:sz w:val="22"/>
            <w:szCs w:val="22"/>
            <w:lang w:val="en-US"/>
          </w:rPr>
          <m:t xml:space="preserve">100% </m:t>
        </m:r>
      </m:oMath>
      <w:r w:rsidR="00802CD1" w:rsidRPr="00802CD1">
        <w:rPr>
          <w:spacing w:val="2"/>
          <w:sz w:val="22"/>
          <w:szCs w:val="22"/>
          <w:lang w:val="en-US"/>
        </w:rPr>
        <w:t>,</w:t>
      </w:r>
    </w:p>
    <w:p w:rsidR="00802CD1" w:rsidRPr="00802CD1" w:rsidRDefault="00802CD1" w:rsidP="00802CD1">
      <w:pPr>
        <w:spacing w:before="33" w:after="33"/>
        <w:rPr>
          <w:spacing w:val="2"/>
          <w:sz w:val="22"/>
          <w:szCs w:val="22"/>
        </w:rPr>
      </w:pPr>
      <w:r w:rsidRPr="00802CD1">
        <w:rPr>
          <w:spacing w:val="2"/>
          <w:sz w:val="22"/>
          <w:szCs w:val="22"/>
        </w:rPr>
        <w:t>где</w:t>
      </w:r>
    </w:p>
    <w:p w:rsidR="00802CD1" w:rsidRPr="00802CD1" w:rsidRDefault="00802CD1" w:rsidP="00802CD1">
      <w:pPr>
        <w:spacing w:before="33" w:after="33"/>
        <w:ind w:left="709"/>
        <w:rPr>
          <w:spacing w:val="2"/>
          <w:sz w:val="22"/>
          <w:szCs w:val="22"/>
        </w:rPr>
      </w:pPr>
      <w:r w:rsidRPr="00802CD1">
        <w:rPr>
          <w:spacing w:val="2"/>
          <w:sz w:val="22"/>
          <w:szCs w:val="22"/>
        </w:rPr>
        <w:t xml:space="preserve">Х </w:t>
      </w:r>
      <w:r w:rsidRPr="00802CD1">
        <w:rPr>
          <w:spacing w:val="2"/>
          <w:sz w:val="22"/>
          <w:szCs w:val="22"/>
          <w:vertAlign w:val="subscript"/>
        </w:rPr>
        <w:t xml:space="preserve">факт </w:t>
      </w:r>
      <w:proofErr w:type="gramStart"/>
      <w:r w:rsidRPr="00802CD1">
        <w:rPr>
          <w:spacing w:val="2"/>
          <w:sz w:val="22"/>
          <w:szCs w:val="22"/>
        </w:rPr>
        <w:t>–ф</w:t>
      </w:r>
      <w:proofErr w:type="gramEnd"/>
      <w:r w:rsidRPr="00802CD1">
        <w:rPr>
          <w:spacing w:val="2"/>
          <w:sz w:val="22"/>
          <w:szCs w:val="22"/>
        </w:rPr>
        <w:t>актическое значение результата задачи на отчетный период;</w:t>
      </w:r>
    </w:p>
    <w:p w:rsidR="00802CD1" w:rsidRPr="00802CD1" w:rsidRDefault="00802CD1" w:rsidP="00802CD1">
      <w:pPr>
        <w:spacing w:before="33" w:after="33"/>
        <w:rPr>
          <w:spacing w:val="2"/>
          <w:sz w:val="22"/>
          <w:szCs w:val="22"/>
        </w:rPr>
      </w:pPr>
      <w:r w:rsidRPr="00802CD1">
        <w:rPr>
          <w:spacing w:val="2"/>
          <w:sz w:val="22"/>
          <w:szCs w:val="22"/>
        </w:rPr>
        <w:t xml:space="preserve">Х </w:t>
      </w:r>
      <w:r w:rsidRPr="00802CD1">
        <w:rPr>
          <w:spacing w:val="2"/>
          <w:sz w:val="22"/>
          <w:szCs w:val="22"/>
          <w:vertAlign w:val="subscript"/>
        </w:rPr>
        <w:t xml:space="preserve">план </w:t>
      </w:r>
      <w:proofErr w:type="gramStart"/>
      <w:r w:rsidRPr="00802CD1">
        <w:rPr>
          <w:spacing w:val="2"/>
          <w:sz w:val="22"/>
          <w:szCs w:val="22"/>
        </w:rPr>
        <w:t>–п</w:t>
      </w:r>
      <w:proofErr w:type="gramEnd"/>
      <w:r w:rsidRPr="00802CD1">
        <w:rPr>
          <w:spacing w:val="2"/>
          <w:sz w:val="22"/>
          <w:szCs w:val="22"/>
        </w:rPr>
        <w:t>лановое значение результата задачи на отчетный период;</w:t>
      </w:r>
    </w:p>
    <w:p w:rsidR="00802CD1" w:rsidRPr="00802CD1" w:rsidRDefault="00802CD1" w:rsidP="00802CD1">
      <w:pPr>
        <w:spacing w:before="33" w:after="33"/>
        <w:rPr>
          <w:spacing w:val="2"/>
          <w:sz w:val="22"/>
          <w:szCs w:val="22"/>
        </w:rPr>
      </w:pPr>
      <w:r w:rsidRPr="00802CD1">
        <w:rPr>
          <w:spacing w:val="2"/>
          <w:sz w:val="22"/>
          <w:szCs w:val="22"/>
          <w:lang w:val="en-US"/>
        </w:rPr>
        <w:t>n</w:t>
      </w:r>
      <w:r w:rsidRPr="00802CD1">
        <w:rPr>
          <w:spacing w:val="2"/>
          <w:sz w:val="22"/>
          <w:szCs w:val="22"/>
        </w:rPr>
        <w:t xml:space="preserve"> – </w:t>
      </w:r>
      <w:proofErr w:type="gramStart"/>
      <w:r w:rsidRPr="00802CD1">
        <w:rPr>
          <w:spacing w:val="2"/>
          <w:sz w:val="22"/>
          <w:szCs w:val="22"/>
        </w:rPr>
        <w:t>количество</w:t>
      </w:r>
      <w:proofErr w:type="gramEnd"/>
      <w:r w:rsidRPr="00802CD1">
        <w:rPr>
          <w:spacing w:val="2"/>
          <w:sz w:val="22"/>
          <w:szCs w:val="22"/>
        </w:rPr>
        <w:t xml:space="preserve"> результатов задачи, запланированных на отчетный период;</w:t>
      </w:r>
    </w:p>
    <w:p w:rsidR="00802CD1" w:rsidRPr="00802CD1" w:rsidRDefault="00802CD1" w:rsidP="00802CD1">
      <w:pPr>
        <w:tabs>
          <w:tab w:val="left" w:pos="1134"/>
        </w:tabs>
        <w:spacing w:after="240"/>
        <w:rPr>
          <w:sz w:val="22"/>
          <w:szCs w:val="22"/>
        </w:rPr>
      </w:pPr>
      <w:r w:rsidRPr="00802CD1">
        <w:rPr>
          <w:sz w:val="22"/>
          <w:szCs w:val="22"/>
        </w:rPr>
        <w:t>-индекс результативности исполнения ВЦП определяется по формуле:</w:t>
      </w:r>
    </w:p>
    <w:p w:rsidR="00802CD1" w:rsidRPr="00802CD1" w:rsidRDefault="004459D3" w:rsidP="00802CD1">
      <w:pPr>
        <w:spacing w:before="33" w:after="33"/>
        <w:jc w:val="center"/>
        <w:rPr>
          <w:spacing w:val="2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2"/>
                <w:szCs w:val="22"/>
              </w:rPr>
              <m:t>R</m:t>
            </m:r>
          </m:e>
          <m:sub>
            <m:r>
              <w:rPr>
                <w:rFonts w:ascii="Cambria Math"/>
                <w:spacing w:val="2"/>
                <w:sz w:val="22"/>
                <w:szCs w:val="22"/>
              </w:rPr>
              <m:t>исп</m:t>
            </m:r>
          </m:sub>
        </m:sSub>
        <m:r>
          <w:rPr>
            <w:rFonts w:ascii="Cambria Math"/>
            <w:spacing w:val="2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pacing w:val="2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pacing w:val="2"/>
                    <w:sz w:val="22"/>
                    <w:szCs w:val="22"/>
                  </w:rPr>
                </m:ctrlPr>
              </m:naryPr>
              <m:sub>
                <m:r>
                  <w:rPr>
                    <w:rFonts w:ascii="Cambria Math" w:hAnsi="Cambria Math"/>
                    <w:spacing w:val="2"/>
                    <w:sz w:val="22"/>
                    <w:szCs w:val="22"/>
                  </w:rPr>
                  <m:t>i</m:t>
                </m:r>
                <m:r>
                  <w:rPr>
                    <w:rFonts w:ascii="Cambria Math"/>
                    <w:spacing w:val="2"/>
                    <w:sz w:val="22"/>
                    <w:szCs w:val="2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pacing w:val="2"/>
                    <w:sz w:val="22"/>
                    <w:szCs w:val="22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spacing w:val="2"/>
                        <w:sz w:val="22"/>
                        <w:szCs w:val="22"/>
                      </w:rPr>
                      <m:t>м</m:t>
                    </m:r>
                    <m:r>
                      <w:rPr>
                        <w:rFonts w:ascii="Cambria Math" w:hAnsi="Cambria Math"/>
                        <w:spacing w:val="2"/>
                        <w:sz w:val="22"/>
                        <w:szCs w:val="22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sz w:val="22"/>
                <w:szCs w:val="22"/>
              </w:rPr>
              <m:t>m</m:t>
            </m:r>
          </m:den>
        </m:f>
      </m:oMath>
      <w:r w:rsidR="00802CD1" w:rsidRPr="00802CD1">
        <w:rPr>
          <w:spacing w:val="2"/>
          <w:sz w:val="22"/>
          <w:szCs w:val="22"/>
        </w:rPr>
        <w:t>,</w:t>
      </w:r>
    </w:p>
    <w:p w:rsidR="00802CD1" w:rsidRPr="00802CD1" w:rsidRDefault="00802CD1" w:rsidP="00802CD1">
      <w:pPr>
        <w:spacing w:before="33" w:after="33"/>
        <w:rPr>
          <w:spacing w:val="2"/>
          <w:sz w:val="22"/>
          <w:szCs w:val="22"/>
        </w:rPr>
      </w:pPr>
      <w:r w:rsidRPr="00802CD1">
        <w:rPr>
          <w:spacing w:val="2"/>
          <w:sz w:val="22"/>
          <w:szCs w:val="22"/>
        </w:rPr>
        <w:t>где</w:t>
      </w:r>
    </w:p>
    <w:p w:rsidR="00802CD1" w:rsidRPr="00802CD1" w:rsidRDefault="00802CD1" w:rsidP="00802CD1">
      <w:pPr>
        <w:rPr>
          <w:spacing w:val="2"/>
          <w:sz w:val="22"/>
          <w:szCs w:val="22"/>
        </w:rPr>
      </w:pPr>
      <w:r w:rsidRPr="00802CD1">
        <w:rPr>
          <w:spacing w:val="2"/>
          <w:sz w:val="22"/>
          <w:szCs w:val="22"/>
          <w:lang w:val="en-US"/>
        </w:rPr>
        <w:t>R</w:t>
      </w:r>
      <w:proofErr w:type="spellStart"/>
      <w:r w:rsidRPr="00802CD1">
        <w:rPr>
          <w:spacing w:val="2"/>
          <w:sz w:val="22"/>
          <w:szCs w:val="22"/>
          <w:vertAlign w:val="subscript"/>
        </w:rPr>
        <w:t>з</w:t>
      </w:r>
      <w:r w:rsidRPr="00802CD1">
        <w:rPr>
          <w:spacing w:val="2"/>
          <w:sz w:val="22"/>
          <w:szCs w:val="22"/>
          <w:vertAlign w:val="subscript"/>
          <w:lang w:val="en-US"/>
        </w:rPr>
        <w:t>i</w:t>
      </w:r>
      <w:proofErr w:type="spellEnd"/>
      <w:r w:rsidRPr="00802CD1">
        <w:rPr>
          <w:spacing w:val="2"/>
          <w:sz w:val="22"/>
          <w:szCs w:val="22"/>
        </w:rPr>
        <w:t xml:space="preserve"> - показатель результативности исполнения задач;</w:t>
      </w:r>
    </w:p>
    <w:p w:rsidR="00802CD1" w:rsidRPr="00802CD1" w:rsidRDefault="001549DE" w:rsidP="00802CD1">
      <w:pPr>
        <w:spacing w:before="33" w:after="33"/>
        <w:rPr>
          <w:spacing w:val="2"/>
          <w:sz w:val="22"/>
          <w:szCs w:val="22"/>
        </w:rPr>
      </w:pPr>
      <w:r w:rsidRPr="004459D3">
        <w:rPr>
          <w:position w:val="-5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11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oNotHyphenateCaps/&gt;&lt;w:drawingGridHorizontalSpacing w:val=&quot;140&quot;/&gt;&lt;w:displayHorizontalDrawingGridEvery w:val=&quot;2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6430&quot;/&gt;&lt;wsp:rsid wsp:val=&quot;00002229&quot;/&gt;&lt;wsp:rsid wsp:val=&quot;0000609F&quot;/&gt;&lt;wsp:rsid wsp:val=&quot;00007DCA&quot;/&gt;&lt;wsp:rsid wsp:val=&quot;00013854&quot;/&gt;&lt;wsp:rsid wsp:val=&quot;00024AEA&quot;/&gt;&lt;wsp:rsid wsp:val=&quot;0004442E&quot;/&gt;&lt;wsp:rsid wsp:val=&quot;00047103&quot;/&gt;&lt;wsp:rsid wsp:val=&quot;00047901&quot;/&gt;&lt;wsp:rsid wsp:val=&quot;00053648&quot;/&gt;&lt;wsp:rsid wsp:val=&quot;00062CF1&quot;/&gt;&lt;wsp:rsid wsp:val=&quot;00064FEE&quot;/&gt;&lt;wsp:rsid wsp:val=&quot;00086E26&quot;/&gt;&lt;wsp:rsid wsp:val=&quot;000B53B3&quot;/&gt;&lt;wsp:rsid wsp:val=&quot;000C38B0&quot;/&gt;&lt;wsp:rsid wsp:val=&quot;000C4A8C&quot;/&gt;&lt;wsp:rsid wsp:val=&quot;000E022D&quot;/&gt;&lt;wsp:rsid wsp:val=&quot;000E054D&quot;/&gt;&lt;wsp:rsid wsp:val=&quot;00107D01&quot;/&gt;&lt;wsp:rsid wsp:val=&quot;001347C5&quot;/&gt;&lt;wsp:rsid wsp:val=&quot;00135E52&quot;/&gt;&lt;wsp:rsid wsp:val=&quot;001429A4&quot;/&gt;&lt;wsp:rsid wsp:val=&quot;00142F78&quot;/&gt;&lt;wsp:rsid wsp:val=&quot;00152CC2&quot;/&gt;&lt;wsp:rsid wsp:val=&quot;00156AC1&quot;/&gt;&lt;wsp:rsid wsp:val=&quot;00161E5A&quot;/&gt;&lt;wsp:rsid wsp:val=&quot;0016241B&quot;/&gt;&lt;wsp:rsid wsp:val=&quot;001707B3&quot;/&gt;&lt;wsp:rsid wsp:val=&quot;00172116&quot;/&gt;&lt;wsp:rsid wsp:val=&quot;00174FDE&quot;/&gt;&lt;wsp:rsid wsp:val=&quot;00176A84&quot;/&gt;&lt;wsp:rsid wsp:val=&quot;00176F55&quot;/&gt;&lt;wsp:rsid wsp:val=&quot;00186070&quot;/&gt;&lt;wsp:rsid wsp:val=&quot;001865E8&quot;/&gt;&lt;wsp:rsid wsp:val=&quot;001876E8&quot;/&gt;&lt;wsp:rsid wsp:val=&quot;00194965&quot;/&gt;&lt;wsp:rsid wsp:val=&quot;00195D83&quot;/&gt;&lt;wsp:rsid wsp:val=&quot;001A1F31&quot;/&gt;&lt;wsp:rsid wsp:val=&quot;001A4E6C&quot;/&gt;&lt;wsp:rsid wsp:val=&quot;001B6AAD&quot;/&gt;&lt;wsp:rsid wsp:val=&quot;001C2363&quot;/&gt;&lt;wsp:rsid wsp:val=&quot;001C3DA5&quot;/&gt;&lt;wsp:rsid wsp:val=&quot;001C78DA&quot;/&gt;&lt;wsp:rsid wsp:val=&quot;001D61BE&quot;/&gt;&lt;wsp:rsid wsp:val=&quot;001E3194&quot;/&gt;&lt;wsp:rsid wsp:val=&quot;001E36C3&quot;/&gt;&lt;wsp:rsid wsp:val=&quot;001F41DB&quot;/&gt;&lt;wsp:rsid wsp:val=&quot;002306C4&quot;/&gt;&lt;wsp:rsid wsp:val=&quot;00232E9A&quot;/&gt;&lt;wsp:rsid wsp:val=&quot;00244483&quot;/&gt;&lt;wsp:rsid wsp:val=&quot;0025198F&quot;/&gt;&lt;wsp:rsid wsp:val=&quot;002555C0&quot;/&gt;&lt;wsp:rsid wsp:val=&quot;00260038&quot;/&gt;&lt;wsp:rsid wsp:val=&quot;00266D8E&quot;/&gt;&lt;wsp:rsid wsp:val=&quot;00274B46&quot;/&gt;&lt;wsp:rsid wsp:val=&quot;002926DA&quot;/&gt;&lt;wsp:rsid wsp:val=&quot;002938CB&quot;/&gt;&lt;wsp:rsid wsp:val=&quot;002A0B4E&quot;/&gt;&lt;wsp:rsid wsp:val=&quot;002A1E88&quot;/&gt;&lt;wsp:rsid wsp:val=&quot;002A7518&quot;/&gt;&lt;wsp:rsid wsp:val=&quot;002B1962&quot;/&gt;&lt;wsp:rsid wsp:val=&quot;002E53EA&quot;/&gt;&lt;wsp:rsid wsp:val=&quot;002E6DAB&quot;/&gt;&lt;wsp:rsid wsp:val=&quot;002F1448&quot;/&gt;&lt;wsp:rsid wsp:val=&quot;002F3C33&quot;/&gt;&lt;wsp:rsid wsp:val=&quot;002F6DDE&quot;/&gt;&lt;wsp:rsid wsp:val=&quot;00345240&quot;/&gt;&lt;wsp:rsid wsp:val=&quot;0034669B&quot;/&gt;&lt;wsp:rsid wsp:val=&quot;003772BE&quot;/&gt;&lt;wsp:rsid wsp:val=&quot;00397A23&quot;/&gt;&lt;wsp:rsid wsp:val=&quot;003A254B&quot;/&gt;&lt;wsp:rsid wsp:val=&quot;003A2DCC&quot;/&gt;&lt;wsp:rsid wsp:val=&quot;003A55F2&quot;/&gt;&lt;wsp:rsid wsp:val=&quot;003B7071&quot;/&gt;&lt;wsp:rsid wsp:val=&quot;003D1E8D&quot;/&gt;&lt;wsp:rsid wsp:val=&quot;003E724B&quot;/&gt;&lt;wsp:rsid wsp:val=&quot;003F267E&quot;/&gt;&lt;wsp:rsid wsp:val=&quot;003F65E2&quot;/&gt;&lt;wsp:rsid wsp:val=&quot;003F6CEE&quot;/&gt;&lt;wsp:rsid wsp:val=&quot;0040656C&quot;/&gt;&lt;wsp:rsid wsp:val=&quot;00417FD4&quot;/&gt;&lt;wsp:rsid wsp:val=&quot;00441A15&quot;/&gt;&lt;wsp:rsid wsp:val=&quot;00456F65&quot;/&gt;&lt;wsp:rsid wsp:val=&quot;00466B6B&quot;/&gt;&lt;wsp:rsid wsp:val=&quot;00484749&quot;/&gt;&lt;wsp:rsid wsp:val=&quot;004877CB&quot;/&gt;&lt;wsp:rsid wsp:val=&quot;00487DAB&quot;/&gt;&lt;wsp:rsid wsp:val=&quot;004915D0&quot;/&gt;&lt;wsp:rsid wsp:val=&quot;00496211&quot;/&gt;&lt;wsp:rsid wsp:val=&quot;00496B19&quot;/&gt;&lt;wsp:rsid wsp:val=&quot;004B2B37&quot;/&gt;&lt;wsp:rsid wsp:val=&quot;004C09D5&quot;/&gt;&lt;wsp:rsid wsp:val=&quot;004D23E6&quot;/&gt;&lt;wsp:rsid wsp:val=&quot;00501D9C&quot;/&gt;&lt;wsp:rsid wsp:val=&quot;005231B9&quot;/&gt;&lt;wsp:rsid wsp:val=&quot;005314F2&quot;/&gt;&lt;wsp:rsid wsp:val=&quot;0054217C&quot;/&gt;&lt;wsp:rsid wsp:val=&quot;005446D0&quot;/&gt;&lt;wsp:rsid wsp:val=&quot;00547508&quot;/&gt;&lt;wsp:rsid wsp:val=&quot;00562F86&quot;/&gt;&lt;wsp:rsid wsp:val=&quot;00564B54&quot;/&gt;&lt;wsp:rsid wsp:val=&quot;00570FBB&quot;/&gt;&lt;wsp:rsid wsp:val=&quot;005826BA&quot;/&gt;&lt;wsp:rsid wsp:val=&quot;005862FB&quot;/&gt;&lt;wsp:rsid wsp:val=&quot;005A24A5&quot;/&gt;&lt;wsp:rsid wsp:val=&quot;005B50EA&quot;/&gt;&lt;wsp:rsid wsp:val=&quot;005C5985&quot;/&gt;&lt;wsp:rsid wsp:val=&quot;005D0750&quot;/&gt;&lt;wsp:rsid wsp:val=&quot;005E3D04&quot;/&gt;&lt;wsp:rsid wsp:val=&quot;00603BE2&quot;/&gt;&lt;wsp:rsid wsp:val=&quot;00604698&quot;/&gt;&lt;wsp:rsid wsp:val=&quot;006076F7&quot;/&gt;&lt;wsp:rsid wsp:val=&quot;006157BF&quot;/&gt;&lt;wsp:rsid wsp:val=&quot;006327DC&quot;/&gt;&lt;wsp:rsid wsp:val=&quot;006644E0&quot;/&gt;&lt;wsp:rsid wsp:val=&quot;00670486&quot;/&gt;&lt;wsp:rsid wsp:val=&quot;00695FDB&quot;/&gt;&lt;wsp:rsid wsp:val=&quot;006A188A&quot;/&gt;&lt;wsp:rsid wsp:val=&quot;006A25CD&quot;/&gt;&lt;wsp:rsid wsp:val=&quot;006A3790&quot;/&gt;&lt;wsp:rsid wsp:val=&quot;006A37FF&quot;/&gt;&lt;wsp:rsid wsp:val=&quot;006E0978&quot;/&gt;&lt;wsp:rsid wsp:val=&quot;006E0C62&quot;/&gt;&lt;wsp:rsid wsp:val=&quot;006E42F0&quot;/&gt;&lt;wsp:rsid wsp:val=&quot;006F48C4&quot;/&gt;&lt;wsp:rsid wsp:val=&quot;00710CBD&quot;/&gt;&lt;wsp:rsid wsp:val=&quot;00723E09&quot;/&gt;&lt;wsp:rsid wsp:val=&quot;00737D33&quot;/&gt;&lt;wsp:rsid wsp:val=&quot;00737E26&quot;/&gt;&lt;wsp:rsid wsp:val=&quot;0074761B&quot;/&gt;&lt;wsp:rsid wsp:val=&quot;00751AB0&quot;/&gt;&lt;wsp:rsid wsp:val=&quot;00753C6F&quot;/&gt;&lt;wsp:rsid wsp:val=&quot;00755C18&quot;/&gt;&lt;wsp:rsid wsp:val=&quot;00756953&quot;/&gt;&lt;wsp:rsid wsp:val=&quot;00771C71&quot;/&gt;&lt;wsp:rsid wsp:val=&quot;007740B6&quot;/&gt;&lt;wsp:rsid wsp:val=&quot;00780C6F&quot;/&gt;&lt;wsp:rsid wsp:val=&quot;00781A28&quot;/&gt;&lt;wsp:rsid wsp:val=&quot;00790E3B&quot;/&gt;&lt;wsp:rsid wsp:val=&quot;00791ECD&quot;/&gt;&lt;wsp:rsid wsp:val=&quot;00795240&quot;/&gt;&lt;wsp:rsid wsp:val=&quot;007A1D2E&quot;/&gt;&lt;wsp:rsid wsp:val=&quot;007A3A8E&quot;/&gt;&lt;wsp:rsid wsp:val=&quot;007A53F5&quot;/&gt;&lt;wsp:rsid wsp:val=&quot;007B5232&quot;/&gt;&lt;wsp:rsid wsp:val=&quot;007D1886&quot;/&gt;&lt;wsp:rsid wsp:val=&quot;007E2C77&quot;/&gt;&lt;wsp:rsid wsp:val=&quot;007E37D2&quot;/&gt;&lt;wsp:rsid wsp:val=&quot;00810833&quot;/&gt;&lt;wsp:rsid wsp:val=&quot;00816C0A&quot;/&gt;&lt;wsp:rsid wsp:val=&quot;00817B2B&quot;/&gt;&lt;wsp:rsid wsp:val=&quot;0082175B&quot;/&gt;&lt;wsp:rsid wsp:val=&quot;00851F2E&quot;/&gt;&lt;wsp:rsid wsp:val=&quot;00862222&quot;/&gt;&lt;wsp:rsid wsp:val=&quot;00865699&quot;/&gt;&lt;wsp:rsid wsp:val=&quot;008704DB&quot;/&gt;&lt;wsp:rsid wsp:val=&quot;0088278A&quot;/&gt;&lt;wsp:rsid wsp:val=&quot;008849B1&quot;/&gt;&lt;wsp:rsid wsp:val=&quot;008926F7&quot;/&gt;&lt;wsp:rsid wsp:val=&quot;00893A61&quot;/&gt;&lt;wsp:rsid wsp:val=&quot;00897169&quot;/&gt;&lt;wsp:rsid wsp:val=&quot;008A6889&quot;/&gt;&lt;wsp:rsid wsp:val=&quot;008B00DF&quot;/&gt;&lt;wsp:rsid wsp:val=&quot;008B15E7&quot;/&gt;&lt;wsp:rsid wsp:val=&quot;008B6DB5&quot;/&gt;&lt;wsp:rsid wsp:val=&quot;008C050A&quot;/&gt;&lt;wsp:rsid wsp:val=&quot;008C1CB8&quot;/&gt;&lt;wsp:rsid wsp:val=&quot;008C66DB&quot;/&gt;&lt;wsp:rsid wsp:val=&quot;008D3345&quot;/&gt;&lt;wsp:rsid wsp:val=&quot;008D68AE&quot;/&gt;&lt;wsp:rsid wsp:val=&quot;008F2537&quot;/&gt;&lt;wsp:rsid wsp:val=&quot;0090593C&quot;/&gt;&lt;wsp:rsid wsp:val=&quot;00925931&quot;/&gt;&lt;wsp:rsid wsp:val=&quot;00955C61&quot;/&gt;&lt;wsp:rsid wsp:val=&quot;009561A9&quot;/&gt;&lt;wsp:rsid wsp:val=&quot;00963578&quot;/&gt;&lt;wsp:rsid wsp:val=&quot;009834AA&quot;/&gt;&lt;wsp:rsid wsp:val=&quot;0098654D&quot;/&gt;&lt;wsp:rsid wsp:val=&quot;00994CE4&quot;/&gt;&lt;wsp:rsid wsp:val=&quot;0099624A&quot;/&gt;&lt;wsp:rsid wsp:val=&quot;009A27F4&quot;/&gt;&lt;wsp:rsid wsp:val=&quot;009B7C6D&quot;/&gt;&lt;wsp:rsid wsp:val=&quot;009C30AC&quot;/&gt;&lt;wsp:rsid wsp:val=&quot;009C5A25&quot;/&gt;&lt;wsp:rsid wsp:val=&quot;009D452B&quot;/&gt;&lt;wsp:rsid wsp:val=&quot;009E75FB&quot;/&gt;&lt;wsp:rsid wsp:val=&quot;00A03662&quot;/&gt;&lt;wsp:rsid wsp:val=&quot;00A07D18&quot;/&gt;&lt;wsp:rsid wsp:val=&quot;00A15E66&quot;/&gt;&lt;wsp:rsid wsp:val=&quot;00A220B5&quot;/&gt;&lt;wsp:rsid wsp:val=&quot;00A322FD&quot;/&gt;&lt;wsp:rsid wsp:val=&quot;00A527BD&quot;/&gt;&lt;wsp:rsid wsp:val=&quot;00A53264&quot;/&gt;&lt;wsp:rsid wsp:val=&quot;00A7055E&quot;/&gt;&lt;wsp:rsid wsp:val=&quot;00A735E3&quot;/&gt;&lt;wsp:rsid wsp:val=&quot;00A76E4F&quot;/&gt;&lt;wsp:rsid wsp:val=&quot;00A7746E&quot;/&gt;&lt;wsp:rsid wsp:val=&quot;00A83D83&quot;/&gt;&lt;wsp:rsid wsp:val=&quot;00A87BCA&quot;/&gt;&lt;wsp:rsid wsp:val=&quot;00AA4CC6&quot;/&gt;&lt;wsp:rsid wsp:val=&quot;00AB13F8&quot;/&gt;&lt;wsp:rsid wsp:val=&quot;00AB21E9&quot;/&gt;&lt;wsp:rsid wsp:val=&quot;00AB2BAB&quot;/&gt;&lt;wsp:rsid wsp:val=&quot;00AB4A59&quot;/&gt;&lt;wsp:rsid wsp:val=&quot;00AC1C80&quot;/&gt;&lt;wsp:rsid wsp:val=&quot;00AC28FA&quot;/&gt;&lt;wsp:rsid wsp:val=&quot;00AC4884&quot;/&gt;&lt;wsp:rsid wsp:val=&quot;00AD2F81&quot;/&gt;&lt;wsp:rsid wsp:val=&quot;00B067E4&quot;/&gt;&lt;wsp:rsid wsp:val=&quot;00B117E3&quot;/&gt;&lt;wsp:rsid wsp:val=&quot;00B23D8C&quot;/&gt;&lt;wsp:rsid wsp:val=&quot;00B34680&quot;/&gt;&lt;wsp:rsid wsp:val=&quot;00B45392&quot;/&gt;&lt;wsp:rsid wsp:val=&quot;00B45E5F&quot;/&gt;&lt;wsp:rsid wsp:val=&quot;00B474F4&quot;/&gt;&lt;wsp:rsid wsp:val=&quot;00B66777&quot;/&gt;&lt;wsp:rsid wsp:val=&quot;00B6722A&quot;/&gt;&lt;wsp:rsid wsp:val=&quot;00B7309A&quot;/&gt;&lt;wsp:rsid wsp:val=&quot;00B86F85&quot;/&gt;&lt;wsp:rsid wsp:val=&quot;00B87657&quot;/&gt;&lt;wsp:rsid wsp:val=&quot;00B87DC7&quot;/&gt;&lt;wsp:rsid wsp:val=&quot;00B90652&quot;/&gt;&lt;wsp:rsid wsp:val=&quot;00BB1812&quot;/&gt;&lt;wsp:rsid wsp:val=&quot;00BB38FE&quot;/&gt;&lt;wsp:rsid wsp:val=&quot;00BC07A9&quot;/&gt;&lt;wsp:rsid wsp:val=&quot;00BD37C3&quot;/&gt;&lt;wsp:rsid wsp:val=&quot;00BD3826&quot;/&gt;&lt;wsp:rsid wsp:val=&quot;00BF65C4&quot;/&gt;&lt;wsp:rsid wsp:val=&quot;00C00270&quot;/&gt;&lt;wsp:rsid wsp:val=&quot;00C106EE&quot;/&gt;&lt;wsp:rsid wsp:val=&quot;00C208D9&quot;/&gt;&lt;wsp:rsid wsp:val=&quot;00C25557&quot;/&gt;&lt;wsp:rsid wsp:val=&quot;00C36FC5&quot;/&gt;&lt;wsp:rsid wsp:val=&quot;00C4398B&quot;/&gt;&lt;wsp:rsid wsp:val=&quot;00C73F6E&quot;/&gt;&lt;wsp:rsid wsp:val=&quot;00C91BB1&quot;/&gt;&lt;wsp:rsid wsp:val=&quot;00CC11CF&quot;/&gt;&lt;wsp:rsid wsp:val=&quot;00CE0BDB&quot;/&gt;&lt;wsp:rsid wsp:val=&quot;00CE2274&quot;/&gt;&lt;wsp:rsid wsp:val=&quot;00CE4ECB&quot;/&gt;&lt;wsp:rsid wsp:val=&quot;00CF5840&quot;/&gt;&lt;wsp:rsid wsp:val=&quot;00D0057F&quot;/&gt;&lt;wsp:rsid wsp:val=&quot;00D00EFB&quot;/&gt;&lt;wsp:rsid wsp:val=&quot;00D03382&quot;/&gt;&lt;wsp:rsid wsp:val=&quot;00D04F2D&quot;/&gt;&lt;wsp:rsid wsp:val=&quot;00D06430&quot;/&gt;&lt;wsp:rsid wsp:val=&quot;00D21590&quot;/&gt;&lt;wsp:rsid wsp:val=&quot;00D32FA7&quot;/&gt;&lt;wsp:rsid wsp:val=&quot;00D40F43&quot;/&gt;&lt;wsp:rsid wsp:val=&quot;00D42965&quot;/&gt;&lt;wsp:rsid wsp:val=&quot;00D438D5&quot;/&gt;&lt;wsp:rsid wsp:val=&quot;00D55D9D&quot;/&gt;&lt;wsp:rsid wsp:val=&quot;00D64F36&quot;/&gt;&lt;wsp:rsid wsp:val=&quot;00DB6F1D&quot;/&gt;&lt;wsp:rsid wsp:val=&quot;00DC6016&quot;/&gt;&lt;wsp:rsid wsp:val=&quot;00DD45E7&quot;/&gt;&lt;wsp:rsid wsp:val=&quot;00DF229B&quot;/&gt;&lt;wsp:rsid wsp:val=&quot;00E02DB9&quot;/&gt;&lt;wsp:rsid wsp:val=&quot;00E0366B&quot;/&gt;&lt;wsp:rsid wsp:val=&quot;00E118F2&quot;/&gt;&lt;wsp:rsid wsp:val=&quot;00E1407E&quot;/&gt;&lt;wsp:rsid wsp:val=&quot;00E411A4&quot;/&gt;&lt;wsp:rsid wsp:val=&quot;00E462F3&quot;/&gt;&lt;wsp:rsid wsp:val=&quot;00E60281&quot;/&gt;&lt;wsp:rsid wsp:val=&quot;00E607A3&quot;/&gt;&lt;wsp:rsid wsp:val=&quot;00E60E53&quot;/&gt;&lt;wsp:rsid wsp:val=&quot;00E66B16&quot;/&gt;&lt;wsp:rsid wsp:val=&quot;00E82666&quot;/&gt;&lt;wsp:rsid wsp:val=&quot;00E947E1&quot;/&gt;&lt;wsp:rsid wsp:val=&quot;00EA7424&quot;/&gt;&lt;wsp:rsid wsp:val=&quot;00EB08ED&quot;/&gt;&lt;wsp:rsid wsp:val=&quot;00EB500A&quot;/&gt;&lt;wsp:rsid wsp:val=&quot;00EC21E2&quot;/&gt;&lt;wsp:rsid wsp:val=&quot;00EC2E58&quot;/&gt;&lt;wsp:rsid wsp:val=&quot;00EC5A55&quot;/&gt;&lt;wsp:rsid wsp:val=&quot;00EF10A2&quot;/&gt;&lt;wsp:rsid wsp:val=&quot;00F036A3&quot;/&gt;&lt;wsp:rsid wsp:val=&quot;00F159A0&quot;/&gt;&lt;wsp:rsid wsp:val=&quot;00F249E8&quot;/&gt;&lt;wsp:rsid wsp:val=&quot;00F30CEC&quot;/&gt;&lt;wsp:rsid wsp:val=&quot;00F41240&quot;/&gt;&lt;wsp:rsid wsp:val=&quot;00F50EDD&quot;/&gt;&lt;wsp:rsid wsp:val=&quot;00F523FF&quot;/&gt;&lt;wsp:rsid wsp:val=&quot;00F6151A&quot;/&gt;&lt;wsp:rsid wsp:val=&quot;00F71839&quot;/&gt;&lt;wsp:rsid wsp:val=&quot;00F8160D&quot;/&gt;&lt;wsp:rsid wsp:val=&quot;00FA0004&quot;/&gt;&lt;wsp:rsid wsp:val=&quot;00FD6693&quot;/&gt;&lt;wsp:rsid wsp:val=&quot;00FF3765&quot;/&gt;&lt;wsp:rsid wsp:val=&quot;00FF4D3A&quot;/&gt;&lt;/wsp:rsids&gt;&lt;/w:docPr&gt;&lt;w:body&gt;&lt;w:p wsp:rsidR=&quot;00000000&quot; wsp:rsidRDefault=&quot;003F6CEE&quot;&gt;&lt;m:oMathPara&gt;&lt;m:oMath&gt;&lt;m:r&gt;&lt;m:rPr&gt;&lt;m:sty m:val=&quot;p&quot;/&gt;&lt;/m:rPr&gt;&lt;w:rPr&gt;&lt;w:rFonts w:ascii=&quot;Cambria Math&quot;/&gt;&lt;wx:font wx:val=&quot;Cambria Math&quot;/&gt;&lt;w:spacing w:val=&quot;2&quot;/&gt;&lt;w:sz w:val=&quot;20&quot;/&gt;&lt;w:sz-cs w:val=&quot;20&quot;/&gt;&lt;w:lang w:val=&quot;EN-US&quot;/&gt;&lt;/w:rPr&gt;&lt;m:t&gt;m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802CD1" w:rsidRPr="00802CD1">
        <w:rPr>
          <w:i/>
          <w:spacing w:val="2"/>
          <w:sz w:val="22"/>
          <w:szCs w:val="22"/>
        </w:rPr>
        <w:t xml:space="preserve"> – </w:t>
      </w:r>
      <w:r w:rsidR="00802CD1" w:rsidRPr="00802CD1">
        <w:rPr>
          <w:spacing w:val="2"/>
          <w:sz w:val="22"/>
          <w:szCs w:val="22"/>
        </w:rPr>
        <w:t>количество задач, реализуемых в отчётном периоде.</w:t>
      </w:r>
    </w:p>
    <w:p w:rsidR="00802CD1" w:rsidRPr="00802CD1" w:rsidRDefault="00802CD1" w:rsidP="00802CD1">
      <w:pPr>
        <w:spacing w:before="33" w:after="33"/>
        <w:rPr>
          <w:spacing w:val="2"/>
          <w:sz w:val="22"/>
          <w:szCs w:val="22"/>
        </w:rPr>
      </w:pPr>
    </w:p>
    <w:p w:rsidR="00802CD1" w:rsidRPr="00802CD1" w:rsidRDefault="00802CD1" w:rsidP="00802CD1">
      <w:pPr>
        <w:pStyle w:val="11"/>
        <w:rPr>
          <w:sz w:val="22"/>
          <w:szCs w:val="22"/>
        </w:rPr>
      </w:pPr>
      <w:r w:rsidRPr="00802CD1">
        <w:rPr>
          <w:sz w:val="22"/>
          <w:szCs w:val="22"/>
        </w:rPr>
        <w:t>Критерии оценки результативности исполнения ВЦП:</w:t>
      </w:r>
    </w:p>
    <w:p w:rsidR="00802CD1" w:rsidRPr="00802CD1" w:rsidRDefault="00802CD1" w:rsidP="00802CD1">
      <w:pPr>
        <w:pStyle w:val="11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8409"/>
        <w:gridCol w:w="7227"/>
      </w:tblGrid>
      <w:tr w:rsidR="00802CD1" w:rsidRPr="00802CD1" w:rsidTr="00BF4189">
        <w:tc>
          <w:tcPr>
            <w:tcW w:w="2689" w:type="pct"/>
          </w:tcPr>
          <w:p w:rsidR="00802CD1" w:rsidRPr="00802CD1" w:rsidRDefault="00802CD1" w:rsidP="00BF4189">
            <w:pPr>
              <w:pStyle w:val="af0"/>
              <w:jc w:val="center"/>
              <w:rPr>
                <w:sz w:val="22"/>
                <w:szCs w:val="22"/>
              </w:rPr>
            </w:pPr>
            <w:r w:rsidRPr="00802CD1">
              <w:rPr>
                <w:sz w:val="22"/>
                <w:szCs w:val="22"/>
              </w:rPr>
              <w:t>Значение индекса результативности исполнения программы (</w:t>
            </w:r>
            <w:proofErr w:type="spellStart"/>
            <w:proofErr w:type="gramStart"/>
            <w:r w:rsidRPr="00802CD1">
              <w:rPr>
                <w:sz w:val="22"/>
                <w:szCs w:val="22"/>
              </w:rPr>
              <w:t>R</w:t>
            </w:r>
            <w:proofErr w:type="gramEnd"/>
            <w:r w:rsidRPr="00802CD1">
              <w:rPr>
                <w:sz w:val="22"/>
                <w:szCs w:val="22"/>
              </w:rPr>
              <w:t>исп</w:t>
            </w:r>
            <w:proofErr w:type="spellEnd"/>
            <w:r w:rsidRPr="00802CD1">
              <w:rPr>
                <w:sz w:val="22"/>
                <w:szCs w:val="22"/>
              </w:rPr>
              <w:t xml:space="preserve">)                                                 </w:t>
            </w:r>
          </w:p>
        </w:tc>
        <w:tc>
          <w:tcPr>
            <w:tcW w:w="2311" w:type="pct"/>
          </w:tcPr>
          <w:p w:rsidR="00802CD1" w:rsidRPr="00802CD1" w:rsidRDefault="00802CD1" w:rsidP="00BF4189">
            <w:pPr>
              <w:pStyle w:val="af0"/>
              <w:jc w:val="center"/>
              <w:rPr>
                <w:sz w:val="22"/>
                <w:szCs w:val="22"/>
              </w:rPr>
            </w:pPr>
            <w:r w:rsidRPr="00802CD1">
              <w:rPr>
                <w:sz w:val="22"/>
                <w:szCs w:val="22"/>
              </w:rPr>
              <w:t>Результативность</w:t>
            </w:r>
          </w:p>
          <w:p w:rsidR="00802CD1" w:rsidRPr="00802CD1" w:rsidRDefault="00802CD1" w:rsidP="00BF4189">
            <w:pPr>
              <w:pStyle w:val="af0"/>
              <w:rPr>
                <w:sz w:val="22"/>
                <w:szCs w:val="22"/>
              </w:rPr>
            </w:pPr>
            <w:r w:rsidRPr="00802CD1">
              <w:rPr>
                <w:sz w:val="22"/>
                <w:szCs w:val="22"/>
              </w:rPr>
              <w:t>исполнения программы</w:t>
            </w:r>
          </w:p>
        </w:tc>
      </w:tr>
      <w:tr w:rsidR="00802CD1" w:rsidRPr="00802CD1" w:rsidTr="00BF4189">
        <w:tc>
          <w:tcPr>
            <w:tcW w:w="2689" w:type="pct"/>
          </w:tcPr>
          <w:p w:rsidR="00802CD1" w:rsidRPr="00802CD1" w:rsidRDefault="00802CD1" w:rsidP="00BF4189">
            <w:pPr>
              <w:pStyle w:val="af0"/>
              <w:rPr>
                <w:sz w:val="22"/>
                <w:szCs w:val="22"/>
              </w:rPr>
            </w:pPr>
            <w:proofErr w:type="spellStart"/>
            <w:proofErr w:type="gramStart"/>
            <w:r w:rsidRPr="00802CD1">
              <w:rPr>
                <w:sz w:val="22"/>
                <w:szCs w:val="22"/>
              </w:rPr>
              <w:t>R</w:t>
            </w:r>
            <w:proofErr w:type="gramEnd"/>
            <w:r w:rsidRPr="00802CD1">
              <w:rPr>
                <w:sz w:val="22"/>
                <w:szCs w:val="22"/>
              </w:rPr>
              <w:t>исп</w:t>
            </w:r>
            <w:proofErr w:type="spellEnd"/>
            <w:r w:rsidRPr="00802CD1">
              <w:rPr>
                <w:sz w:val="22"/>
                <w:szCs w:val="22"/>
              </w:rPr>
              <w:t xml:space="preserve"> </w:t>
            </w:r>
            <w:r w:rsidR="001549DE" w:rsidRPr="004459D3">
              <w:rPr>
                <w:position w:val="-5"/>
                <w:sz w:val="22"/>
                <w:szCs w:val="22"/>
              </w:rPr>
              <w:pict>
                <v:shape id="_x0000_i1026" type="#_x0000_t75" style="width:7.45pt;height:11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oNotHyphenateCaps/&gt;&lt;w:drawingGridHorizontalSpacing w:val=&quot;140&quot;/&gt;&lt;w:displayHorizontalDrawingGridEvery w:val=&quot;2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6430&quot;/&gt;&lt;wsp:rsid wsp:val=&quot;00002229&quot;/&gt;&lt;wsp:rsid wsp:val=&quot;0000609F&quot;/&gt;&lt;wsp:rsid wsp:val=&quot;00007DCA&quot;/&gt;&lt;wsp:rsid wsp:val=&quot;00013854&quot;/&gt;&lt;wsp:rsid wsp:val=&quot;00024AEA&quot;/&gt;&lt;wsp:rsid wsp:val=&quot;0004442E&quot;/&gt;&lt;wsp:rsid wsp:val=&quot;00047103&quot;/&gt;&lt;wsp:rsid wsp:val=&quot;00047901&quot;/&gt;&lt;wsp:rsid wsp:val=&quot;00053648&quot;/&gt;&lt;wsp:rsid wsp:val=&quot;00062CF1&quot;/&gt;&lt;wsp:rsid wsp:val=&quot;00064FEE&quot;/&gt;&lt;wsp:rsid wsp:val=&quot;00086E26&quot;/&gt;&lt;wsp:rsid wsp:val=&quot;000B53B3&quot;/&gt;&lt;wsp:rsid wsp:val=&quot;000C38B0&quot;/&gt;&lt;wsp:rsid wsp:val=&quot;000C4A8C&quot;/&gt;&lt;wsp:rsid wsp:val=&quot;000E022D&quot;/&gt;&lt;wsp:rsid wsp:val=&quot;000E054D&quot;/&gt;&lt;wsp:rsid wsp:val=&quot;00107D01&quot;/&gt;&lt;wsp:rsid wsp:val=&quot;001347C5&quot;/&gt;&lt;wsp:rsid wsp:val=&quot;00135E52&quot;/&gt;&lt;wsp:rsid wsp:val=&quot;001429A4&quot;/&gt;&lt;wsp:rsid wsp:val=&quot;00142F78&quot;/&gt;&lt;wsp:rsid wsp:val=&quot;00152CC2&quot;/&gt;&lt;wsp:rsid wsp:val=&quot;00156AC1&quot;/&gt;&lt;wsp:rsid wsp:val=&quot;00161E5A&quot;/&gt;&lt;wsp:rsid wsp:val=&quot;0016241B&quot;/&gt;&lt;wsp:rsid wsp:val=&quot;001707B3&quot;/&gt;&lt;wsp:rsid wsp:val=&quot;00172116&quot;/&gt;&lt;wsp:rsid wsp:val=&quot;00174FDE&quot;/&gt;&lt;wsp:rsid wsp:val=&quot;00176A84&quot;/&gt;&lt;wsp:rsid wsp:val=&quot;00176F55&quot;/&gt;&lt;wsp:rsid wsp:val=&quot;00186070&quot;/&gt;&lt;wsp:rsid wsp:val=&quot;001865E8&quot;/&gt;&lt;wsp:rsid wsp:val=&quot;001876E8&quot;/&gt;&lt;wsp:rsid wsp:val=&quot;00194965&quot;/&gt;&lt;wsp:rsid wsp:val=&quot;00195D83&quot;/&gt;&lt;wsp:rsid wsp:val=&quot;001A1F31&quot;/&gt;&lt;wsp:rsid wsp:val=&quot;001A4E6C&quot;/&gt;&lt;wsp:rsid wsp:val=&quot;001B6AAD&quot;/&gt;&lt;wsp:rsid wsp:val=&quot;001C2363&quot;/&gt;&lt;wsp:rsid wsp:val=&quot;001C3DA5&quot;/&gt;&lt;wsp:rsid wsp:val=&quot;001C78DA&quot;/&gt;&lt;wsp:rsid wsp:val=&quot;001D61BE&quot;/&gt;&lt;wsp:rsid wsp:val=&quot;001E3194&quot;/&gt;&lt;wsp:rsid wsp:val=&quot;001E36C3&quot;/&gt;&lt;wsp:rsid wsp:val=&quot;001F41DB&quot;/&gt;&lt;wsp:rsid wsp:val=&quot;002306C4&quot;/&gt;&lt;wsp:rsid wsp:val=&quot;00232E9A&quot;/&gt;&lt;wsp:rsid wsp:val=&quot;00244483&quot;/&gt;&lt;wsp:rsid wsp:val=&quot;0025198F&quot;/&gt;&lt;wsp:rsid wsp:val=&quot;002555C0&quot;/&gt;&lt;wsp:rsid wsp:val=&quot;00260038&quot;/&gt;&lt;wsp:rsid wsp:val=&quot;00266D8E&quot;/&gt;&lt;wsp:rsid wsp:val=&quot;00274B46&quot;/&gt;&lt;wsp:rsid wsp:val=&quot;002926DA&quot;/&gt;&lt;wsp:rsid wsp:val=&quot;002938CB&quot;/&gt;&lt;wsp:rsid wsp:val=&quot;002A0B4E&quot;/&gt;&lt;wsp:rsid wsp:val=&quot;002A1E88&quot;/&gt;&lt;wsp:rsid wsp:val=&quot;002A7518&quot;/&gt;&lt;wsp:rsid wsp:val=&quot;002B1962&quot;/&gt;&lt;wsp:rsid wsp:val=&quot;002E53EA&quot;/&gt;&lt;wsp:rsid wsp:val=&quot;002E6DAB&quot;/&gt;&lt;wsp:rsid wsp:val=&quot;002F1448&quot;/&gt;&lt;wsp:rsid wsp:val=&quot;002F3C33&quot;/&gt;&lt;wsp:rsid wsp:val=&quot;002F6DDE&quot;/&gt;&lt;wsp:rsid wsp:val=&quot;00345240&quot;/&gt;&lt;wsp:rsid wsp:val=&quot;0034669B&quot;/&gt;&lt;wsp:rsid wsp:val=&quot;003772BE&quot;/&gt;&lt;wsp:rsid wsp:val=&quot;00397A23&quot;/&gt;&lt;wsp:rsid wsp:val=&quot;003A254B&quot;/&gt;&lt;wsp:rsid wsp:val=&quot;003A2DCC&quot;/&gt;&lt;wsp:rsid wsp:val=&quot;003A55F2&quot;/&gt;&lt;wsp:rsid wsp:val=&quot;003B7071&quot;/&gt;&lt;wsp:rsid wsp:val=&quot;003D1E8D&quot;/&gt;&lt;wsp:rsid wsp:val=&quot;003E724B&quot;/&gt;&lt;wsp:rsid wsp:val=&quot;003F267E&quot;/&gt;&lt;wsp:rsid wsp:val=&quot;003F65E2&quot;/&gt;&lt;wsp:rsid wsp:val=&quot;0040656C&quot;/&gt;&lt;wsp:rsid wsp:val=&quot;00417FD4&quot;/&gt;&lt;wsp:rsid wsp:val=&quot;00441A15&quot;/&gt;&lt;wsp:rsid wsp:val=&quot;00456F65&quot;/&gt;&lt;wsp:rsid wsp:val=&quot;00466B6B&quot;/&gt;&lt;wsp:rsid wsp:val=&quot;00484749&quot;/&gt;&lt;wsp:rsid wsp:val=&quot;004877CB&quot;/&gt;&lt;wsp:rsid wsp:val=&quot;00487DAB&quot;/&gt;&lt;wsp:rsid wsp:val=&quot;004915D0&quot;/&gt;&lt;wsp:rsid wsp:val=&quot;00496211&quot;/&gt;&lt;wsp:rsid wsp:val=&quot;00496B19&quot;/&gt;&lt;wsp:rsid wsp:val=&quot;004B2B37&quot;/&gt;&lt;wsp:rsid wsp:val=&quot;004C09D5&quot;/&gt;&lt;wsp:rsid wsp:val=&quot;004D23E6&quot;/&gt;&lt;wsp:rsid wsp:val=&quot;00501D9C&quot;/&gt;&lt;wsp:rsid wsp:val=&quot;005231B9&quot;/&gt;&lt;wsp:rsid wsp:val=&quot;005314F2&quot;/&gt;&lt;wsp:rsid wsp:val=&quot;0054217C&quot;/&gt;&lt;wsp:rsid wsp:val=&quot;005446D0&quot;/&gt;&lt;wsp:rsid wsp:val=&quot;00547508&quot;/&gt;&lt;wsp:rsid wsp:val=&quot;00562F86&quot;/&gt;&lt;wsp:rsid wsp:val=&quot;00564B54&quot;/&gt;&lt;wsp:rsid wsp:val=&quot;00570FBB&quot;/&gt;&lt;wsp:rsid wsp:val=&quot;005826BA&quot;/&gt;&lt;wsp:rsid wsp:val=&quot;005862FB&quot;/&gt;&lt;wsp:rsid wsp:val=&quot;005A24A5&quot;/&gt;&lt;wsp:rsid wsp:val=&quot;005B50EA&quot;/&gt;&lt;wsp:rsid wsp:val=&quot;005C5985&quot;/&gt;&lt;wsp:rsid wsp:val=&quot;005D0750&quot;/&gt;&lt;wsp:rsid wsp:val=&quot;005E3D04&quot;/&gt;&lt;wsp:rsid wsp:val=&quot;00603BE2&quot;/&gt;&lt;wsp:rsid wsp:val=&quot;00604698&quot;/&gt;&lt;wsp:rsid wsp:val=&quot;006076F7&quot;/&gt;&lt;wsp:rsid wsp:val=&quot;006157BF&quot;/&gt;&lt;wsp:rsid wsp:val=&quot;006327DC&quot;/&gt;&lt;wsp:rsid wsp:val=&quot;006644E0&quot;/&gt;&lt;wsp:rsid wsp:val=&quot;00670486&quot;/&gt;&lt;wsp:rsid wsp:val=&quot;00695FDB&quot;/&gt;&lt;wsp:rsid wsp:val=&quot;006A188A&quot;/&gt;&lt;wsp:rsid wsp:val=&quot;006A25CD&quot;/&gt;&lt;wsp:rsid wsp:val=&quot;006A3790&quot;/&gt;&lt;wsp:rsid wsp:val=&quot;006A37FF&quot;/&gt;&lt;wsp:rsid wsp:val=&quot;006E0978&quot;/&gt;&lt;wsp:rsid wsp:val=&quot;006E0C62&quot;/&gt;&lt;wsp:rsid wsp:val=&quot;006E42F0&quot;/&gt;&lt;wsp:rsid wsp:val=&quot;006F48C4&quot;/&gt;&lt;wsp:rsid wsp:val=&quot;00710CBD&quot;/&gt;&lt;wsp:rsid wsp:val=&quot;00723E09&quot;/&gt;&lt;wsp:rsid wsp:val=&quot;00737D33&quot;/&gt;&lt;wsp:rsid wsp:val=&quot;00737E26&quot;/&gt;&lt;wsp:rsid wsp:val=&quot;0074761B&quot;/&gt;&lt;wsp:rsid wsp:val=&quot;00751AB0&quot;/&gt;&lt;wsp:rsid wsp:val=&quot;00753C6F&quot;/&gt;&lt;wsp:rsid wsp:val=&quot;00755C18&quot;/&gt;&lt;wsp:rsid wsp:val=&quot;00756953&quot;/&gt;&lt;wsp:rsid wsp:val=&quot;00771C71&quot;/&gt;&lt;wsp:rsid wsp:val=&quot;007740B6&quot;/&gt;&lt;wsp:rsid wsp:val=&quot;00780C6F&quot;/&gt;&lt;wsp:rsid wsp:val=&quot;00781A28&quot;/&gt;&lt;wsp:rsid wsp:val=&quot;00790E3B&quot;/&gt;&lt;wsp:rsid wsp:val=&quot;00791ECD&quot;/&gt;&lt;wsp:rsid wsp:val=&quot;00795240&quot;/&gt;&lt;wsp:rsid wsp:val=&quot;007A1D2E&quot;/&gt;&lt;wsp:rsid wsp:val=&quot;007A3A8E&quot;/&gt;&lt;wsp:rsid wsp:val=&quot;007A53F5&quot;/&gt;&lt;wsp:rsid wsp:val=&quot;007B5232&quot;/&gt;&lt;wsp:rsid wsp:val=&quot;007D1886&quot;/&gt;&lt;wsp:rsid wsp:val=&quot;007E2C77&quot;/&gt;&lt;wsp:rsid wsp:val=&quot;007E37D2&quot;/&gt;&lt;wsp:rsid wsp:val=&quot;00810833&quot;/&gt;&lt;wsp:rsid wsp:val=&quot;00816C0A&quot;/&gt;&lt;wsp:rsid wsp:val=&quot;00817B2B&quot;/&gt;&lt;wsp:rsid wsp:val=&quot;0082175B&quot;/&gt;&lt;wsp:rsid wsp:val=&quot;00851F2E&quot;/&gt;&lt;wsp:rsid wsp:val=&quot;00862222&quot;/&gt;&lt;wsp:rsid wsp:val=&quot;00865699&quot;/&gt;&lt;wsp:rsid wsp:val=&quot;008704DB&quot;/&gt;&lt;wsp:rsid wsp:val=&quot;0088278A&quot;/&gt;&lt;wsp:rsid wsp:val=&quot;008849B1&quot;/&gt;&lt;wsp:rsid wsp:val=&quot;008926F7&quot;/&gt;&lt;wsp:rsid wsp:val=&quot;00893A61&quot;/&gt;&lt;wsp:rsid wsp:val=&quot;00897169&quot;/&gt;&lt;wsp:rsid wsp:val=&quot;008A6889&quot;/&gt;&lt;wsp:rsid wsp:val=&quot;008B00DF&quot;/&gt;&lt;wsp:rsid wsp:val=&quot;008B15E7&quot;/&gt;&lt;wsp:rsid wsp:val=&quot;008B6DB5&quot;/&gt;&lt;wsp:rsid wsp:val=&quot;008C050A&quot;/&gt;&lt;wsp:rsid wsp:val=&quot;008C1CB8&quot;/&gt;&lt;wsp:rsid wsp:val=&quot;008C66DB&quot;/&gt;&lt;wsp:rsid wsp:val=&quot;008D3345&quot;/&gt;&lt;wsp:rsid wsp:val=&quot;008D68AE&quot;/&gt;&lt;wsp:rsid wsp:val=&quot;008F2537&quot;/&gt;&lt;wsp:rsid wsp:val=&quot;0090593C&quot;/&gt;&lt;wsp:rsid wsp:val=&quot;00925931&quot;/&gt;&lt;wsp:rsid wsp:val=&quot;00955C61&quot;/&gt;&lt;wsp:rsid wsp:val=&quot;009561A9&quot;/&gt;&lt;wsp:rsid wsp:val=&quot;00963578&quot;/&gt;&lt;wsp:rsid wsp:val=&quot;009834AA&quot;/&gt;&lt;wsp:rsid wsp:val=&quot;0098654D&quot;/&gt;&lt;wsp:rsid wsp:val=&quot;00994CE4&quot;/&gt;&lt;wsp:rsid wsp:val=&quot;0099624A&quot;/&gt;&lt;wsp:rsid wsp:val=&quot;009A27F4&quot;/&gt;&lt;wsp:rsid wsp:val=&quot;009B36EA&quot;/&gt;&lt;wsp:rsid wsp:val=&quot;009B7C6D&quot;/&gt;&lt;wsp:rsid wsp:val=&quot;009C30AC&quot;/&gt;&lt;wsp:rsid wsp:val=&quot;009C5A25&quot;/&gt;&lt;wsp:rsid wsp:val=&quot;009D452B&quot;/&gt;&lt;wsp:rsid wsp:val=&quot;009E75FB&quot;/&gt;&lt;wsp:rsid wsp:val=&quot;00A03662&quot;/&gt;&lt;wsp:rsid wsp:val=&quot;00A07D18&quot;/&gt;&lt;wsp:rsid wsp:val=&quot;00A15E66&quot;/&gt;&lt;wsp:rsid wsp:val=&quot;00A220B5&quot;/&gt;&lt;wsp:rsid wsp:val=&quot;00A322FD&quot;/&gt;&lt;wsp:rsid wsp:val=&quot;00A527BD&quot;/&gt;&lt;wsp:rsid wsp:val=&quot;00A53264&quot;/&gt;&lt;wsp:rsid wsp:val=&quot;00A7055E&quot;/&gt;&lt;wsp:rsid wsp:val=&quot;00A735E3&quot;/&gt;&lt;wsp:rsid wsp:val=&quot;00A76E4F&quot;/&gt;&lt;wsp:rsid wsp:val=&quot;00A7746E&quot;/&gt;&lt;wsp:rsid wsp:val=&quot;00A83D83&quot;/&gt;&lt;wsp:rsid wsp:val=&quot;00A87BCA&quot;/&gt;&lt;wsp:rsid wsp:val=&quot;00AA4CC6&quot;/&gt;&lt;wsp:rsid wsp:val=&quot;00AB13F8&quot;/&gt;&lt;wsp:rsid wsp:val=&quot;00AB21E9&quot;/&gt;&lt;wsp:rsid wsp:val=&quot;00AB2BAB&quot;/&gt;&lt;wsp:rsid wsp:val=&quot;00AB4A59&quot;/&gt;&lt;wsp:rsid wsp:val=&quot;00AC1C80&quot;/&gt;&lt;wsp:rsid wsp:val=&quot;00AC28FA&quot;/&gt;&lt;wsp:rsid wsp:val=&quot;00AC4884&quot;/&gt;&lt;wsp:rsid wsp:val=&quot;00AD2F81&quot;/&gt;&lt;wsp:rsid wsp:val=&quot;00B067E4&quot;/&gt;&lt;wsp:rsid wsp:val=&quot;00B117E3&quot;/&gt;&lt;wsp:rsid wsp:val=&quot;00B23D8C&quot;/&gt;&lt;wsp:rsid wsp:val=&quot;00B34680&quot;/&gt;&lt;wsp:rsid wsp:val=&quot;00B45392&quot;/&gt;&lt;wsp:rsid wsp:val=&quot;00B45E5F&quot;/&gt;&lt;wsp:rsid wsp:val=&quot;00B474F4&quot;/&gt;&lt;wsp:rsid wsp:val=&quot;00B66777&quot;/&gt;&lt;wsp:rsid wsp:val=&quot;00B6722A&quot;/&gt;&lt;wsp:rsid wsp:val=&quot;00B7309A&quot;/&gt;&lt;wsp:rsid wsp:val=&quot;00B86F85&quot;/&gt;&lt;wsp:rsid wsp:val=&quot;00B87657&quot;/&gt;&lt;wsp:rsid wsp:val=&quot;00B87DC7&quot;/&gt;&lt;wsp:rsid wsp:val=&quot;00B90652&quot;/&gt;&lt;wsp:rsid wsp:val=&quot;00BB1812&quot;/&gt;&lt;wsp:rsid wsp:val=&quot;00BB38FE&quot;/&gt;&lt;wsp:rsid wsp:val=&quot;00BC07A9&quot;/&gt;&lt;wsp:rsid wsp:val=&quot;00BD37C3&quot;/&gt;&lt;wsp:rsid wsp:val=&quot;00BD3826&quot;/&gt;&lt;wsp:rsid wsp:val=&quot;00BF65C4&quot;/&gt;&lt;wsp:rsid wsp:val=&quot;00C00270&quot;/&gt;&lt;wsp:rsid wsp:val=&quot;00C106EE&quot;/&gt;&lt;wsp:rsid wsp:val=&quot;00C208D9&quot;/&gt;&lt;wsp:rsid wsp:val=&quot;00C25557&quot;/&gt;&lt;wsp:rsid wsp:val=&quot;00C36FC5&quot;/&gt;&lt;wsp:rsid wsp:val=&quot;00C4398B&quot;/&gt;&lt;wsp:rsid wsp:val=&quot;00C73F6E&quot;/&gt;&lt;wsp:rsid wsp:val=&quot;00C91BB1&quot;/&gt;&lt;wsp:rsid wsp:val=&quot;00CC11CF&quot;/&gt;&lt;wsp:rsid wsp:val=&quot;00CE0BDB&quot;/&gt;&lt;wsp:rsid wsp:val=&quot;00CE2274&quot;/&gt;&lt;wsp:rsid wsp:val=&quot;00CE4ECB&quot;/&gt;&lt;wsp:rsid wsp:val=&quot;00CF5840&quot;/&gt;&lt;wsp:rsid wsp:val=&quot;00D0057F&quot;/&gt;&lt;wsp:rsid wsp:val=&quot;00D00EFB&quot;/&gt;&lt;wsp:rsid wsp:val=&quot;00D03382&quot;/&gt;&lt;wsp:rsid wsp:val=&quot;00D04F2D&quot;/&gt;&lt;wsp:rsid wsp:val=&quot;00D06430&quot;/&gt;&lt;wsp:rsid wsp:val=&quot;00D21590&quot;/&gt;&lt;wsp:rsid wsp:val=&quot;00D32FA7&quot;/&gt;&lt;wsp:rsid wsp:val=&quot;00D40F43&quot;/&gt;&lt;wsp:rsid wsp:val=&quot;00D42965&quot;/&gt;&lt;wsp:rsid wsp:val=&quot;00D438D5&quot;/&gt;&lt;wsp:rsid wsp:val=&quot;00D55D9D&quot;/&gt;&lt;wsp:rsid wsp:val=&quot;00D64F36&quot;/&gt;&lt;wsp:rsid wsp:val=&quot;00DB6F1D&quot;/&gt;&lt;wsp:rsid wsp:val=&quot;00DC6016&quot;/&gt;&lt;wsp:rsid wsp:val=&quot;00DD45E7&quot;/&gt;&lt;wsp:rsid wsp:val=&quot;00DF229B&quot;/&gt;&lt;wsp:rsid wsp:val=&quot;00E02DB9&quot;/&gt;&lt;wsp:rsid wsp:val=&quot;00E0366B&quot;/&gt;&lt;wsp:rsid wsp:val=&quot;00E118F2&quot;/&gt;&lt;wsp:rsid wsp:val=&quot;00E1407E&quot;/&gt;&lt;wsp:rsid wsp:val=&quot;00E411A4&quot;/&gt;&lt;wsp:rsid wsp:val=&quot;00E462F3&quot;/&gt;&lt;wsp:rsid wsp:val=&quot;00E60281&quot;/&gt;&lt;wsp:rsid wsp:val=&quot;00E607A3&quot;/&gt;&lt;wsp:rsid wsp:val=&quot;00E60E53&quot;/&gt;&lt;wsp:rsid wsp:val=&quot;00E66B16&quot;/&gt;&lt;wsp:rsid wsp:val=&quot;00E82666&quot;/&gt;&lt;wsp:rsid wsp:val=&quot;00E947E1&quot;/&gt;&lt;wsp:rsid wsp:val=&quot;00EA7424&quot;/&gt;&lt;wsp:rsid wsp:val=&quot;00EB08ED&quot;/&gt;&lt;wsp:rsid wsp:val=&quot;00EB500A&quot;/&gt;&lt;wsp:rsid wsp:val=&quot;00EC21E2&quot;/&gt;&lt;wsp:rsid wsp:val=&quot;00EC2E58&quot;/&gt;&lt;wsp:rsid wsp:val=&quot;00EC5A55&quot;/&gt;&lt;wsp:rsid wsp:val=&quot;00EF10A2&quot;/&gt;&lt;wsp:rsid wsp:val=&quot;00F036A3&quot;/&gt;&lt;wsp:rsid wsp:val=&quot;00F159A0&quot;/&gt;&lt;wsp:rsid wsp:val=&quot;00F249E8&quot;/&gt;&lt;wsp:rsid wsp:val=&quot;00F30CEC&quot;/&gt;&lt;wsp:rsid wsp:val=&quot;00F41240&quot;/&gt;&lt;wsp:rsid wsp:val=&quot;00F50EDD&quot;/&gt;&lt;wsp:rsid wsp:val=&quot;00F523FF&quot;/&gt;&lt;wsp:rsid wsp:val=&quot;00F6151A&quot;/&gt;&lt;wsp:rsid wsp:val=&quot;00F71839&quot;/&gt;&lt;wsp:rsid wsp:val=&quot;00F8160D&quot;/&gt;&lt;wsp:rsid wsp:val=&quot;00FA0004&quot;/&gt;&lt;wsp:rsid wsp:val=&quot;00FD6693&quot;/&gt;&lt;wsp:rsid wsp:val=&quot;00FF3765&quot;/&gt;&lt;wsp:rsid wsp:val=&quot;00FF4D3A&quot;/&gt;&lt;/wsp:rsids&gt;&lt;/w:docPr&gt;&lt;w:body&gt;&lt;w:p wsp:rsidR=&quot;00000000&quot; wsp:rsidRDefault=&quot;009B36EA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0&quot;/&gt;&lt;w:sz-cs w:val=&quot;20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802CD1">
              <w:rPr>
                <w:sz w:val="22"/>
                <w:szCs w:val="22"/>
              </w:rPr>
              <w:t xml:space="preserve"> 95%</w:t>
            </w:r>
          </w:p>
        </w:tc>
        <w:tc>
          <w:tcPr>
            <w:tcW w:w="2311" w:type="pct"/>
          </w:tcPr>
          <w:p w:rsidR="00802CD1" w:rsidRPr="00802CD1" w:rsidRDefault="00802CD1" w:rsidP="00BF4189">
            <w:pPr>
              <w:pStyle w:val="af0"/>
              <w:rPr>
                <w:sz w:val="22"/>
                <w:szCs w:val="22"/>
              </w:rPr>
            </w:pPr>
            <w:proofErr w:type="spellStart"/>
            <w:r w:rsidRPr="00802CD1">
              <w:rPr>
                <w:sz w:val="22"/>
                <w:szCs w:val="22"/>
              </w:rPr>
              <w:t>высокорезультативная</w:t>
            </w:r>
            <w:proofErr w:type="spellEnd"/>
            <w:r w:rsidRPr="00802CD1">
              <w:rPr>
                <w:sz w:val="22"/>
                <w:szCs w:val="22"/>
              </w:rPr>
              <w:t xml:space="preserve"> </w:t>
            </w:r>
          </w:p>
        </w:tc>
      </w:tr>
      <w:tr w:rsidR="00802CD1" w:rsidRPr="00802CD1" w:rsidTr="00BF4189">
        <w:tc>
          <w:tcPr>
            <w:tcW w:w="2689" w:type="pct"/>
          </w:tcPr>
          <w:p w:rsidR="00802CD1" w:rsidRPr="00802CD1" w:rsidRDefault="00802CD1" w:rsidP="00BF4189">
            <w:pPr>
              <w:pStyle w:val="af0"/>
              <w:rPr>
                <w:sz w:val="22"/>
                <w:szCs w:val="22"/>
              </w:rPr>
            </w:pPr>
            <w:r w:rsidRPr="00802CD1">
              <w:rPr>
                <w:sz w:val="22"/>
                <w:szCs w:val="22"/>
              </w:rPr>
              <w:t xml:space="preserve">85% &lt; </w:t>
            </w:r>
            <w:proofErr w:type="spellStart"/>
            <w:proofErr w:type="gramStart"/>
            <w:r w:rsidRPr="00802CD1">
              <w:rPr>
                <w:sz w:val="22"/>
                <w:szCs w:val="22"/>
              </w:rPr>
              <w:t>R</w:t>
            </w:r>
            <w:proofErr w:type="gramEnd"/>
            <w:r w:rsidRPr="00802CD1">
              <w:rPr>
                <w:sz w:val="22"/>
                <w:szCs w:val="22"/>
              </w:rPr>
              <w:t>исп</w:t>
            </w:r>
            <w:proofErr w:type="spellEnd"/>
            <w:r w:rsidRPr="00802CD1">
              <w:rPr>
                <w:sz w:val="22"/>
                <w:szCs w:val="22"/>
              </w:rPr>
              <w:t xml:space="preserve"> </w:t>
            </w:r>
            <w:r w:rsidR="001549DE" w:rsidRPr="004459D3">
              <w:rPr>
                <w:position w:val="-5"/>
                <w:sz w:val="22"/>
                <w:szCs w:val="22"/>
              </w:rPr>
              <w:pict>
                <v:shape id="_x0000_i1027" type="#_x0000_t75" style="width:7.45pt;height:11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oNotHyphenateCaps/&gt;&lt;w:drawingGridHorizontalSpacing w:val=&quot;140&quot;/&gt;&lt;w:displayHorizontalDrawingGridEvery w:val=&quot;2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6430&quot;/&gt;&lt;wsp:rsid wsp:val=&quot;00002229&quot;/&gt;&lt;wsp:rsid wsp:val=&quot;0000609F&quot;/&gt;&lt;wsp:rsid wsp:val=&quot;00007DCA&quot;/&gt;&lt;wsp:rsid wsp:val=&quot;00013854&quot;/&gt;&lt;wsp:rsid wsp:val=&quot;00024AEA&quot;/&gt;&lt;wsp:rsid wsp:val=&quot;0004442E&quot;/&gt;&lt;wsp:rsid wsp:val=&quot;00047103&quot;/&gt;&lt;wsp:rsid wsp:val=&quot;00047901&quot;/&gt;&lt;wsp:rsid wsp:val=&quot;00053648&quot;/&gt;&lt;wsp:rsid wsp:val=&quot;00062CF1&quot;/&gt;&lt;wsp:rsid wsp:val=&quot;00064FEE&quot;/&gt;&lt;wsp:rsid wsp:val=&quot;00086E26&quot;/&gt;&lt;wsp:rsid wsp:val=&quot;000B53B3&quot;/&gt;&lt;wsp:rsid wsp:val=&quot;000C38B0&quot;/&gt;&lt;wsp:rsid wsp:val=&quot;000C4A8C&quot;/&gt;&lt;wsp:rsid wsp:val=&quot;000E022D&quot;/&gt;&lt;wsp:rsid wsp:val=&quot;000E054D&quot;/&gt;&lt;wsp:rsid wsp:val=&quot;00107D01&quot;/&gt;&lt;wsp:rsid wsp:val=&quot;001347C5&quot;/&gt;&lt;wsp:rsid wsp:val=&quot;00135E52&quot;/&gt;&lt;wsp:rsid wsp:val=&quot;001429A4&quot;/&gt;&lt;wsp:rsid wsp:val=&quot;00142F78&quot;/&gt;&lt;wsp:rsid wsp:val=&quot;00152CC2&quot;/&gt;&lt;wsp:rsid wsp:val=&quot;00156AC1&quot;/&gt;&lt;wsp:rsid wsp:val=&quot;00161E5A&quot;/&gt;&lt;wsp:rsid wsp:val=&quot;0016241B&quot;/&gt;&lt;wsp:rsid wsp:val=&quot;001707B3&quot;/&gt;&lt;wsp:rsid wsp:val=&quot;00172116&quot;/&gt;&lt;wsp:rsid wsp:val=&quot;00174FDE&quot;/&gt;&lt;wsp:rsid wsp:val=&quot;00176A84&quot;/&gt;&lt;wsp:rsid wsp:val=&quot;00176F55&quot;/&gt;&lt;wsp:rsid wsp:val=&quot;00186070&quot;/&gt;&lt;wsp:rsid wsp:val=&quot;001865E8&quot;/&gt;&lt;wsp:rsid wsp:val=&quot;001876E8&quot;/&gt;&lt;wsp:rsid wsp:val=&quot;00194965&quot;/&gt;&lt;wsp:rsid wsp:val=&quot;00195D83&quot;/&gt;&lt;wsp:rsid wsp:val=&quot;001A1F31&quot;/&gt;&lt;wsp:rsid wsp:val=&quot;001A4E6C&quot;/&gt;&lt;wsp:rsid wsp:val=&quot;001B6AAD&quot;/&gt;&lt;wsp:rsid wsp:val=&quot;001C2363&quot;/&gt;&lt;wsp:rsid wsp:val=&quot;001C3DA5&quot;/&gt;&lt;wsp:rsid wsp:val=&quot;001C78DA&quot;/&gt;&lt;wsp:rsid wsp:val=&quot;001D61BE&quot;/&gt;&lt;wsp:rsid wsp:val=&quot;001E3194&quot;/&gt;&lt;wsp:rsid wsp:val=&quot;001E36C3&quot;/&gt;&lt;wsp:rsid wsp:val=&quot;001F41DB&quot;/&gt;&lt;wsp:rsid wsp:val=&quot;002306C4&quot;/&gt;&lt;wsp:rsid wsp:val=&quot;00232E9A&quot;/&gt;&lt;wsp:rsid wsp:val=&quot;00244483&quot;/&gt;&lt;wsp:rsid wsp:val=&quot;0025198F&quot;/&gt;&lt;wsp:rsid wsp:val=&quot;002555C0&quot;/&gt;&lt;wsp:rsid wsp:val=&quot;00260038&quot;/&gt;&lt;wsp:rsid wsp:val=&quot;00266D8E&quot;/&gt;&lt;wsp:rsid wsp:val=&quot;00274B46&quot;/&gt;&lt;wsp:rsid wsp:val=&quot;002926DA&quot;/&gt;&lt;wsp:rsid wsp:val=&quot;002938CB&quot;/&gt;&lt;wsp:rsid wsp:val=&quot;002A0B4E&quot;/&gt;&lt;wsp:rsid wsp:val=&quot;002A1E88&quot;/&gt;&lt;wsp:rsid wsp:val=&quot;002A7518&quot;/&gt;&lt;wsp:rsid wsp:val=&quot;002B1962&quot;/&gt;&lt;wsp:rsid wsp:val=&quot;002E53EA&quot;/&gt;&lt;wsp:rsid wsp:val=&quot;002E6DAB&quot;/&gt;&lt;wsp:rsid wsp:val=&quot;002F1448&quot;/&gt;&lt;wsp:rsid wsp:val=&quot;002F3C33&quot;/&gt;&lt;wsp:rsid wsp:val=&quot;002F6DDE&quot;/&gt;&lt;wsp:rsid wsp:val=&quot;00345240&quot;/&gt;&lt;wsp:rsid wsp:val=&quot;0034669B&quot;/&gt;&lt;wsp:rsid wsp:val=&quot;003772BE&quot;/&gt;&lt;wsp:rsid wsp:val=&quot;00397A23&quot;/&gt;&lt;wsp:rsid wsp:val=&quot;003A254B&quot;/&gt;&lt;wsp:rsid wsp:val=&quot;003A2DCC&quot;/&gt;&lt;wsp:rsid wsp:val=&quot;003A55F2&quot;/&gt;&lt;wsp:rsid wsp:val=&quot;003B7071&quot;/&gt;&lt;wsp:rsid wsp:val=&quot;003D1E8D&quot;/&gt;&lt;wsp:rsid wsp:val=&quot;003E724B&quot;/&gt;&lt;wsp:rsid wsp:val=&quot;003F267E&quot;/&gt;&lt;wsp:rsid wsp:val=&quot;003F65E2&quot;/&gt;&lt;wsp:rsid wsp:val=&quot;0040656C&quot;/&gt;&lt;wsp:rsid wsp:val=&quot;00417FD4&quot;/&gt;&lt;wsp:rsid wsp:val=&quot;00441A15&quot;/&gt;&lt;wsp:rsid wsp:val=&quot;00456F65&quot;/&gt;&lt;wsp:rsid wsp:val=&quot;00466B6B&quot;/&gt;&lt;wsp:rsid wsp:val=&quot;00484749&quot;/&gt;&lt;wsp:rsid wsp:val=&quot;004877CB&quot;/&gt;&lt;wsp:rsid wsp:val=&quot;00487DAB&quot;/&gt;&lt;wsp:rsid wsp:val=&quot;004915D0&quot;/&gt;&lt;wsp:rsid wsp:val=&quot;00496211&quot;/&gt;&lt;wsp:rsid wsp:val=&quot;00496B19&quot;/&gt;&lt;wsp:rsid wsp:val=&quot;004B2B37&quot;/&gt;&lt;wsp:rsid wsp:val=&quot;004C09D5&quot;/&gt;&lt;wsp:rsid wsp:val=&quot;004D23E6&quot;/&gt;&lt;wsp:rsid wsp:val=&quot;00501D9C&quot;/&gt;&lt;wsp:rsid wsp:val=&quot;005231B9&quot;/&gt;&lt;wsp:rsid wsp:val=&quot;005314F2&quot;/&gt;&lt;wsp:rsid wsp:val=&quot;0054217C&quot;/&gt;&lt;wsp:rsid wsp:val=&quot;005446D0&quot;/&gt;&lt;wsp:rsid wsp:val=&quot;00547508&quot;/&gt;&lt;wsp:rsid wsp:val=&quot;00562F86&quot;/&gt;&lt;wsp:rsid wsp:val=&quot;00564B54&quot;/&gt;&lt;wsp:rsid wsp:val=&quot;00570FBB&quot;/&gt;&lt;wsp:rsid wsp:val=&quot;005826BA&quot;/&gt;&lt;wsp:rsid wsp:val=&quot;005862FB&quot;/&gt;&lt;wsp:rsid wsp:val=&quot;005A24A5&quot;/&gt;&lt;wsp:rsid wsp:val=&quot;005B50EA&quot;/&gt;&lt;wsp:rsid wsp:val=&quot;005C5985&quot;/&gt;&lt;wsp:rsid wsp:val=&quot;005D0750&quot;/&gt;&lt;wsp:rsid wsp:val=&quot;005E3D04&quot;/&gt;&lt;wsp:rsid wsp:val=&quot;00603BE2&quot;/&gt;&lt;wsp:rsid wsp:val=&quot;00604698&quot;/&gt;&lt;wsp:rsid wsp:val=&quot;006076F7&quot;/&gt;&lt;wsp:rsid wsp:val=&quot;006157BF&quot;/&gt;&lt;wsp:rsid wsp:val=&quot;006327DC&quot;/&gt;&lt;wsp:rsid wsp:val=&quot;006644E0&quot;/&gt;&lt;wsp:rsid wsp:val=&quot;00670486&quot;/&gt;&lt;wsp:rsid wsp:val=&quot;00695FDB&quot;/&gt;&lt;wsp:rsid wsp:val=&quot;006A188A&quot;/&gt;&lt;wsp:rsid wsp:val=&quot;006A25CD&quot;/&gt;&lt;wsp:rsid wsp:val=&quot;006A3790&quot;/&gt;&lt;wsp:rsid wsp:val=&quot;006A37FF&quot;/&gt;&lt;wsp:rsid wsp:val=&quot;006E0978&quot;/&gt;&lt;wsp:rsid wsp:val=&quot;006E0C62&quot;/&gt;&lt;wsp:rsid wsp:val=&quot;006E42F0&quot;/&gt;&lt;wsp:rsid wsp:val=&quot;006F48C4&quot;/&gt;&lt;wsp:rsid wsp:val=&quot;00710CBD&quot;/&gt;&lt;wsp:rsid wsp:val=&quot;00723E09&quot;/&gt;&lt;wsp:rsid wsp:val=&quot;00737D33&quot;/&gt;&lt;wsp:rsid wsp:val=&quot;00737E26&quot;/&gt;&lt;wsp:rsid wsp:val=&quot;0074761B&quot;/&gt;&lt;wsp:rsid wsp:val=&quot;00751AB0&quot;/&gt;&lt;wsp:rsid wsp:val=&quot;00753C6F&quot;/&gt;&lt;wsp:rsid wsp:val=&quot;00755C18&quot;/&gt;&lt;wsp:rsid wsp:val=&quot;00756953&quot;/&gt;&lt;wsp:rsid wsp:val=&quot;00771C71&quot;/&gt;&lt;wsp:rsid wsp:val=&quot;007740B6&quot;/&gt;&lt;wsp:rsid wsp:val=&quot;00780C6F&quot;/&gt;&lt;wsp:rsid wsp:val=&quot;00781A28&quot;/&gt;&lt;wsp:rsid wsp:val=&quot;00790E3B&quot;/&gt;&lt;wsp:rsid wsp:val=&quot;00791ECD&quot;/&gt;&lt;wsp:rsid wsp:val=&quot;00795240&quot;/&gt;&lt;wsp:rsid wsp:val=&quot;007A1D2E&quot;/&gt;&lt;wsp:rsid wsp:val=&quot;007A3A8E&quot;/&gt;&lt;wsp:rsid wsp:val=&quot;007A53F5&quot;/&gt;&lt;wsp:rsid wsp:val=&quot;007B5232&quot;/&gt;&lt;wsp:rsid wsp:val=&quot;007D1886&quot;/&gt;&lt;wsp:rsid wsp:val=&quot;007E2C77&quot;/&gt;&lt;wsp:rsid wsp:val=&quot;007E37D2&quot;/&gt;&lt;wsp:rsid wsp:val=&quot;00810833&quot;/&gt;&lt;wsp:rsid wsp:val=&quot;00816C0A&quot;/&gt;&lt;wsp:rsid wsp:val=&quot;00817B2B&quot;/&gt;&lt;wsp:rsid wsp:val=&quot;0082175B&quot;/&gt;&lt;wsp:rsid wsp:val=&quot;00851F2E&quot;/&gt;&lt;wsp:rsid wsp:val=&quot;00862222&quot;/&gt;&lt;wsp:rsid wsp:val=&quot;00865699&quot;/&gt;&lt;wsp:rsid wsp:val=&quot;008704DB&quot;/&gt;&lt;wsp:rsid wsp:val=&quot;0088278A&quot;/&gt;&lt;wsp:rsid wsp:val=&quot;008849B1&quot;/&gt;&lt;wsp:rsid wsp:val=&quot;008926F7&quot;/&gt;&lt;wsp:rsid wsp:val=&quot;00893A61&quot;/&gt;&lt;wsp:rsid wsp:val=&quot;00897169&quot;/&gt;&lt;wsp:rsid wsp:val=&quot;008A6889&quot;/&gt;&lt;wsp:rsid wsp:val=&quot;008B00DF&quot;/&gt;&lt;wsp:rsid wsp:val=&quot;008B15E7&quot;/&gt;&lt;wsp:rsid wsp:val=&quot;008B6DB5&quot;/&gt;&lt;wsp:rsid wsp:val=&quot;008C050A&quot;/&gt;&lt;wsp:rsid wsp:val=&quot;008C1CB8&quot;/&gt;&lt;wsp:rsid wsp:val=&quot;008C66DB&quot;/&gt;&lt;wsp:rsid wsp:val=&quot;008D3345&quot;/&gt;&lt;wsp:rsid wsp:val=&quot;008D68AE&quot;/&gt;&lt;wsp:rsid wsp:val=&quot;008F2537&quot;/&gt;&lt;wsp:rsid wsp:val=&quot;0090593C&quot;/&gt;&lt;wsp:rsid wsp:val=&quot;00925931&quot;/&gt;&lt;wsp:rsid wsp:val=&quot;00955C61&quot;/&gt;&lt;wsp:rsid wsp:val=&quot;009561A9&quot;/&gt;&lt;wsp:rsid wsp:val=&quot;00963578&quot;/&gt;&lt;wsp:rsid wsp:val=&quot;009834AA&quot;/&gt;&lt;wsp:rsid wsp:val=&quot;0098654D&quot;/&gt;&lt;wsp:rsid wsp:val=&quot;00994CE4&quot;/&gt;&lt;wsp:rsid wsp:val=&quot;0099624A&quot;/&gt;&lt;wsp:rsid wsp:val=&quot;009A27F4&quot;/&gt;&lt;wsp:rsid wsp:val=&quot;009B7C6D&quot;/&gt;&lt;wsp:rsid wsp:val=&quot;009C30AC&quot;/&gt;&lt;wsp:rsid wsp:val=&quot;009C5A25&quot;/&gt;&lt;wsp:rsid wsp:val=&quot;009D452B&quot;/&gt;&lt;wsp:rsid wsp:val=&quot;009E75FB&quot;/&gt;&lt;wsp:rsid wsp:val=&quot;00A03662&quot;/&gt;&lt;wsp:rsid wsp:val=&quot;00A07D18&quot;/&gt;&lt;wsp:rsid wsp:val=&quot;00A15E66&quot;/&gt;&lt;wsp:rsid wsp:val=&quot;00A220B5&quot;/&gt;&lt;wsp:rsid wsp:val=&quot;00A322FD&quot;/&gt;&lt;wsp:rsid wsp:val=&quot;00A527BD&quot;/&gt;&lt;wsp:rsid wsp:val=&quot;00A53264&quot;/&gt;&lt;wsp:rsid wsp:val=&quot;00A7055E&quot;/&gt;&lt;wsp:rsid wsp:val=&quot;00A735E3&quot;/&gt;&lt;wsp:rsid wsp:val=&quot;00A76E4F&quot;/&gt;&lt;wsp:rsid wsp:val=&quot;00A7746E&quot;/&gt;&lt;wsp:rsid wsp:val=&quot;00A83D83&quot;/&gt;&lt;wsp:rsid wsp:val=&quot;00A87BCA&quot;/&gt;&lt;wsp:rsid wsp:val=&quot;00AA4CC6&quot;/&gt;&lt;wsp:rsid wsp:val=&quot;00AB13F8&quot;/&gt;&lt;wsp:rsid wsp:val=&quot;00AB21E9&quot;/&gt;&lt;wsp:rsid wsp:val=&quot;00AB2BAB&quot;/&gt;&lt;wsp:rsid wsp:val=&quot;00AB4A59&quot;/&gt;&lt;wsp:rsid wsp:val=&quot;00AC1C80&quot;/&gt;&lt;wsp:rsid wsp:val=&quot;00AC28FA&quot;/&gt;&lt;wsp:rsid wsp:val=&quot;00AC4884&quot;/&gt;&lt;wsp:rsid wsp:val=&quot;00AD2F81&quot;/&gt;&lt;wsp:rsid wsp:val=&quot;00B067E4&quot;/&gt;&lt;wsp:rsid wsp:val=&quot;00B117E3&quot;/&gt;&lt;wsp:rsid wsp:val=&quot;00B23D8C&quot;/&gt;&lt;wsp:rsid wsp:val=&quot;00B34680&quot;/&gt;&lt;wsp:rsid wsp:val=&quot;00B45392&quot;/&gt;&lt;wsp:rsid wsp:val=&quot;00B45E5F&quot;/&gt;&lt;wsp:rsid wsp:val=&quot;00B474F4&quot;/&gt;&lt;wsp:rsid wsp:val=&quot;00B66777&quot;/&gt;&lt;wsp:rsid wsp:val=&quot;00B6722A&quot;/&gt;&lt;wsp:rsid wsp:val=&quot;00B7309A&quot;/&gt;&lt;wsp:rsid wsp:val=&quot;00B86F85&quot;/&gt;&lt;wsp:rsid wsp:val=&quot;00B87657&quot;/&gt;&lt;wsp:rsid wsp:val=&quot;00B87DC7&quot;/&gt;&lt;wsp:rsid wsp:val=&quot;00B90652&quot;/&gt;&lt;wsp:rsid wsp:val=&quot;00BB1812&quot;/&gt;&lt;wsp:rsid wsp:val=&quot;00BB38FE&quot;/&gt;&lt;wsp:rsid wsp:val=&quot;00BC07A9&quot;/&gt;&lt;wsp:rsid wsp:val=&quot;00BD37C3&quot;/&gt;&lt;wsp:rsid wsp:val=&quot;00BD3826&quot;/&gt;&lt;wsp:rsid wsp:val=&quot;00BF65C4&quot;/&gt;&lt;wsp:rsid wsp:val=&quot;00C00270&quot;/&gt;&lt;wsp:rsid wsp:val=&quot;00C106EE&quot;/&gt;&lt;wsp:rsid wsp:val=&quot;00C208D9&quot;/&gt;&lt;wsp:rsid wsp:val=&quot;00C25557&quot;/&gt;&lt;wsp:rsid wsp:val=&quot;00C36FC5&quot;/&gt;&lt;wsp:rsid wsp:val=&quot;00C4398B&quot;/&gt;&lt;wsp:rsid wsp:val=&quot;00C73F6E&quot;/&gt;&lt;wsp:rsid wsp:val=&quot;00C91BB1&quot;/&gt;&lt;wsp:rsid wsp:val=&quot;00CC11CF&quot;/&gt;&lt;wsp:rsid wsp:val=&quot;00CE0BDB&quot;/&gt;&lt;wsp:rsid wsp:val=&quot;00CE2274&quot;/&gt;&lt;wsp:rsid wsp:val=&quot;00CE4ECB&quot;/&gt;&lt;wsp:rsid wsp:val=&quot;00CF5840&quot;/&gt;&lt;wsp:rsid wsp:val=&quot;00D0057F&quot;/&gt;&lt;wsp:rsid wsp:val=&quot;00D00EFB&quot;/&gt;&lt;wsp:rsid wsp:val=&quot;00D03382&quot;/&gt;&lt;wsp:rsid wsp:val=&quot;00D04F2D&quot;/&gt;&lt;wsp:rsid wsp:val=&quot;00D06430&quot;/&gt;&lt;wsp:rsid wsp:val=&quot;00D1405A&quot;/&gt;&lt;wsp:rsid wsp:val=&quot;00D21590&quot;/&gt;&lt;wsp:rsid wsp:val=&quot;00D32FA7&quot;/&gt;&lt;wsp:rsid wsp:val=&quot;00D40F43&quot;/&gt;&lt;wsp:rsid wsp:val=&quot;00D42965&quot;/&gt;&lt;wsp:rsid wsp:val=&quot;00D438D5&quot;/&gt;&lt;wsp:rsid wsp:val=&quot;00D55D9D&quot;/&gt;&lt;wsp:rsid wsp:val=&quot;00D64F36&quot;/&gt;&lt;wsp:rsid wsp:val=&quot;00DB6F1D&quot;/&gt;&lt;wsp:rsid wsp:val=&quot;00DC6016&quot;/&gt;&lt;wsp:rsid wsp:val=&quot;00DD45E7&quot;/&gt;&lt;wsp:rsid wsp:val=&quot;00DF229B&quot;/&gt;&lt;wsp:rsid wsp:val=&quot;00E02DB9&quot;/&gt;&lt;wsp:rsid wsp:val=&quot;00E0366B&quot;/&gt;&lt;wsp:rsid wsp:val=&quot;00E118F2&quot;/&gt;&lt;wsp:rsid wsp:val=&quot;00E1407E&quot;/&gt;&lt;wsp:rsid wsp:val=&quot;00E411A4&quot;/&gt;&lt;wsp:rsid wsp:val=&quot;00E462F3&quot;/&gt;&lt;wsp:rsid wsp:val=&quot;00E60281&quot;/&gt;&lt;wsp:rsid wsp:val=&quot;00E607A3&quot;/&gt;&lt;wsp:rsid wsp:val=&quot;00E60E53&quot;/&gt;&lt;wsp:rsid wsp:val=&quot;00E66B16&quot;/&gt;&lt;wsp:rsid wsp:val=&quot;00E82666&quot;/&gt;&lt;wsp:rsid wsp:val=&quot;00E947E1&quot;/&gt;&lt;wsp:rsid wsp:val=&quot;00EA7424&quot;/&gt;&lt;wsp:rsid wsp:val=&quot;00EB08ED&quot;/&gt;&lt;wsp:rsid wsp:val=&quot;00EB500A&quot;/&gt;&lt;wsp:rsid wsp:val=&quot;00EC21E2&quot;/&gt;&lt;wsp:rsid wsp:val=&quot;00EC2E58&quot;/&gt;&lt;wsp:rsid wsp:val=&quot;00EC5A55&quot;/&gt;&lt;wsp:rsid wsp:val=&quot;00EF10A2&quot;/&gt;&lt;wsp:rsid wsp:val=&quot;00F036A3&quot;/&gt;&lt;wsp:rsid wsp:val=&quot;00F159A0&quot;/&gt;&lt;wsp:rsid wsp:val=&quot;00F249E8&quot;/&gt;&lt;wsp:rsid wsp:val=&quot;00F30CEC&quot;/&gt;&lt;wsp:rsid wsp:val=&quot;00F41240&quot;/&gt;&lt;wsp:rsid wsp:val=&quot;00F50EDD&quot;/&gt;&lt;wsp:rsid wsp:val=&quot;00F523FF&quot;/&gt;&lt;wsp:rsid wsp:val=&quot;00F6151A&quot;/&gt;&lt;wsp:rsid wsp:val=&quot;00F71839&quot;/&gt;&lt;wsp:rsid wsp:val=&quot;00F8160D&quot;/&gt;&lt;wsp:rsid wsp:val=&quot;00FA0004&quot;/&gt;&lt;wsp:rsid wsp:val=&quot;00FD6693&quot;/&gt;&lt;wsp:rsid wsp:val=&quot;00FF3765&quot;/&gt;&lt;wsp:rsid wsp:val=&quot;00FF4D3A&quot;/&gt;&lt;/wsp:rsids&gt;&lt;/w:docPr&gt;&lt;w:body&gt;&lt;w:p wsp:rsidR=&quot;00000000&quot; wsp:rsidRDefault=&quot;00D1405A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0&quot;/&gt;&lt;w:sz-cs w:val=&quot;20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802CD1">
              <w:rPr>
                <w:sz w:val="22"/>
                <w:szCs w:val="22"/>
              </w:rPr>
              <w:t xml:space="preserve"> 95%                                                                        </w:t>
            </w:r>
          </w:p>
        </w:tc>
        <w:tc>
          <w:tcPr>
            <w:tcW w:w="2311" w:type="pct"/>
          </w:tcPr>
          <w:p w:rsidR="00802CD1" w:rsidRPr="00802CD1" w:rsidRDefault="00802CD1" w:rsidP="00BF4189">
            <w:pPr>
              <w:pStyle w:val="af0"/>
              <w:rPr>
                <w:sz w:val="22"/>
                <w:szCs w:val="22"/>
              </w:rPr>
            </w:pPr>
            <w:proofErr w:type="spellStart"/>
            <w:r w:rsidRPr="00802CD1">
              <w:rPr>
                <w:sz w:val="22"/>
                <w:szCs w:val="22"/>
              </w:rPr>
              <w:t>среднерезультативная</w:t>
            </w:r>
            <w:proofErr w:type="spellEnd"/>
            <w:r w:rsidRPr="00802CD1">
              <w:rPr>
                <w:sz w:val="22"/>
                <w:szCs w:val="22"/>
              </w:rPr>
              <w:t xml:space="preserve"> </w:t>
            </w:r>
          </w:p>
        </w:tc>
      </w:tr>
      <w:tr w:rsidR="00802CD1" w:rsidRPr="00802CD1" w:rsidTr="00BF4189">
        <w:tc>
          <w:tcPr>
            <w:tcW w:w="2689" w:type="pct"/>
          </w:tcPr>
          <w:p w:rsidR="00802CD1" w:rsidRPr="00802CD1" w:rsidRDefault="00802CD1" w:rsidP="00BF4189">
            <w:pPr>
              <w:pStyle w:val="af0"/>
              <w:rPr>
                <w:sz w:val="22"/>
                <w:szCs w:val="22"/>
              </w:rPr>
            </w:pPr>
            <w:proofErr w:type="spellStart"/>
            <w:proofErr w:type="gramStart"/>
            <w:r w:rsidRPr="00802CD1">
              <w:rPr>
                <w:sz w:val="22"/>
                <w:szCs w:val="22"/>
              </w:rPr>
              <w:t>R</w:t>
            </w:r>
            <w:proofErr w:type="gramEnd"/>
            <w:r w:rsidRPr="00802CD1">
              <w:rPr>
                <w:sz w:val="22"/>
                <w:szCs w:val="22"/>
              </w:rPr>
              <w:t>исп</w:t>
            </w:r>
            <w:proofErr w:type="spellEnd"/>
            <w:r w:rsidRPr="00802CD1">
              <w:rPr>
                <w:sz w:val="22"/>
                <w:szCs w:val="22"/>
              </w:rPr>
              <w:t xml:space="preserve"> ≤ 85%</w:t>
            </w:r>
          </w:p>
        </w:tc>
        <w:tc>
          <w:tcPr>
            <w:tcW w:w="2311" w:type="pct"/>
          </w:tcPr>
          <w:p w:rsidR="00802CD1" w:rsidRPr="00802CD1" w:rsidRDefault="00802CD1" w:rsidP="00BF4189">
            <w:pPr>
              <w:pStyle w:val="af0"/>
              <w:rPr>
                <w:sz w:val="22"/>
                <w:szCs w:val="22"/>
              </w:rPr>
            </w:pPr>
            <w:proofErr w:type="spellStart"/>
            <w:r w:rsidRPr="00802CD1">
              <w:rPr>
                <w:sz w:val="22"/>
                <w:szCs w:val="22"/>
              </w:rPr>
              <w:t>низкорезультативная</w:t>
            </w:r>
            <w:proofErr w:type="spellEnd"/>
            <w:r w:rsidRPr="00802CD1">
              <w:rPr>
                <w:sz w:val="22"/>
                <w:szCs w:val="22"/>
              </w:rPr>
              <w:t xml:space="preserve"> </w:t>
            </w:r>
          </w:p>
        </w:tc>
      </w:tr>
    </w:tbl>
    <w:p w:rsidR="00802CD1" w:rsidRPr="00802CD1" w:rsidRDefault="00802CD1" w:rsidP="00802CD1">
      <w:pPr>
        <w:rPr>
          <w:rStyle w:val="13"/>
          <w:bCs/>
          <w:sz w:val="22"/>
          <w:szCs w:val="22"/>
        </w:rPr>
      </w:pPr>
    </w:p>
    <w:p w:rsidR="00802CD1" w:rsidRPr="00802CD1" w:rsidRDefault="00802CD1" w:rsidP="00802CD1">
      <w:pPr>
        <w:rPr>
          <w:rStyle w:val="13"/>
          <w:sz w:val="22"/>
          <w:szCs w:val="22"/>
        </w:rPr>
      </w:pPr>
      <w:r w:rsidRPr="00802CD1">
        <w:rPr>
          <w:rStyle w:val="13"/>
          <w:bCs/>
          <w:sz w:val="22"/>
          <w:szCs w:val="22"/>
        </w:rPr>
        <w:t>Эффективность исполнения ВЦП</w:t>
      </w:r>
      <w:r w:rsidRPr="00802CD1">
        <w:rPr>
          <w:rStyle w:val="13"/>
          <w:sz w:val="22"/>
          <w:szCs w:val="22"/>
        </w:rPr>
        <w:t xml:space="preserve"> – это отношение степени достижения запланированных результатов по задачам </w:t>
      </w:r>
      <w:r w:rsidRPr="00802CD1">
        <w:rPr>
          <w:sz w:val="22"/>
          <w:szCs w:val="22"/>
        </w:rPr>
        <w:t>ВЦП</w:t>
      </w:r>
      <w:r w:rsidRPr="00802CD1">
        <w:rPr>
          <w:rStyle w:val="13"/>
          <w:sz w:val="22"/>
          <w:szCs w:val="22"/>
        </w:rPr>
        <w:t xml:space="preserve"> к степени освоения средств бюджетов всех уровней на реализацию этих задач.</w:t>
      </w:r>
    </w:p>
    <w:p w:rsidR="00802CD1" w:rsidRPr="00802CD1" w:rsidRDefault="00802CD1" w:rsidP="00802CD1">
      <w:pPr>
        <w:rPr>
          <w:spacing w:val="2"/>
          <w:sz w:val="22"/>
          <w:szCs w:val="22"/>
        </w:rPr>
      </w:pPr>
      <w:r w:rsidRPr="00802CD1">
        <w:rPr>
          <w:rStyle w:val="13"/>
          <w:spacing w:val="2"/>
          <w:sz w:val="22"/>
          <w:szCs w:val="22"/>
        </w:rPr>
        <w:t>Индекс</w:t>
      </w:r>
      <w:r w:rsidRPr="00802CD1">
        <w:rPr>
          <w:spacing w:val="2"/>
          <w:sz w:val="22"/>
          <w:szCs w:val="22"/>
        </w:rPr>
        <w:t xml:space="preserve"> эффективности исполнения ВЦП (</w:t>
      </w:r>
      <w:proofErr w:type="spellStart"/>
      <w:r w:rsidRPr="00802CD1">
        <w:rPr>
          <w:spacing w:val="2"/>
          <w:sz w:val="22"/>
          <w:szCs w:val="22"/>
        </w:rPr>
        <w:t>Е</w:t>
      </w:r>
      <w:r w:rsidRPr="00802CD1">
        <w:rPr>
          <w:spacing w:val="2"/>
          <w:sz w:val="22"/>
          <w:szCs w:val="22"/>
          <w:vertAlign w:val="subscript"/>
        </w:rPr>
        <w:t>исп</w:t>
      </w:r>
      <w:proofErr w:type="spellEnd"/>
      <w:r w:rsidRPr="00802CD1">
        <w:rPr>
          <w:spacing w:val="2"/>
          <w:sz w:val="22"/>
          <w:szCs w:val="22"/>
        </w:rPr>
        <w:t>) определяется по формуле:</w:t>
      </w:r>
    </w:p>
    <w:p w:rsidR="00802CD1" w:rsidRPr="00802CD1" w:rsidRDefault="004459D3" w:rsidP="00802CD1">
      <w:pPr>
        <w:spacing w:before="33" w:after="33"/>
        <w:jc w:val="center"/>
        <w:rPr>
          <w:spacing w:val="2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sz w:val="22"/>
                <w:szCs w:val="22"/>
              </w:rPr>
            </m:ctrlPr>
          </m:sSubPr>
          <m:e>
            <m:r>
              <w:rPr>
                <w:rFonts w:ascii="Cambria Math"/>
                <w:spacing w:val="2"/>
                <w:sz w:val="22"/>
                <w:szCs w:val="22"/>
              </w:rPr>
              <m:t>Е</m:t>
            </m:r>
          </m:e>
          <m:sub>
            <m:r>
              <w:rPr>
                <w:rFonts w:ascii="Cambria Math"/>
                <w:spacing w:val="2"/>
                <w:sz w:val="22"/>
                <w:szCs w:val="22"/>
              </w:rPr>
              <m:t>исп</m:t>
            </m:r>
          </m:sub>
        </m:sSub>
        <m:r>
          <w:rPr>
            <w:rFonts w:ascii="Cambria Math"/>
            <w:spacing w:val="2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2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2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sz w:val="22"/>
                    <w:szCs w:val="22"/>
                    <w:lang w:val="en-US"/>
                  </w:rPr>
                  <m:t>R</m:t>
                </m:r>
              </m:e>
              <m:sub>
                <m:r>
                  <w:rPr>
                    <w:rFonts w:ascii="Cambria Math"/>
                    <w:spacing w:val="2"/>
                    <w:sz w:val="22"/>
                    <w:szCs w:val="22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pacing w:val="2"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pacing w:val="2"/>
                        <w:sz w:val="22"/>
                        <w:szCs w:val="2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pacing w:val="2"/>
                        <w:sz w:val="22"/>
                        <w:szCs w:val="22"/>
                      </w:rPr>
                      <m:t>план</m:t>
                    </m:r>
                  </m:sub>
                </m:sSub>
              </m:den>
            </m:f>
          </m:den>
        </m:f>
      </m:oMath>
      <w:r w:rsidR="00802CD1" w:rsidRPr="00802CD1">
        <w:rPr>
          <w:i/>
          <w:spacing w:val="2"/>
          <w:sz w:val="22"/>
          <w:szCs w:val="22"/>
        </w:rPr>
        <w:t>,</w:t>
      </w:r>
      <w:r w:rsidR="00802CD1" w:rsidRPr="00802CD1">
        <w:rPr>
          <w:spacing w:val="2"/>
          <w:sz w:val="22"/>
          <w:szCs w:val="22"/>
        </w:rPr>
        <w:t>где</w:t>
      </w:r>
    </w:p>
    <w:p w:rsidR="00802CD1" w:rsidRPr="00802CD1" w:rsidRDefault="00802CD1" w:rsidP="00802CD1">
      <w:pPr>
        <w:spacing w:before="240" w:after="33"/>
        <w:rPr>
          <w:spacing w:val="2"/>
          <w:sz w:val="22"/>
          <w:szCs w:val="22"/>
        </w:rPr>
      </w:pPr>
      <w:proofErr w:type="spellStart"/>
      <w:proofErr w:type="gramStart"/>
      <w:r w:rsidRPr="00802CD1">
        <w:rPr>
          <w:spacing w:val="2"/>
          <w:sz w:val="22"/>
          <w:szCs w:val="22"/>
        </w:rPr>
        <w:t>F</w:t>
      </w:r>
      <w:proofErr w:type="gramEnd"/>
      <w:r w:rsidRPr="00802CD1">
        <w:rPr>
          <w:spacing w:val="2"/>
          <w:sz w:val="22"/>
          <w:szCs w:val="22"/>
          <w:vertAlign w:val="subscript"/>
        </w:rPr>
        <w:t>факт</w:t>
      </w:r>
      <w:proofErr w:type="spellEnd"/>
      <w:r w:rsidRPr="00802CD1">
        <w:rPr>
          <w:spacing w:val="2"/>
          <w:sz w:val="22"/>
          <w:szCs w:val="2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802CD1" w:rsidRPr="00802CD1" w:rsidRDefault="00802CD1" w:rsidP="00802CD1">
      <w:pPr>
        <w:spacing w:before="33" w:after="33"/>
        <w:rPr>
          <w:spacing w:val="2"/>
          <w:sz w:val="22"/>
          <w:szCs w:val="22"/>
        </w:rPr>
      </w:pPr>
      <w:proofErr w:type="spellStart"/>
      <w:proofErr w:type="gramStart"/>
      <w:r w:rsidRPr="00802CD1">
        <w:rPr>
          <w:spacing w:val="2"/>
          <w:sz w:val="22"/>
          <w:szCs w:val="22"/>
        </w:rPr>
        <w:t>F</w:t>
      </w:r>
      <w:proofErr w:type="gramEnd"/>
      <w:r w:rsidRPr="00802CD1">
        <w:rPr>
          <w:spacing w:val="2"/>
          <w:sz w:val="22"/>
          <w:szCs w:val="22"/>
          <w:vertAlign w:val="subscript"/>
        </w:rPr>
        <w:t>план</w:t>
      </w:r>
      <w:proofErr w:type="spellEnd"/>
      <w:r w:rsidRPr="00802CD1">
        <w:rPr>
          <w:spacing w:val="2"/>
          <w:sz w:val="22"/>
          <w:szCs w:val="2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802CD1" w:rsidRPr="00802CD1" w:rsidRDefault="00802CD1" w:rsidP="00802CD1">
      <w:pPr>
        <w:jc w:val="center"/>
        <w:rPr>
          <w:spacing w:val="2"/>
          <w:sz w:val="22"/>
          <w:szCs w:val="22"/>
        </w:rPr>
      </w:pPr>
      <w:r w:rsidRPr="00802CD1">
        <w:rPr>
          <w:spacing w:val="2"/>
          <w:sz w:val="22"/>
          <w:szCs w:val="22"/>
        </w:rPr>
        <w:t>Критерии оценки эффективности исполнения ВЦП: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8586"/>
        <w:gridCol w:w="7104"/>
      </w:tblGrid>
      <w:tr w:rsidR="00802CD1" w:rsidRPr="00802CD1" w:rsidTr="00BF4189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CD1" w:rsidRPr="00802CD1" w:rsidRDefault="00802CD1" w:rsidP="00BF4189">
            <w:pPr>
              <w:spacing w:before="33" w:after="33"/>
              <w:jc w:val="center"/>
              <w:rPr>
                <w:spacing w:val="2"/>
              </w:rPr>
            </w:pPr>
            <w:r w:rsidRPr="00802CD1">
              <w:rPr>
                <w:spacing w:val="2"/>
                <w:sz w:val="22"/>
                <w:szCs w:val="22"/>
              </w:rPr>
              <w:t xml:space="preserve">Значение индекса эффективности исполнения </w:t>
            </w:r>
            <w:r w:rsidRPr="00802CD1">
              <w:rPr>
                <w:sz w:val="22"/>
                <w:szCs w:val="22"/>
              </w:rPr>
              <w:t>ВЦП</w:t>
            </w:r>
            <w:r w:rsidRPr="00802CD1">
              <w:rPr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802CD1">
              <w:rPr>
                <w:spacing w:val="2"/>
                <w:sz w:val="22"/>
                <w:szCs w:val="22"/>
              </w:rPr>
              <w:t>Е</w:t>
            </w:r>
            <w:r w:rsidRPr="00802CD1">
              <w:rPr>
                <w:spacing w:val="2"/>
                <w:sz w:val="22"/>
                <w:szCs w:val="22"/>
                <w:vertAlign w:val="subscript"/>
              </w:rPr>
              <w:t>исп</w:t>
            </w:r>
            <w:proofErr w:type="spellEnd"/>
            <w:r w:rsidRPr="00802CD1">
              <w:rPr>
                <w:spacing w:val="2"/>
                <w:sz w:val="22"/>
                <w:szCs w:val="22"/>
              </w:rPr>
              <w:t>)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CD1" w:rsidRPr="00802CD1" w:rsidRDefault="00802CD1" w:rsidP="00BF4189">
            <w:pPr>
              <w:spacing w:before="33" w:after="33"/>
              <w:jc w:val="center"/>
              <w:rPr>
                <w:spacing w:val="2"/>
              </w:rPr>
            </w:pPr>
            <w:r w:rsidRPr="00802CD1">
              <w:rPr>
                <w:spacing w:val="2"/>
                <w:sz w:val="22"/>
                <w:szCs w:val="22"/>
              </w:rPr>
              <w:t xml:space="preserve">Эффективность исполнения </w:t>
            </w:r>
            <w:r w:rsidRPr="00802CD1">
              <w:rPr>
                <w:sz w:val="22"/>
                <w:szCs w:val="22"/>
              </w:rPr>
              <w:t>ВЦП</w:t>
            </w:r>
          </w:p>
        </w:tc>
      </w:tr>
      <w:tr w:rsidR="00802CD1" w:rsidRPr="00802CD1" w:rsidTr="00BF4189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CD1" w:rsidRPr="00802CD1" w:rsidRDefault="00802CD1" w:rsidP="00BF4189">
            <w:pPr>
              <w:spacing w:before="33" w:after="33"/>
              <w:rPr>
                <w:spacing w:val="2"/>
              </w:rPr>
            </w:pPr>
            <w:proofErr w:type="spellStart"/>
            <w:r w:rsidRPr="00802CD1">
              <w:rPr>
                <w:spacing w:val="2"/>
                <w:sz w:val="22"/>
                <w:szCs w:val="22"/>
              </w:rPr>
              <w:t>Е</w:t>
            </w:r>
            <w:r w:rsidRPr="00802CD1">
              <w:rPr>
                <w:spacing w:val="2"/>
                <w:sz w:val="22"/>
                <w:szCs w:val="22"/>
                <w:vertAlign w:val="subscript"/>
              </w:rPr>
              <w:t>исп</w:t>
            </w:r>
            <w:proofErr w:type="spellEnd"/>
            <w:r w:rsidRPr="00802CD1">
              <w:rPr>
                <w:spacing w:val="2"/>
                <w:sz w:val="22"/>
                <w:szCs w:val="22"/>
                <w:lang w:val="en-US"/>
              </w:rPr>
              <w:t>≥</w:t>
            </w:r>
            <w:r w:rsidRPr="00802CD1">
              <w:rPr>
                <w:spacing w:val="2"/>
                <w:sz w:val="22"/>
                <w:szCs w:val="22"/>
              </w:rPr>
              <w:t xml:space="preserve">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CD1" w:rsidRPr="00802CD1" w:rsidRDefault="00802CD1" w:rsidP="00BF4189">
            <w:pPr>
              <w:spacing w:before="33" w:after="33"/>
              <w:ind w:hanging="10"/>
              <w:jc w:val="center"/>
              <w:rPr>
                <w:spacing w:val="2"/>
              </w:rPr>
            </w:pPr>
            <w:r w:rsidRPr="00802CD1">
              <w:rPr>
                <w:spacing w:val="2"/>
                <w:sz w:val="22"/>
                <w:szCs w:val="22"/>
              </w:rPr>
              <w:t>высокоэффективная</w:t>
            </w:r>
          </w:p>
        </w:tc>
      </w:tr>
      <w:tr w:rsidR="00802CD1" w:rsidRPr="00802CD1" w:rsidTr="00BF4189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CD1" w:rsidRPr="00802CD1" w:rsidRDefault="00802CD1" w:rsidP="00BF4189">
            <w:pPr>
              <w:spacing w:before="33" w:after="33"/>
              <w:rPr>
                <w:spacing w:val="2"/>
              </w:rPr>
            </w:pPr>
            <w:r w:rsidRPr="00802CD1">
              <w:rPr>
                <w:spacing w:val="2"/>
                <w:sz w:val="22"/>
                <w:szCs w:val="22"/>
              </w:rPr>
              <w:t xml:space="preserve">90% </w:t>
            </w:r>
            <w:r w:rsidRPr="00802CD1">
              <w:rPr>
                <w:spacing w:val="2"/>
                <w:sz w:val="22"/>
                <w:szCs w:val="22"/>
                <w:lang w:val="en-US"/>
              </w:rPr>
              <w:t>&lt;</w:t>
            </w:r>
            <w:r w:rsidRPr="00802CD1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802CD1">
              <w:rPr>
                <w:spacing w:val="2"/>
                <w:sz w:val="22"/>
                <w:szCs w:val="22"/>
              </w:rPr>
              <w:t>Е</w:t>
            </w:r>
            <w:r w:rsidRPr="00802CD1">
              <w:rPr>
                <w:spacing w:val="2"/>
                <w:sz w:val="22"/>
                <w:szCs w:val="22"/>
                <w:vertAlign w:val="subscript"/>
              </w:rPr>
              <w:t>исп</w:t>
            </w:r>
            <w:proofErr w:type="spellEnd"/>
            <w:r w:rsidRPr="00802CD1">
              <w:rPr>
                <w:spacing w:val="2"/>
                <w:sz w:val="22"/>
                <w:szCs w:val="22"/>
              </w:rPr>
              <w:t>&lt;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CD1" w:rsidRPr="00802CD1" w:rsidRDefault="00802CD1" w:rsidP="00BF4189">
            <w:pPr>
              <w:spacing w:before="33" w:after="33"/>
              <w:ind w:hanging="10"/>
              <w:jc w:val="center"/>
              <w:rPr>
                <w:spacing w:val="2"/>
              </w:rPr>
            </w:pPr>
            <w:proofErr w:type="spellStart"/>
            <w:r w:rsidRPr="00802CD1">
              <w:rPr>
                <w:spacing w:val="2"/>
                <w:sz w:val="22"/>
                <w:szCs w:val="22"/>
              </w:rPr>
              <w:t>среднеэффективная</w:t>
            </w:r>
            <w:proofErr w:type="spellEnd"/>
          </w:p>
        </w:tc>
      </w:tr>
      <w:tr w:rsidR="00802CD1" w:rsidRPr="00802CD1" w:rsidTr="00BF4189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CD1" w:rsidRPr="00802CD1" w:rsidRDefault="00802CD1" w:rsidP="00BF4189">
            <w:pPr>
              <w:spacing w:before="33" w:after="33"/>
              <w:rPr>
                <w:spacing w:val="2"/>
              </w:rPr>
            </w:pPr>
            <w:proofErr w:type="spellStart"/>
            <w:r w:rsidRPr="00802CD1">
              <w:rPr>
                <w:spacing w:val="2"/>
                <w:sz w:val="22"/>
                <w:szCs w:val="22"/>
              </w:rPr>
              <w:t>Е</w:t>
            </w:r>
            <w:r w:rsidRPr="00802CD1">
              <w:rPr>
                <w:spacing w:val="2"/>
                <w:sz w:val="22"/>
                <w:szCs w:val="22"/>
                <w:vertAlign w:val="subscript"/>
              </w:rPr>
              <w:t>исп</w:t>
            </w:r>
            <w:proofErr w:type="spellEnd"/>
            <w:r w:rsidRPr="00802CD1">
              <w:rPr>
                <w:spacing w:val="2"/>
                <w:sz w:val="22"/>
                <w:szCs w:val="22"/>
              </w:rPr>
              <w:t xml:space="preserve"> ≤ 90%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CD1" w:rsidRPr="00802CD1" w:rsidRDefault="00802CD1" w:rsidP="00BF4189">
            <w:pPr>
              <w:spacing w:before="33" w:after="33"/>
              <w:ind w:hanging="10"/>
              <w:jc w:val="center"/>
              <w:rPr>
                <w:spacing w:val="2"/>
              </w:rPr>
            </w:pPr>
            <w:r w:rsidRPr="00802CD1">
              <w:rPr>
                <w:spacing w:val="2"/>
                <w:sz w:val="22"/>
                <w:szCs w:val="22"/>
              </w:rPr>
              <w:t>низкоэффективная</w:t>
            </w:r>
          </w:p>
        </w:tc>
      </w:tr>
    </w:tbl>
    <w:p w:rsidR="00802CD1" w:rsidRPr="00802CD1" w:rsidRDefault="00802CD1" w:rsidP="00802CD1">
      <w:pPr>
        <w:rPr>
          <w:sz w:val="22"/>
          <w:szCs w:val="22"/>
        </w:rPr>
      </w:pPr>
      <w:r w:rsidRPr="00802CD1">
        <w:rPr>
          <w:spacing w:val="2"/>
          <w:sz w:val="22"/>
          <w:szCs w:val="22"/>
        </w:rPr>
        <w:t xml:space="preserve">Результативность исполнения </w:t>
      </w:r>
      <w:r w:rsidRPr="00802CD1">
        <w:rPr>
          <w:sz w:val="22"/>
          <w:szCs w:val="22"/>
        </w:rPr>
        <w:t>ВЦП</w:t>
      </w:r>
      <w:r w:rsidRPr="00802CD1">
        <w:rPr>
          <w:spacing w:val="2"/>
          <w:sz w:val="22"/>
          <w:szCs w:val="22"/>
        </w:rPr>
        <w:t xml:space="preserve"> и эффективность исполнения программы, состоящей из подпрограмм (при условии равной значимости)</w:t>
      </w:r>
      <w:proofErr w:type="gramStart"/>
      <w:r w:rsidRPr="00802CD1">
        <w:rPr>
          <w:spacing w:val="2"/>
          <w:sz w:val="22"/>
          <w:szCs w:val="22"/>
        </w:rPr>
        <w:t>,в</w:t>
      </w:r>
      <w:proofErr w:type="gramEnd"/>
      <w:r w:rsidRPr="00802CD1">
        <w:rPr>
          <w:spacing w:val="2"/>
          <w:sz w:val="22"/>
          <w:szCs w:val="22"/>
        </w:rPr>
        <w:t xml:space="preserve">ычисляется в указанном порядке как среднеарифметическое, взятое по всем подпрограммам </w:t>
      </w:r>
      <w:r w:rsidRPr="00802CD1">
        <w:rPr>
          <w:sz w:val="22"/>
          <w:szCs w:val="22"/>
        </w:rPr>
        <w:t>ВЦП</w:t>
      </w:r>
      <w:r w:rsidRPr="00802CD1">
        <w:rPr>
          <w:spacing w:val="2"/>
          <w:sz w:val="22"/>
          <w:szCs w:val="22"/>
        </w:rPr>
        <w:t>.</w:t>
      </w:r>
    </w:p>
    <w:p w:rsidR="00802CD1" w:rsidRPr="00802CD1" w:rsidRDefault="00802CD1" w:rsidP="00802CD1">
      <w:pPr>
        <w:rPr>
          <w:spacing w:val="2"/>
          <w:sz w:val="22"/>
          <w:szCs w:val="22"/>
        </w:rPr>
      </w:pPr>
      <w:r w:rsidRPr="00802CD1">
        <w:rPr>
          <w:spacing w:val="2"/>
          <w:sz w:val="22"/>
          <w:szCs w:val="22"/>
        </w:rPr>
        <w:t xml:space="preserve">Если значимость подпрограмм неравна, то результативность исполнения </w:t>
      </w:r>
      <w:r w:rsidRPr="00802CD1">
        <w:rPr>
          <w:sz w:val="22"/>
          <w:szCs w:val="22"/>
        </w:rPr>
        <w:t>ВЦП</w:t>
      </w:r>
      <w:r w:rsidRPr="00802CD1">
        <w:rPr>
          <w:spacing w:val="2"/>
          <w:sz w:val="22"/>
          <w:szCs w:val="22"/>
        </w:rPr>
        <w:t xml:space="preserve"> и эффективность исполнения </w:t>
      </w:r>
      <w:r w:rsidRPr="00802CD1">
        <w:rPr>
          <w:sz w:val="22"/>
          <w:szCs w:val="22"/>
        </w:rPr>
        <w:t>ВЦП</w:t>
      </w:r>
      <w:r w:rsidRPr="00802CD1">
        <w:rPr>
          <w:spacing w:val="2"/>
          <w:sz w:val="22"/>
          <w:szCs w:val="22"/>
        </w:rPr>
        <w:t xml:space="preserve"> (</w:t>
      </w:r>
      <w:proofErr w:type="gramStart"/>
      <w:r w:rsidRPr="00802CD1">
        <w:rPr>
          <w:spacing w:val="2"/>
          <w:sz w:val="22"/>
          <w:szCs w:val="22"/>
          <w:lang w:val="en-US"/>
        </w:rPr>
        <w:t>R</w:t>
      </w:r>
      <w:proofErr w:type="spellStart"/>
      <w:proofErr w:type="gramEnd"/>
      <w:r w:rsidRPr="00802CD1">
        <w:rPr>
          <w:spacing w:val="2"/>
          <w:sz w:val="22"/>
          <w:szCs w:val="22"/>
          <w:vertAlign w:val="subscript"/>
        </w:rPr>
        <w:t>исп</w:t>
      </w:r>
      <w:proofErr w:type="spellEnd"/>
      <w:r w:rsidRPr="00802CD1">
        <w:rPr>
          <w:spacing w:val="2"/>
          <w:sz w:val="22"/>
          <w:szCs w:val="22"/>
        </w:rPr>
        <w:t>/</w:t>
      </w:r>
      <w:proofErr w:type="spellStart"/>
      <w:r w:rsidRPr="00802CD1">
        <w:rPr>
          <w:spacing w:val="2"/>
          <w:sz w:val="22"/>
          <w:szCs w:val="22"/>
        </w:rPr>
        <w:t>Е</w:t>
      </w:r>
      <w:r w:rsidRPr="00802CD1">
        <w:rPr>
          <w:spacing w:val="2"/>
          <w:sz w:val="22"/>
          <w:szCs w:val="22"/>
          <w:vertAlign w:val="subscript"/>
        </w:rPr>
        <w:t>исп</w:t>
      </w:r>
      <w:proofErr w:type="spellEnd"/>
      <w:r w:rsidRPr="00802CD1">
        <w:rPr>
          <w:spacing w:val="2"/>
          <w:sz w:val="22"/>
          <w:szCs w:val="22"/>
        </w:rPr>
        <w:t>) определяются соответственно по формуле:</w:t>
      </w:r>
    </w:p>
    <w:p w:rsidR="00802CD1" w:rsidRPr="00802CD1" w:rsidRDefault="004459D3" w:rsidP="00802CD1">
      <w:pPr>
        <w:spacing w:before="33" w:after="33"/>
        <w:rPr>
          <w:rFonts w:ascii="Cambria Math"/>
          <w:spacing w:val="2"/>
          <w:sz w:val="22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pacing w:val="2"/>
                  <w:sz w:val="22"/>
                  <w:szCs w:val="2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pacing w:val="2"/>
                  <w:sz w:val="22"/>
                  <w:szCs w:val="22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2"/>
                  <w:sz w:val="22"/>
                  <w:szCs w:val="22"/>
                </w:rPr>
                <m:t>исп</m:t>
              </m:r>
            </m:sub>
          </m:sSub>
          <m:r>
            <m:rPr>
              <m:sty m:val="p"/>
            </m:rPr>
            <w:rPr>
              <w:rFonts w:ascii="Cambria Math"/>
              <w:spacing w:val="2"/>
              <w:sz w:val="22"/>
              <w:szCs w:val="22"/>
              <w:lang w:val="en-US"/>
            </w:rPr>
            <m:t xml:space="preserve"> (</m:t>
          </m:r>
          <m:sSub>
            <m:sSubPr>
              <m:ctrlPr>
                <w:rPr>
                  <w:rFonts w:ascii="Cambria Math" w:hAnsi="Cambria Math"/>
                  <w:spacing w:val="2"/>
                  <w:sz w:val="22"/>
                  <w:szCs w:val="2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pacing w:val="2"/>
                  <w:sz w:val="22"/>
                  <w:szCs w:val="22"/>
                </w:rPr>
                <m:t>Е</m:t>
              </m:r>
            </m:e>
            <m:sub>
              <m:r>
                <m:rPr>
                  <m:sty m:val="p"/>
                </m:rPr>
                <w:rPr>
                  <w:rFonts w:ascii="Cambria Math"/>
                  <w:spacing w:val="2"/>
                  <w:sz w:val="22"/>
                  <w:szCs w:val="22"/>
                </w:rPr>
                <m:t>исп</m:t>
              </m:r>
            </m:sub>
          </m:sSub>
          <m:r>
            <m:rPr>
              <m:sty m:val="p"/>
            </m:rPr>
            <w:rPr>
              <w:rFonts w:ascii="Cambria Math"/>
              <w:spacing w:val="2"/>
              <w:sz w:val="22"/>
              <w:szCs w:val="22"/>
              <w:lang w:val="en-US"/>
            </w:rPr>
            <m:t>)</m:t>
          </m:r>
          <m:r>
            <w:rPr>
              <w:rFonts w:ascii="Cambria Math"/>
              <w:spacing w:val="2"/>
              <w:sz w:val="22"/>
              <w:szCs w:val="22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pacing w:val="2"/>
                  <w:sz w:val="22"/>
                  <w:szCs w:val="22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pacing w:val="2"/>
                  <w:sz w:val="22"/>
                  <w:szCs w:val="22"/>
                  <w:lang w:val="en-US"/>
                </w:rPr>
                <m:t>i</m:t>
              </m:r>
              <m:r>
                <w:rPr>
                  <w:rFonts w:ascii="Cambria Math"/>
                  <w:spacing w:val="2"/>
                  <w:sz w:val="22"/>
                  <w:szCs w:val="22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pacing w:val="2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pacing w:val="2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pacing w:val="2"/>
                      <w:sz w:val="22"/>
                      <w:szCs w:val="22"/>
                      <w:lang w:val="en-US"/>
                    </w:rPr>
                    <m:t>R(</m:t>
                  </m:r>
                  <m:r>
                    <m:rPr>
                      <m:sty m:val="p"/>
                    </m:rPr>
                    <w:rPr>
                      <w:rFonts w:ascii="Cambria Math"/>
                      <w:spacing w:val="2"/>
                      <w:sz w:val="22"/>
                      <w:szCs w:val="22"/>
                      <w:lang w:val="en-US"/>
                    </w:rPr>
                    <m:t>Е</m:t>
                  </m:r>
                  <m:r>
                    <m:rPr>
                      <m:sty m:val="p"/>
                    </m:rPr>
                    <w:rPr>
                      <w:rFonts w:ascii="Cambria Math"/>
                      <w:spacing w:val="2"/>
                      <w:sz w:val="22"/>
                      <w:szCs w:val="22"/>
                      <w:lang w:val="en-US"/>
                    </w:rPr>
                    <m:t>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pacing w:val="2"/>
                      <w:sz w:val="22"/>
                      <w:szCs w:val="22"/>
                      <w:lang w:val="en-US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/>
                      <w:spacing w:val="2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pacing w:val="2"/>
                  <w:sz w:val="22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pacing w:val="2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2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pacing w:val="2"/>
                      <w:sz w:val="22"/>
                      <w:szCs w:val="22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2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pacing w:val="2"/>
                  <w:sz w:val="22"/>
                  <w:szCs w:val="22"/>
                  <w:lang w:val="en-US"/>
                </w:rPr>
                <m:t>,</m:t>
              </m:r>
            </m:e>
          </m:nary>
        </m:oMath>
      </m:oMathPara>
    </w:p>
    <w:p w:rsidR="00802CD1" w:rsidRPr="00802CD1" w:rsidRDefault="00802CD1" w:rsidP="00802CD1">
      <w:pPr>
        <w:spacing w:before="33" w:after="33"/>
        <w:rPr>
          <w:spacing w:val="2"/>
          <w:sz w:val="22"/>
          <w:szCs w:val="22"/>
        </w:rPr>
      </w:pPr>
      <w:r w:rsidRPr="00802CD1">
        <w:rPr>
          <w:spacing w:val="2"/>
          <w:sz w:val="22"/>
          <w:szCs w:val="22"/>
        </w:rPr>
        <w:t>где</w:t>
      </w:r>
    </w:p>
    <w:p w:rsidR="00802CD1" w:rsidRPr="00802CD1" w:rsidRDefault="00802CD1" w:rsidP="00802CD1">
      <w:pPr>
        <w:spacing w:after="33"/>
        <w:rPr>
          <w:spacing w:val="2"/>
          <w:sz w:val="22"/>
          <w:szCs w:val="22"/>
        </w:rPr>
      </w:pPr>
      <w:proofErr w:type="gramStart"/>
      <w:r w:rsidRPr="00802CD1">
        <w:rPr>
          <w:spacing w:val="2"/>
          <w:sz w:val="22"/>
          <w:szCs w:val="22"/>
          <w:lang w:val="en-US"/>
        </w:rPr>
        <w:t>R</w:t>
      </w:r>
      <w:r w:rsidRPr="00802CD1">
        <w:rPr>
          <w:spacing w:val="2"/>
          <w:sz w:val="22"/>
          <w:szCs w:val="22"/>
        </w:rPr>
        <w:t>(</w:t>
      </w:r>
      <w:proofErr w:type="gramEnd"/>
      <w:r w:rsidRPr="00802CD1">
        <w:rPr>
          <w:spacing w:val="2"/>
          <w:sz w:val="22"/>
          <w:szCs w:val="22"/>
        </w:rPr>
        <w:t>Е)</w:t>
      </w:r>
      <w:proofErr w:type="spellStart"/>
      <w:r w:rsidRPr="00802CD1">
        <w:rPr>
          <w:spacing w:val="2"/>
          <w:sz w:val="22"/>
          <w:szCs w:val="22"/>
          <w:vertAlign w:val="subscript"/>
        </w:rPr>
        <w:t>ц</w:t>
      </w:r>
      <w:r w:rsidRPr="00802CD1">
        <w:rPr>
          <w:spacing w:val="2"/>
          <w:sz w:val="22"/>
          <w:szCs w:val="22"/>
          <w:vertAlign w:val="subscript"/>
          <w:lang w:val="en-US"/>
        </w:rPr>
        <w:t>i</w:t>
      </w:r>
      <w:proofErr w:type="spellEnd"/>
      <w:r w:rsidRPr="00802CD1">
        <w:rPr>
          <w:spacing w:val="2"/>
          <w:sz w:val="22"/>
          <w:szCs w:val="22"/>
        </w:rPr>
        <w:t xml:space="preserve"> – соответствующие индексы подпрограмм;</w:t>
      </w:r>
    </w:p>
    <w:p w:rsidR="00802CD1" w:rsidRPr="00802CD1" w:rsidRDefault="00802CD1" w:rsidP="00802CD1">
      <w:pPr>
        <w:spacing w:after="33"/>
        <w:rPr>
          <w:rStyle w:val="13"/>
          <w:spacing w:val="2"/>
          <w:sz w:val="22"/>
          <w:szCs w:val="22"/>
        </w:rPr>
      </w:pPr>
      <w:r w:rsidRPr="00802CD1">
        <w:rPr>
          <w:rStyle w:val="13"/>
          <w:spacing w:val="2"/>
          <w:sz w:val="22"/>
          <w:szCs w:val="22"/>
          <w:lang w:val="en-US"/>
        </w:rPr>
        <w:t>K</w:t>
      </w:r>
      <w:r w:rsidRPr="00802CD1">
        <w:rPr>
          <w:rStyle w:val="13"/>
          <w:spacing w:val="2"/>
          <w:sz w:val="22"/>
          <w:szCs w:val="22"/>
          <w:vertAlign w:val="subscript"/>
        </w:rPr>
        <w:t>П</w:t>
      </w:r>
      <w:proofErr w:type="spellStart"/>
      <w:r w:rsidRPr="00802CD1">
        <w:rPr>
          <w:rStyle w:val="13"/>
          <w:spacing w:val="2"/>
          <w:sz w:val="22"/>
          <w:szCs w:val="22"/>
          <w:vertAlign w:val="subscript"/>
          <w:lang w:val="en-US"/>
        </w:rPr>
        <w:t>i</w:t>
      </w:r>
      <w:proofErr w:type="spellEnd"/>
      <w:r w:rsidRPr="00802CD1">
        <w:rPr>
          <w:spacing w:val="2"/>
          <w:sz w:val="22"/>
          <w:szCs w:val="22"/>
        </w:rPr>
        <w:t>–</w:t>
      </w:r>
      <w:r w:rsidRPr="00802CD1">
        <w:rPr>
          <w:rStyle w:val="13"/>
          <w:spacing w:val="2"/>
          <w:sz w:val="22"/>
          <w:szCs w:val="22"/>
        </w:rPr>
        <w:t xml:space="preserve"> весовой коэффициент </w:t>
      </w:r>
      <w:r w:rsidRPr="00802CD1">
        <w:rPr>
          <w:rStyle w:val="13"/>
          <w:spacing w:val="2"/>
          <w:sz w:val="22"/>
          <w:szCs w:val="22"/>
          <w:lang w:val="en-US"/>
        </w:rPr>
        <w:t>n</w:t>
      </w:r>
      <w:r w:rsidRPr="00802CD1">
        <w:rPr>
          <w:rStyle w:val="13"/>
          <w:spacing w:val="2"/>
          <w:sz w:val="22"/>
          <w:szCs w:val="22"/>
        </w:rPr>
        <w:t>-</w:t>
      </w:r>
      <w:proofErr w:type="spellStart"/>
      <w:r w:rsidRPr="00802CD1">
        <w:rPr>
          <w:rStyle w:val="13"/>
          <w:spacing w:val="2"/>
          <w:sz w:val="22"/>
          <w:szCs w:val="22"/>
        </w:rPr>
        <w:t>й</w:t>
      </w:r>
      <w:proofErr w:type="spellEnd"/>
      <w:r w:rsidRPr="00802CD1">
        <w:rPr>
          <w:rStyle w:val="13"/>
          <w:spacing w:val="2"/>
          <w:sz w:val="22"/>
          <w:szCs w:val="22"/>
        </w:rPr>
        <w:t xml:space="preserve"> подпрограммы;</w:t>
      </w:r>
    </w:p>
    <w:p w:rsidR="00802CD1" w:rsidRPr="00802CD1" w:rsidRDefault="00802CD1" w:rsidP="00802CD1">
      <w:pPr>
        <w:spacing w:after="33"/>
        <w:rPr>
          <w:rStyle w:val="13"/>
          <w:spacing w:val="2"/>
          <w:sz w:val="22"/>
          <w:szCs w:val="22"/>
        </w:rPr>
      </w:pPr>
      <w:r w:rsidRPr="00802CD1">
        <w:rPr>
          <w:rStyle w:val="13"/>
          <w:spacing w:val="2"/>
          <w:sz w:val="22"/>
          <w:szCs w:val="22"/>
          <w:lang w:val="en-US"/>
        </w:rPr>
        <w:t>n</w:t>
      </w:r>
      <w:r w:rsidRPr="00802CD1">
        <w:rPr>
          <w:rStyle w:val="13"/>
          <w:spacing w:val="2"/>
          <w:sz w:val="22"/>
          <w:szCs w:val="22"/>
        </w:rPr>
        <w:t xml:space="preserve"> – </w:t>
      </w:r>
      <w:proofErr w:type="gramStart"/>
      <w:r w:rsidRPr="00802CD1">
        <w:rPr>
          <w:rStyle w:val="13"/>
          <w:spacing w:val="2"/>
          <w:sz w:val="22"/>
          <w:szCs w:val="22"/>
        </w:rPr>
        <w:t>количество</w:t>
      </w:r>
      <w:proofErr w:type="gramEnd"/>
      <w:r w:rsidRPr="00802CD1">
        <w:rPr>
          <w:rStyle w:val="13"/>
          <w:spacing w:val="2"/>
          <w:sz w:val="22"/>
          <w:szCs w:val="22"/>
        </w:rPr>
        <w:t xml:space="preserve"> подпрограмм.</w:t>
      </w:r>
    </w:p>
    <w:p w:rsidR="00802CD1" w:rsidRPr="00802CD1" w:rsidRDefault="00802CD1" w:rsidP="00802CD1">
      <w:pPr>
        <w:pStyle w:val="ae"/>
        <w:tabs>
          <w:tab w:val="clear" w:pos="4677"/>
          <w:tab w:val="center" w:pos="1134"/>
        </w:tabs>
        <w:rPr>
          <w:spacing w:val="2"/>
          <w:sz w:val="22"/>
          <w:szCs w:val="22"/>
        </w:rPr>
      </w:pPr>
      <w:r w:rsidRPr="00802CD1">
        <w:rPr>
          <w:spacing w:val="2"/>
          <w:sz w:val="22"/>
          <w:szCs w:val="22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802CD1" w:rsidRPr="00802CD1" w:rsidRDefault="00802CD1" w:rsidP="00802CD1">
      <w:pPr>
        <w:pStyle w:val="11"/>
        <w:rPr>
          <w:sz w:val="22"/>
          <w:szCs w:val="22"/>
        </w:rPr>
      </w:pPr>
      <w:r w:rsidRPr="00802CD1">
        <w:rPr>
          <w:rStyle w:val="13"/>
          <w:bCs/>
          <w:sz w:val="22"/>
          <w:szCs w:val="22"/>
        </w:rPr>
        <w:t>Критерии</w:t>
      </w:r>
      <w:r w:rsidRPr="00802CD1">
        <w:rPr>
          <w:sz w:val="22"/>
          <w:szCs w:val="22"/>
        </w:rPr>
        <w:t xml:space="preserve"> оценки результативности исполнения ВЦП</w:t>
      </w:r>
    </w:p>
    <w:tbl>
      <w:tblPr>
        <w:tblW w:w="5000" w:type="pct"/>
        <w:tblLook w:val="04A0"/>
      </w:tblPr>
      <w:tblGrid>
        <w:gridCol w:w="8766"/>
        <w:gridCol w:w="6870"/>
      </w:tblGrid>
      <w:tr w:rsidR="00802CD1" w:rsidRPr="00802CD1" w:rsidTr="00BF4189">
        <w:tc>
          <w:tcPr>
            <w:tcW w:w="2803" w:type="pct"/>
          </w:tcPr>
          <w:p w:rsidR="00802CD1" w:rsidRPr="00802CD1" w:rsidRDefault="00802CD1" w:rsidP="00BF4189">
            <w:pPr>
              <w:spacing w:before="33" w:after="33"/>
              <w:jc w:val="center"/>
              <w:rPr>
                <w:spacing w:val="2"/>
              </w:rPr>
            </w:pPr>
            <w:r w:rsidRPr="00802CD1">
              <w:rPr>
                <w:spacing w:val="2"/>
                <w:sz w:val="22"/>
                <w:szCs w:val="22"/>
              </w:rPr>
              <w:t>Значение показателя результативности исполнения программы (</w:t>
            </w:r>
            <w:proofErr w:type="spellStart"/>
            <w:proofErr w:type="gramStart"/>
            <w:r w:rsidRPr="00802CD1">
              <w:rPr>
                <w:spacing w:val="2"/>
                <w:sz w:val="22"/>
                <w:szCs w:val="22"/>
              </w:rPr>
              <w:t>R</w:t>
            </w:r>
            <w:proofErr w:type="gramEnd"/>
            <w:r w:rsidRPr="00802CD1">
              <w:rPr>
                <w:spacing w:val="2"/>
                <w:sz w:val="22"/>
                <w:szCs w:val="22"/>
                <w:vertAlign w:val="subscript"/>
              </w:rPr>
              <w:t>исп</w:t>
            </w:r>
            <w:proofErr w:type="spellEnd"/>
            <w:r w:rsidRPr="00802CD1">
              <w:rPr>
                <w:spacing w:val="2"/>
                <w:sz w:val="22"/>
                <w:szCs w:val="22"/>
              </w:rPr>
              <w:t>)</w:t>
            </w:r>
          </w:p>
        </w:tc>
        <w:tc>
          <w:tcPr>
            <w:tcW w:w="2197" w:type="pct"/>
          </w:tcPr>
          <w:p w:rsidR="00802CD1" w:rsidRPr="00802CD1" w:rsidRDefault="00802CD1" w:rsidP="00BF4189">
            <w:pPr>
              <w:spacing w:before="33" w:after="33"/>
              <w:ind w:firstLine="34"/>
              <w:jc w:val="center"/>
              <w:rPr>
                <w:spacing w:val="2"/>
              </w:rPr>
            </w:pPr>
            <w:r w:rsidRPr="00802CD1">
              <w:rPr>
                <w:spacing w:val="2"/>
                <w:sz w:val="22"/>
                <w:szCs w:val="22"/>
              </w:rPr>
              <w:t>Результативность</w:t>
            </w:r>
          </w:p>
          <w:p w:rsidR="00802CD1" w:rsidRPr="00802CD1" w:rsidRDefault="00802CD1" w:rsidP="00BF4189">
            <w:pPr>
              <w:spacing w:before="33" w:after="33"/>
              <w:ind w:firstLine="34"/>
              <w:jc w:val="center"/>
              <w:rPr>
                <w:spacing w:val="2"/>
              </w:rPr>
            </w:pPr>
            <w:r w:rsidRPr="00802CD1">
              <w:rPr>
                <w:spacing w:val="2"/>
                <w:sz w:val="22"/>
                <w:szCs w:val="22"/>
              </w:rPr>
              <w:t>исполнения программы</w:t>
            </w:r>
          </w:p>
        </w:tc>
      </w:tr>
      <w:tr w:rsidR="00802CD1" w:rsidRPr="00802CD1" w:rsidTr="00BF4189">
        <w:tc>
          <w:tcPr>
            <w:tcW w:w="2803" w:type="pct"/>
          </w:tcPr>
          <w:p w:rsidR="00802CD1" w:rsidRPr="00802CD1" w:rsidRDefault="00802CD1" w:rsidP="00BF4189">
            <w:pPr>
              <w:spacing w:before="33" w:after="33"/>
              <w:rPr>
                <w:spacing w:val="2"/>
              </w:rPr>
            </w:pPr>
            <w:proofErr w:type="spellStart"/>
            <w:proofErr w:type="gramStart"/>
            <w:r w:rsidRPr="00802CD1">
              <w:rPr>
                <w:spacing w:val="2"/>
                <w:sz w:val="22"/>
                <w:szCs w:val="22"/>
              </w:rPr>
              <w:t>R</w:t>
            </w:r>
            <w:proofErr w:type="gramEnd"/>
            <w:r w:rsidRPr="00802CD1">
              <w:rPr>
                <w:spacing w:val="2"/>
                <w:sz w:val="22"/>
                <w:szCs w:val="22"/>
                <w:vertAlign w:val="subscript"/>
              </w:rPr>
              <w:t>исп</w:t>
            </w:r>
            <w:proofErr w:type="spellEnd"/>
            <w:r w:rsidR="001549DE" w:rsidRPr="004459D3">
              <w:rPr>
                <w:position w:val="-5"/>
              </w:rPr>
              <w:pict>
                <v:shape id="_x0000_i1028" type="#_x0000_t75" style="width:7.45pt;height:11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oNotHyphenateCaps/&gt;&lt;w:drawingGridHorizontalSpacing w:val=&quot;140&quot;/&gt;&lt;w:displayHorizontalDrawingGridEvery w:val=&quot;2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6430&quot;/&gt;&lt;wsp:rsid wsp:val=&quot;00002229&quot;/&gt;&lt;wsp:rsid wsp:val=&quot;0000609F&quot;/&gt;&lt;wsp:rsid wsp:val=&quot;00007DCA&quot;/&gt;&lt;wsp:rsid wsp:val=&quot;00013854&quot;/&gt;&lt;wsp:rsid wsp:val=&quot;00024AEA&quot;/&gt;&lt;wsp:rsid wsp:val=&quot;0004442E&quot;/&gt;&lt;wsp:rsid wsp:val=&quot;00047103&quot;/&gt;&lt;wsp:rsid wsp:val=&quot;00047901&quot;/&gt;&lt;wsp:rsid wsp:val=&quot;00053648&quot;/&gt;&lt;wsp:rsid wsp:val=&quot;00062CF1&quot;/&gt;&lt;wsp:rsid wsp:val=&quot;00064FEE&quot;/&gt;&lt;wsp:rsid wsp:val=&quot;00086E26&quot;/&gt;&lt;wsp:rsid wsp:val=&quot;000B53B3&quot;/&gt;&lt;wsp:rsid wsp:val=&quot;000C38B0&quot;/&gt;&lt;wsp:rsid wsp:val=&quot;000C4A8C&quot;/&gt;&lt;wsp:rsid wsp:val=&quot;000E022D&quot;/&gt;&lt;wsp:rsid wsp:val=&quot;000E054D&quot;/&gt;&lt;wsp:rsid wsp:val=&quot;00107D01&quot;/&gt;&lt;wsp:rsid wsp:val=&quot;001347C5&quot;/&gt;&lt;wsp:rsid wsp:val=&quot;00135E52&quot;/&gt;&lt;wsp:rsid wsp:val=&quot;001429A4&quot;/&gt;&lt;wsp:rsid wsp:val=&quot;00142F78&quot;/&gt;&lt;wsp:rsid wsp:val=&quot;00152CC2&quot;/&gt;&lt;wsp:rsid wsp:val=&quot;00156AC1&quot;/&gt;&lt;wsp:rsid wsp:val=&quot;00161E5A&quot;/&gt;&lt;wsp:rsid wsp:val=&quot;0016241B&quot;/&gt;&lt;wsp:rsid wsp:val=&quot;001707B3&quot;/&gt;&lt;wsp:rsid wsp:val=&quot;00172116&quot;/&gt;&lt;wsp:rsid wsp:val=&quot;00174FDE&quot;/&gt;&lt;wsp:rsid wsp:val=&quot;00176A84&quot;/&gt;&lt;wsp:rsid wsp:val=&quot;00176F55&quot;/&gt;&lt;wsp:rsid wsp:val=&quot;00186070&quot;/&gt;&lt;wsp:rsid wsp:val=&quot;001865E8&quot;/&gt;&lt;wsp:rsid wsp:val=&quot;001876E8&quot;/&gt;&lt;wsp:rsid wsp:val=&quot;00194965&quot;/&gt;&lt;wsp:rsid wsp:val=&quot;00195D83&quot;/&gt;&lt;wsp:rsid wsp:val=&quot;001A1F31&quot;/&gt;&lt;wsp:rsid wsp:val=&quot;001A4E6C&quot;/&gt;&lt;wsp:rsid wsp:val=&quot;001B6AAD&quot;/&gt;&lt;wsp:rsid wsp:val=&quot;001C2363&quot;/&gt;&lt;wsp:rsid wsp:val=&quot;001C3DA5&quot;/&gt;&lt;wsp:rsid wsp:val=&quot;001C78DA&quot;/&gt;&lt;wsp:rsid wsp:val=&quot;001D61BE&quot;/&gt;&lt;wsp:rsid wsp:val=&quot;001E3194&quot;/&gt;&lt;wsp:rsid wsp:val=&quot;001E36C3&quot;/&gt;&lt;wsp:rsid wsp:val=&quot;001F41DB&quot;/&gt;&lt;wsp:rsid wsp:val=&quot;002306C4&quot;/&gt;&lt;wsp:rsid wsp:val=&quot;00232E9A&quot;/&gt;&lt;wsp:rsid wsp:val=&quot;00244483&quot;/&gt;&lt;wsp:rsid wsp:val=&quot;0025198F&quot;/&gt;&lt;wsp:rsid wsp:val=&quot;002555C0&quot;/&gt;&lt;wsp:rsid wsp:val=&quot;00260038&quot;/&gt;&lt;wsp:rsid wsp:val=&quot;00266D8E&quot;/&gt;&lt;wsp:rsid wsp:val=&quot;00274B46&quot;/&gt;&lt;wsp:rsid wsp:val=&quot;002926DA&quot;/&gt;&lt;wsp:rsid wsp:val=&quot;002938CB&quot;/&gt;&lt;wsp:rsid wsp:val=&quot;002A0B4E&quot;/&gt;&lt;wsp:rsid wsp:val=&quot;002A1E88&quot;/&gt;&lt;wsp:rsid wsp:val=&quot;002A7518&quot;/&gt;&lt;wsp:rsid wsp:val=&quot;002B1962&quot;/&gt;&lt;wsp:rsid wsp:val=&quot;002E53EA&quot;/&gt;&lt;wsp:rsid wsp:val=&quot;002E6DAB&quot;/&gt;&lt;wsp:rsid wsp:val=&quot;002F1448&quot;/&gt;&lt;wsp:rsid wsp:val=&quot;002F3C33&quot;/&gt;&lt;wsp:rsid wsp:val=&quot;002F6DDE&quot;/&gt;&lt;wsp:rsid wsp:val=&quot;00345240&quot;/&gt;&lt;wsp:rsid wsp:val=&quot;0034669B&quot;/&gt;&lt;wsp:rsid wsp:val=&quot;003772BE&quot;/&gt;&lt;wsp:rsid wsp:val=&quot;00397A23&quot;/&gt;&lt;wsp:rsid wsp:val=&quot;003A254B&quot;/&gt;&lt;wsp:rsid wsp:val=&quot;003A2DCC&quot;/&gt;&lt;wsp:rsid wsp:val=&quot;003A55F2&quot;/&gt;&lt;wsp:rsid wsp:val=&quot;003B7071&quot;/&gt;&lt;wsp:rsid wsp:val=&quot;003D1E8D&quot;/&gt;&lt;wsp:rsid wsp:val=&quot;003E724B&quot;/&gt;&lt;wsp:rsid wsp:val=&quot;003F267E&quot;/&gt;&lt;wsp:rsid wsp:val=&quot;003F65E2&quot;/&gt;&lt;wsp:rsid wsp:val=&quot;0040656C&quot;/&gt;&lt;wsp:rsid wsp:val=&quot;00417FD4&quot;/&gt;&lt;wsp:rsid wsp:val=&quot;00441A15&quot;/&gt;&lt;wsp:rsid wsp:val=&quot;00456F65&quot;/&gt;&lt;wsp:rsid wsp:val=&quot;00466B6B&quot;/&gt;&lt;wsp:rsid wsp:val=&quot;00484749&quot;/&gt;&lt;wsp:rsid wsp:val=&quot;004877CB&quot;/&gt;&lt;wsp:rsid wsp:val=&quot;00487DAB&quot;/&gt;&lt;wsp:rsid wsp:val=&quot;004915D0&quot;/&gt;&lt;wsp:rsid wsp:val=&quot;00496211&quot;/&gt;&lt;wsp:rsid wsp:val=&quot;00496B19&quot;/&gt;&lt;wsp:rsid wsp:val=&quot;004B2B37&quot;/&gt;&lt;wsp:rsid wsp:val=&quot;004C09D5&quot;/&gt;&lt;wsp:rsid wsp:val=&quot;004D23E6&quot;/&gt;&lt;wsp:rsid wsp:val=&quot;00501D9C&quot;/&gt;&lt;wsp:rsid wsp:val=&quot;005231B9&quot;/&gt;&lt;wsp:rsid wsp:val=&quot;005314F2&quot;/&gt;&lt;wsp:rsid wsp:val=&quot;0054217C&quot;/&gt;&lt;wsp:rsid wsp:val=&quot;005446D0&quot;/&gt;&lt;wsp:rsid wsp:val=&quot;00547508&quot;/&gt;&lt;wsp:rsid wsp:val=&quot;00562F86&quot;/&gt;&lt;wsp:rsid wsp:val=&quot;00564B54&quot;/&gt;&lt;wsp:rsid wsp:val=&quot;00570FBB&quot;/&gt;&lt;wsp:rsid wsp:val=&quot;005826BA&quot;/&gt;&lt;wsp:rsid wsp:val=&quot;005862FB&quot;/&gt;&lt;wsp:rsid wsp:val=&quot;005A24A5&quot;/&gt;&lt;wsp:rsid wsp:val=&quot;005B50EA&quot;/&gt;&lt;wsp:rsid wsp:val=&quot;005C5985&quot;/&gt;&lt;wsp:rsid wsp:val=&quot;005D0750&quot;/&gt;&lt;wsp:rsid wsp:val=&quot;005E3D04&quot;/&gt;&lt;wsp:rsid wsp:val=&quot;00603BE2&quot;/&gt;&lt;wsp:rsid wsp:val=&quot;00604698&quot;/&gt;&lt;wsp:rsid wsp:val=&quot;006076F7&quot;/&gt;&lt;wsp:rsid wsp:val=&quot;006157BF&quot;/&gt;&lt;wsp:rsid wsp:val=&quot;006327DC&quot;/&gt;&lt;wsp:rsid wsp:val=&quot;006644E0&quot;/&gt;&lt;wsp:rsid wsp:val=&quot;00670486&quot;/&gt;&lt;wsp:rsid wsp:val=&quot;00695FDB&quot;/&gt;&lt;wsp:rsid wsp:val=&quot;006A188A&quot;/&gt;&lt;wsp:rsid wsp:val=&quot;006A25CD&quot;/&gt;&lt;wsp:rsid wsp:val=&quot;006A3790&quot;/&gt;&lt;wsp:rsid wsp:val=&quot;006A37FF&quot;/&gt;&lt;wsp:rsid wsp:val=&quot;006D4AC4&quot;/&gt;&lt;wsp:rsid wsp:val=&quot;006E0978&quot;/&gt;&lt;wsp:rsid wsp:val=&quot;006E0C62&quot;/&gt;&lt;wsp:rsid wsp:val=&quot;006E42F0&quot;/&gt;&lt;wsp:rsid wsp:val=&quot;006F48C4&quot;/&gt;&lt;wsp:rsid wsp:val=&quot;00710CBD&quot;/&gt;&lt;wsp:rsid wsp:val=&quot;00723E09&quot;/&gt;&lt;wsp:rsid wsp:val=&quot;00737D33&quot;/&gt;&lt;wsp:rsid wsp:val=&quot;00737E26&quot;/&gt;&lt;wsp:rsid wsp:val=&quot;0074761B&quot;/&gt;&lt;wsp:rsid wsp:val=&quot;00751AB0&quot;/&gt;&lt;wsp:rsid wsp:val=&quot;00753C6F&quot;/&gt;&lt;wsp:rsid wsp:val=&quot;00755C18&quot;/&gt;&lt;wsp:rsid wsp:val=&quot;00756953&quot;/&gt;&lt;wsp:rsid wsp:val=&quot;00771C71&quot;/&gt;&lt;wsp:rsid wsp:val=&quot;007740B6&quot;/&gt;&lt;wsp:rsid wsp:val=&quot;00780C6F&quot;/&gt;&lt;wsp:rsid wsp:val=&quot;00781A28&quot;/&gt;&lt;wsp:rsid wsp:val=&quot;00790E3B&quot;/&gt;&lt;wsp:rsid wsp:val=&quot;00791ECD&quot;/&gt;&lt;wsp:rsid wsp:val=&quot;00795240&quot;/&gt;&lt;wsp:rsid wsp:val=&quot;007A1D2E&quot;/&gt;&lt;wsp:rsid wsp:val=&quot;007A3A8E&quot;/&gt;&lt;wsp:rsid wsp:val=&quot;007A53F5&quot;/&gt;&lt;wsp:rsid wsp:val=&quot;007B5232&quot;/&gt;&lt;wsp:rsid wsp:val=&quot;007D1886&quot;/&gt;&lt;wsp:rsid wsp:val=&quot;007E2C77&quot;/&gt;&lt;wsp:rsid wsp:val=&quot;007E37D2&quot;/&gt;&lt;wsp:rsid wsp:val=&quot;00810833&quot;/&gt;&lt;wsp:rsid wsp:val=&quot;00816C0A&quot;/&gt;&lt;wsp:rsid wsp:val=&quot;00817B2B&quot;/&gt;&lt;wsp:rsid wsp:val=&quot;0082175B&quot;/&gt;&lt;wsp:rsid wsp:val=&quot;00851F2E&quot;/&gt;&lt;wsp:rsid wsp:val=&quot;00862222&quot;/&gt;&lt;wsp:rsid wsp:val=&quot;00865699&quot;/&gt;&lt;wsp:rsid wsp:val=&quot;008704DB&quot;/&gt;&lt;wsp:rsid wsp:val=&quot;0088278A&quot;/&gt;&lt;wsp:rsid wsp:val=&quot;008849B1&quot;/&gt;&lt;wsp:rsid wsp:val=&quot;008926F7&quot;/&gt;&lt;wsp:rsid wsp:val=&quot;00893A61&quot;/&gt;&lt;wsp:rsid wsp:val=&quot;00897169&quot;/&gt;&lt;wsp:rsid wsp:val=&quot;008A6889&quot;/&gt;&lt;wsp:rsid wsp:val=&quot;008B00DF&quot;/&gt;&lt;wsp:rsid wsp:val=&quot;008B15E7&quot;/&gt;&lt;wsp:rsid wsp:val=&quot;008B6DB5&quot;/&gt;&lt;wsp:rsid wsp:val=&quot;008C050A&quot;/&gt;&lt;wsp:rsid wsp:val=&quot;008C1CB8&quot;/&gt;&lt;wsp:rsid wsp:val=&quot;008C66DB&quot;/&gt;&lt;wsp:rsid wsp:val=&quot;008D3345&quot;/&gt;&lt;wsp:rsid wsp:val=&quot;008D68AE&quot;/&gt;&lt;wsp:rsid wsp:val=&quot;008F2537&quot;/&gt;&lt;wsp:rsid wsp:val=&quot;0090593C&quot;/&gt;&lt;wsp:rsid wsp:val=&quot;00925931&quot;/&gt;&lt;wsp:rsid wsp:val=&quot;00955C61&quot;/&gt;&lt;wsp:rsid wsp:val=&quot;009561A9&quot;/&gt;&lt;wsp:rsid wsp:val=&quot;00963578&quot;/&gt;&lt;wsp:rsid wsp:val=&quot;009834AA&quot;/&gt;&lt;wsp:rsid wsp:val=&quot;0098654D&quot;/&gt;&lt;wsp:rsid wsp:val=&quot;00994CE4&quot;/&gt;&lt;wsp:rsid wsp:val=&quot;0099624A&quot;/&gt;&lt;wsp:rsid wsp:val=&quot;009A27F4&quot;/&gt;&lt;wsp:rsid wsp:val=&quot;009B7C6D&quot;/&gt;&lt;wsp:rsid wsp:val=&quot;009C30AC&quot;/&gt;&lt;wsp:rsid wsp:val=&quot;009C5A25&quot;/&gt;&lt;wsp:rsid wsp:val=&quot;009D452B&quot;/&gt;&lt;wsp:rsid wsp:val=&quot;009E75FB&quot;/&gt;&lt;wsp:rsid wsp:val=&quot;00A03662&quot;/&gt;&lt;wsp:rsid wsp:val=&quot;00A07D18&quot;/&gt;&lt;wsp:rsid wsp:val=&quot;00A15E66&quot;/&gt;&lt;wsp:rsid wsp:val=&quot;00A220B5&quot;/&gt;&lt;wsp:rsid wsp:val=&quot;00A322FD&quot;/&gt;&lt;wsp:rsid wsp:val=&quot;00A527BD&quot;/&gt;&lt;wsp:rsid wsp:val=&quot;00A53264&quot;/&gt;&lt;wsp:rsid wsp:val=&quot;00A7055E&quot;/&gt;&lt;wsp:rsid wsp:val=&quot;00A735E3&quot;/&gt;&lt;wsp:rsid wsp:val=&quot;00A76E4F&quot;/&gt;&lt;wsp:rsid wsp:val=&quot;00A7746E&quot;/&gt;&lt;wsp:rsid wsp:val=&quot;00A83D83&quot;/&gt;&lt;wsp:rsid wsp:val=&quot;00A87BCA&quot;/&gt;&lt;wsp:rsid wsp:val=&quot;00AA4CC6&quot;/&gt;&lt;wsp:rsid wsp:val=&quot;00AB13F8&quot;/&gt;&lt;wsp:rsid wsp:val=&quot;00AB21E9&quot;/&gt;&lt;wsp:rsid wsp:val=&quot;00AB2BAB&quot;/&gt;&lt;wsp:rsid wsp:val=&quot;00AB4A59&quot;/&gt;&lt;wsp:rsid wsp:val=&quot;00AC1C80&quot;/&gt;&lt;wsp:rsid wsp:val=&quot;00AC28FA&quot;/&gt;&lt;wsp:rsid wsp:val=&quot;00AC4884&quot;/&gt;&lt;wsp:rsid wsp:val=&quot;00AD2F81&quot;/&gt;&lt;wsp:rsid wsp:val=&quot;00B067E4&quot;/&gt;&lt;wsp:rsid wsp:val=&quot;00B117E3&quot;/&gt;&lt;wsp:rsid wsp:val=&quot;00B23D8C&quot;/&gt;&lt;wsp:rsid wsp:val=&quot;00B34680&quot;/&gt;&lt;wsp:rsid wsp:val=&quot;00B45392&quot;/&gt;&lt;wsp:rsid wsp:val=&quot;00B45E5F&quot;/&gt;&lt;wsp:rsid wsp:val=&quot;00B474F4&quot;/&gt;&lt;wsp:rsid wsp:val=&quot;00B66777&quot;/&gt;&lt;wsp:rsid wsp:val=&quot;00B6722A&quot;/&gt;&lt;wsp:rsid wsp:val=&quot;00B7309A&quot;/&gt;&lt;wsp:rsid wsp:val=&quot;00B86F85&quot;/&gt;&lt;wsp:rsid wsp:val=&quot;00B87657&quot;/&gt;&lt;wsp:rsid wsp:val=&quot;00B87DC7&quot;/&gt;&lt;wsp:rsid wsp:val=&quot;00B90652&quot;/&gt;&lt;wsp:rsid wsp:val=&quot;00BB1812&quot;/&gt;&lt;wsp:rsid wsp:val=&quot;00BB38FE&quot;/&gt;&lt;wsp:rsid wsp:val=&quot;00BC07A9&quot;/&gt;&lt;wsp:rsid wsp:val=&quot;00BD37C3&quot;/&gt;&lt;wsp:rsid wsp:val=&quot;00BD3826&quot;/&gt;&lt;wsp:rsid wsp:val=&quot;00BF65C4&quot;/&gt;&lt;wsp:rsid wsp:val=&quot;00C00270&quot;/&gt;&lt;wsp:rsid wsp:val=&quot;00C106EE&quot;/&gt;&lt;wsp:rsid wsp:val=&quot;00C208D9&quot;/&gt;&lt;wsp:rsid wsp:val=&quot;00C25557&quot;/&gt;&lt;wsp:rsid wsp:val=&quot;00C36FC5&quot;/&gt;&lt;wsp:rsid wsp:val=&quot;00C4398B&quot;/&gt;&lt;wsp:rsid wsp:val=&quot;00C73F6E&quot;/&gt;&lt;wsp:rsid wsp:val=&quot;00C91BB1&quot;/&gt;&lt;wsp:rsid wsp:val=&quot;00CC11CF&quot;/&gt;&lt;wsp:rsid wsp:val=&quot;00CE0BDB&quot;/&gt;&lt;wsp:rsid wsp:val=&quot;00CE2274&quot;/&gt;&lt;wsp:rsid wsp:val=&quot;00CE4ECB&quot;/&gt;&lt;wsp:rsid wsp:val=&quot;00CF5840&quot;/&gt;&lt;wsp:rsid wsp:val=&quot;00D0057F&quot;/&gt;&lt;wsp:rsid wsp:val=&quot;00D00EFB&quot;/&gt;&lt;wsp:rsid wsp:val=&quot;00D03382&quot;/&gt;&lt;wsp:rsid wsp:val=&quot;00D04F2D&quot;/&gt;&lt;wsp:rsid wsp:val=&quot;00D06430&quot;/&gt;&lt;wsp:rsid wsp:val=&quot;00D21590&quot;/&gt;&lt;wsp:rsid wsp:val=&quot;00D32FA7&quot;/&gt;&lt;wsp:rsid wsp:val=&quot;00D40F43&quot;/&gt;&lt;wsp:rsid wsp:val=&quot;00D42965&quot;/&gt;&lt;wsp:rsid wsp:val=&quot;00D438D5&quot;/&gt;&lt;wsp:rsid wsp:val=&quot;00D55D9D&quot;/&gt;&lt;wsp:rsid wsp:val=&quot;00D64F36&quot;/&gt;&lt;wsp:rsid wsp:val=&quot;00DB6F1D&quot;/&gt;&lt;wsp:rsid wsp:val=&quot;00DC6016&quot;/&gt;&lt;wsp:rsid wsp:val=&quot;00DD45E7&quot;/&gt;&lt;wsp:rsid wsp:val=&quot;00DF229B&quot;/&gt;&lt;wsp:rsid wsp:val=&quot;00E02DB9&quot;/&gt;&lt;wsp:rsid wsp:val=&quot;00E0366B&quot;/&gt;&lt;wsp:rsid wsp:val=&quot;00E118F2&quot;/&gt;&lt;wsp:rsid wsp:val=&quot;00E1407E&quot;/&gt;&lt;wsp:rsid wsp:val=&quot;00E411A4&quot;/&gt;&lt;wsp:rsid wsp:val=&quot;00E462F3&quot;/&gt;&lt;wsp:rsid wsp:val=&quot;00E60281&quot;/&gt;&lt;wsp:rsid wsp:val=&quot;00E607A3&quot;/&gt;&lt;wsp:rsid wsp:val=&quot;00E60E53&quot;/&gt;&lt;wsp:rsid wsp:val=&quot;00E66B16&quot;/&gt;&lt;wsp:rsid wsp:val=&quot;00E82666&quot;/&gt;&lt;wsp:rsid wsp:val=&quot;00E947E1&quot;/&gt;&lt;wsp:rsid wsp:val=&quot;00EA7424&quot;/&gt;&lt;wsp:rsid wsp:val=&quot;00EB08ED&quot;/&gt;&lt;wsp:rsid wsp:val=&quot;00EB500A&quot;/&gt;&lt;wsp:rsid wsp:val=&quot;00EC21E2&quot;/&gt;&lt;wsp:rsid wsp:val=&quot;00EC2E58&quot;/&gt;&lt;wsp:rsid wsp:val=&quot;00EC5A55&quot;/&gt;&lt;wsp:rsid wsp:val=&quot;00EF10A2&quot;/&gt;&lt;wsp:rsid wsp:val=&quot;00F036A3&quot;/&gt;&lt;wsp:rsid wsp:val=&quot;00F159A0&quot;/&gt;&lt;wsp:rsid wsp:val=&quot;00F249E8&quot;/&gt;&lt;wsp:rsid wsp:val=&quot;00F30CEC&quot;/&gt;&lt;wsp:rsid wsp:val=&quot;00F41240&quot;/&gt;&lt;wsp:rsid wsp:val=&quot;00F50EDD&quot;/&gt;&lt;wsp:rsid wsp:val=&quot;00F523FF&quot;/&gt;&lt;wsp:rsid wsp:val=&quot;00F6151A&quot;/&gt;&lt;wsp:rsid wsp:val=&quot;00F71839&quot;/&gt;&lt;wsp:rsid wsp:val=&quot;00F8160D&quot;/&gt;&lt;wsp:rsid wsp:val=&quot;00FA0004&quot;/&gt;&lt;wsp:rsid wsp:val=&quot;00FD6693&quot;/&gt;&lt;wsp:rsid wsp:val=&quot;00FF3765&quot;/&gt;&lt;wsp:rsid wsp:val=&quot;00FF4D3A&quot;/&gt;&lt;/wsp:rsids&gt;&lt;/w:docPr&gt;&lt;w:body&gt;&lt;w:p wsp:rsidR=&quot;00000000&quot; wsp:rsidRDefault=&quot;006D4AC4&quot;&gt;&lt;m:oMathPara&gt;&lt;m:oMath&gt;&lt;m:r&gt;&lt;w:rPr&gt;&lt;w:rFonts w:ascii=&quot;Cambria Math&quot; w:h-ansi=&quot;Cambria Math&quot;/&gt;&lt;wx:font wx:val=&quot;Cambria Math&quot;/&gt;&lt;w:i/&gt;&lt;w:spacing w:val=&quot;2&quot;/&gt;&lt;w:sz w:val=&quot;20&quot;/&gt;&lt;w:sz-cs w:val=&quot;20&quot;/&gt;&lt;w:lang w:val=&quot;EN-US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802CD1">
              <w:rPr>
                <w:spacing w:val="2"/>
                <w:sz w:val="22"/>
                <w:szCs w:val="22"/>
              </w:rPr>
              <w:t xml:space="preserve"> 95%</w:t>
            </w:r>
          </w:p>
        </w:tc>
        <w:tc>
          <w:tcPr>
            <w:tcW w:w="2197" w:type="pct"/>
          </w:tcPr>
          <w:p w:rsidR="00802CD1" w:rsidRPr="00802CD1" w:rsidRDefault="00802CD1" w:rsidP="00BF4189">
            <w:pPr>
              <w:spacing w:before="33" w:after="33"/>
              <w:rPr>
                <w:spacing w:val="2"/>
              </w:rPr>
            </w:pPr>
            <w:proofErr w:type="spellStart"/>
            <w:r w:rsidRPr="00802CD1">
              <w:rPr>
                <w:spacing w:val="2"/>
                <w:sz w:val="22"/>
                <w:szCs w:val="22"/>
              </w:rPr>
              <w:t>высокорезультативная</w:t>
            </w:r>
            <w:proofErr w:type="spellEnd"/>
            <w:r w:rsidRPr="00802CD1">
              <w:rPr>
                <w:spacing w:val="2"/>
                <w:sz w:val="22"/>
                <w:szCs w:val="22"/>
              </w:rPr>
              <w:t xml:space="preserve"> </w:t>
            </w:r>
          </w:p>
        </w:tc>
      </w:tr>
      <w:tr w:rsidR="00802CD1" w:rsidRPr="00802CD1" w:rsidTr="00BF4189">
        <w:tc>
          <w:tcPr>
            <w:tcW w:w="2803" w:type="pct"/>
          </w:tcPr>
          <w:p w:rsidR="00802CD1" w:rsidRPr="00802CD1" w:rsidRDefault="00802CD1" w:rsidP="00BF4189">
            <w:pPr>
              <w:spacing w:before="33" w:after="33"/>
              <w:rPr>
                <w:spacing w:val="2"/>
              </w:rPr>
            </w:pPr>
            <w:r w:rsidRPr="00802CD1">
              <w:rPr>
                <w:spacing w:val="2"/>
                <w:sz w:val="22"/>
                <w:szCs w:val="22"/>
              </w:rPr>
              <w:t xml:space="preserve">85% &lt; </w:t>
            </w:r>
            <w:proofErr w:type="spellStart"/>
            <w:proofErr w:type="gramStart"/>
            <w:r w:rsidRPr="00802CD1">
              <w:rPr>
                <w:spacing w:val="2"/>
                <w:sz w:val="22"/>
                <w:szCs w:val="22"/>
              </w:rPr>
              <w:t>R</w:t>
            </w:r>
            <w:proofErr w:type="gramEnd"/>
            <w:r w:rsidRPr="00802CD1">
              <w:rPr>
                <w:spacing w:val="2"/>
                <w:sz w:val="22"/>
                <w:szCs w:val="22"/>
                <w:vertAlign w:val="subscript"/>
              </w:rPr>
              <w:t>исп</w:t>
            </w:r>
            <w:proofErr w:type="spellEnd"/>
            <w:r w:rsidR="001549DE" w:rsidRPr="004459D3">
              <w:rPr>
                <w:position w:val="-5"/>
              </w:rPr>
              <w:pict>
                <v:shape id="_x0000_i1029" type="#_x0000_t75" style="width:7.45pt;height:11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oNotHyphenateCaps/&gt;&lt;w:drawingGridHorizontalSpacing w:val=&quot;140&quot;/&gt;&lt;w:displayHorizontalDrawingGridEvery w:val=&quot;2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6430&quot;/&gt;&lt;wsp:rsid wsp:val=&quot;00002229&quot;/&gt;&lt;wsp:rsid wsp:val=&quot;0000609F&quot;/&gt;&lt;wsp:rsid wsp:val=&quot;00007DCA&quot;/&gt;&lt;wsp:rsid wsp:val=&quot;00013854&quot;/&gt;&lt;wsp:rsid wsp:val=&quot;00024AEA&quot;/&gt;&lt;wsp:rsid wsp:val=&quot;0004442E&quot;/&gt;&lt;wsp:rsid wsp:val=&quot;00047103&quot;/&gt;&lt;wsp:rsid wsp:val=&quot;00047901&quot;/&gt;&lt;wsp:rsid wsp:val=&quot;00053648&quot;/&gt;&lt;wsp:rsid wsp:val=&quot;00062CF1&quot;/&gt;&lt;wsp:rsid wsp:val=&quot;00064FEE&quot;/&gt;&lt;wsp:rsid wsp:val=&quot;00086E26&quot;/&gt;&lt;wsp:rsid wsp:val=&quot;000B53B3&quot;/&gt;&lt;wsp:rsid wsp:val=&quot;000C38B0&quot;/&gt;&lt;wsp:rsid wsp:val=&quot;000C4A8C&quot;/&gt;&lt;wsp:rsid wsp:val=&quot;000E022D&quot;/&gt;&lt;wsp:rsid wsp:val=&quot;000E054D&quot;/&gt;&lt;wsp:rsid wsp:val=&quot;00107D01&quot;/&gt;&lt;wsp:rsid wsp:val=&quot;001347C5&quot;/&gt;&lt;wsp:rsid wsp:val=&quot;00135E52&quot;/&gt;&lt;wsp:rsid wsp:val=&quot;001429A4&quot;/&gt;&lt;wsp:rsid wsp:val=&quot;00142F78&quot;/&gt;&lt;wsp:rsid wsp:val=&quot;00152CC2&quot;/&gt;&lt;wsp:rsid wsp:val=&quot;00156AC1&quot;/&gt;&lt;wsp:rsid wsp:val=&quot;00161E5A&quot;/&gt;&lt;wsp:rsid wsp:val=&quot;0016241B&quot;/&gt;&lt;wsp:rsid wsp:val=&quot;001707B3&quot;/&gt;&lt;wsp:rsid wsp:val=&quot;00172116&quot;/&gt;&lt;wsp:rsid wsp:val=&quot;00174FDE&quot;/&gt;&lt;wsp:rsid wsp:val=&quot;00176A84&quot;/&gt;&lt;wsp:rsid wsp:val=&quot;00176F55&quot;/&gt;&lt;wsp:rsid wsp:val=&quot;00186070&quot;/&gt;&lt;wsp:rsid wsp:val=&quot;001865E8&quot;/&gt;&lt;wsp:rsid wsp:val=&quot;001876E8&quot;/&gt;&lt;wsp:rsid wsp:val=&quot;00194965&quot;/&gt;&lt;wsp:rsid wsp:val=&quot;00195D83&quot;/&gt;&lt;wsp:rsid wsp:val=&quot;001A1F31&quot;/&gt;&lt;wsp:rsid wsp:val=&quot;001A4E6C&quot;/&gt;&lt;wsp:rsid wsp:val=&quot;001B6AAD&quot;/&gt;&lt;wsp:rsid wsp:val=&quot;001C2363&quot;/&gt;&lt;wsp:rsid wsp:val=&quot;001C3DA5&quot;/&gt;&lt;wsp:rsid wsp:val=&quot;001C78DA&quot;/&gt;&lt;wsp:rsid wsp:val=&quot;001D61BE&quot;/&gt;&lt;wsp:rsid wsp:val=&quot;001E3194&quot;/&gt;&lt;wsp:rsid wsp:val=&quot;001E36C3&quot;/&gt;&lt;wsp:rsid wsp:val=&quot;001F41DB&quot;/&gt;&lt;wsp:rsid wsp:val=&quot;002306C4&quot;/&gt;&lt;wsp:rsid wsp:val=&quot;00232E9A&quot;/&gt;&lt;wsp:rsid wsp:val=&quot;00244483&quot;/&gt;&lt;wsp:rsid wsp:val=&quot;0025198F&quot;/&gt;&lt;wsp:rsid wsp:val=&quot;002555C0&quot;/&gt;&lt;wsp:rsid wsp:val=&quot;00260038&quot;/&gt;&lt;wsp:rsid wsp:val=&quot;00266D8E&quot;/&gt;&lt;wsp:rsid wsp:val=&quot;00274B46&quot;/&gt;&lt;wsp:rsid wsp:val=&quot;002926DA&quot;/&gt;&lt;wsp:rsid wsp:val=&quot;002938CB&quot;/&gt;&lt;wsp:rsid wsp:val=&quot;002A0B4E&quot;/&gt;&lt;wsp:rsid wsp:val=&quot;002A1E88&quot;/&gt;&lt;wsp:rsid wsp:val=&quot;002A7518&quot;/&gt;&lt;wsp:rsid wsp:val=&quot;002B1962&quot;/&gt;&lt;wsp:rsid wsp:val=&quot;002E53EA&quot;/&gt;&lt;wsp:rsid wsp:val=&quot;002E6DAB&quot;/&gt;&lt;wsp:rsid wsp:val=&quot;002F1448&quot;/&gt;&lt;wsp:rsid wsp:val=&quot;002F3C33&quot;/&gt;&lt;wsp:rsid wsp:val=&quot;002F6DDE&quot;/&gt;&lt;wsp:rsid wsp:val=&quot;00345240&quot;/&gt;&lt;wsp:rsid wsp:val=&quot;0034669B&quot;/&gt;&lt;wsp:rsid wsp:val=&quot;003772BE&quot;/&gt;&lt;wsp:rsid wsp:val=&quot;00397A23&quot;/&gt;&lt;wsp:rsid wsp:val=&quot;003A254B&quot;/&gt;&lt;wsp:rsid wsp:val=&quot;003A2DCC&quot;/&gt;&lt;wsp:rsid wsp:val=&quot;003A55F2&quot;/&gt;&lt;wsp:rsid wsp:val=&quot;003B7071&quot;/&gt;&lt;wsp:rsid wsp:val=&quot;003D1E8D&quot;/&gt;&lt;wsp:rsid wsp:val=&quot;003E724B&quot;/&gt;&lt;wsp:rsid wsp:val=&quot;003F267E&quot;/&gt;&lt;wsp:rsid wsp:val=&quot;003F65E2&quot;/&gt;&lt;wsp:rsid wsp:val=&quot;0040656C&quot;/&gt;&lt;wsp:rsid wsp:val=&quot;00417FD4&quot;/&gt;&lt;wsp:rsid wsp:val=&quot;00441A15&quot;/&gt;&lt;wsp:rsid wsp:val=&quot;00456F65&quot;/&gt;&lt;wsp:rsid wsp:val=&quot;00466B6B&quot;/&gt;&lt;wsp:rsid wsp:val=&quot;00484749&quot;/&gt;&lt;wsp:rsid wsp:val=&quot;004877CB&quot;/&gt;&lt;wsp:rsid wsp:val=&quot;00487DAB&quot;/&gt;&lt;wsp:rsid wsp:val=&quot;004915D0&quot;/&gt;&lt;wsp:rsid wsp:val=&quot;00496211&quot;/&gt;&lt;wsp:rsid wsp:val=&quot;00496B19&quot;/&gt;&lt;wsp:rsid wsp:val=&quot;004B2B37&quot;/&gt;&lt;wsp:rsid wsp:val=&quot;004C09D5&quot;/&gt;&lt;wsp:rsid wsp:val=&quot;004D23E6&quot;/&gt;&lt;wsp:rsid wsp:val=&quot;00501D9C&quot;/&gt;&lt;wsp:rsid wsp:val=&quot;005231B9&quot;/&gt;&lt;wsp:rsid wsp:val=&quot;005314F2&quot;/&gt;&lt;wsp:rsid wsp:val=&quot;0054217C&quot;/&gt;&lt;wsp:rsid wsp:val=&quot;005446D0&quot;/&gt;&lt;wsp:rsid wsp:val=&quot;00547508&quot;/&gt;&lt;wsp:rsid wsp:val=&quot;00562F86&quot;/&gt;&lt;wsp:rsid wsp:val=&quot;00564B54&quot;/&gt;&lt;wsp:rsid wsp:val=&quot;00570FBB&quot;/&gt;&lt;wsp:rsid wsp:val=&quot;005826BA&quot;/&gt;&lt;wsp:rsid wsp:val=&quot;005862FB&quot;/&gt;&lt;wsp:rsid wsp:val=&quot;005A24A5&quot;/&gt;&lt;wsp:rsid wsp:val=&quot;005B50EA&quot;/&gt;&lt;wsp:rsid wsp:val=&quot;005C5985&quot;/&gt;&lt;wsp:rsid wsp:val=&quot;005D0750&quot;/&gt;&lt;wsp:rsid wsp:val=&quot;005E3D04&quot;/&gt;&lt;wsp:rsid wsp:val=&quot;00603BE2&quot;/&gt;&lt;wsp:rsid wsp:val=&quot;00604698&quot;/&gt;&lt;wsp:rsid wsp:val=&quot;006076F7&quot;/&gt;&lt;wsp:rsid wsp:val=&quot;006157BF&quot;/&gt;&lt;wsp:rsid wsp:val=&quot;006327DC&quot;/&gt;&lt;wsp:rsid wsp:val=&quot;006644E0&quot;/&gt;&lt;wsp:rsid wsp:val=&quot;00670486&quot;/&gt;&lt;wsp:rsid wsp:val=&quot;00695FDB&quot;/&gt;&lt;wsp:rsid wsp:val=&quot;006A188A&quot;/&gt;&lt;wsp:rsid wsp:val=&quot;006A25CD&quot;/&gt;&lt;wsp:rsid wsp:val=&quot;006A3790&quot;/&gt;&lt;wsp:rsid wsp:val=&quot;006A37FF&quot;/&gt;&lt;wsp:rsid wsp:val=&quot;006E0978&quot;/&gt;&lt;wsp:rsid wsp:val=&quot;006E0C62&quot;/&gt;&lt;wsp:rsid wsp:val=&quot;006E42F0&quot;/&gt;&lt;wsp:rsid wsp:val=&quot;006F48C4&quot;/&gt;&lt;wsp:rsid wsp:val=&quot;00710CBD&quot;/&gt;&lt;wsp:rsid wsp:val=&quot;00723E09&quot;/&gt;&lt;wsp:rsid wsp:val=&quot;00737D33&quot;/&gt;&lt;wsp:rsid wsp:val=&quot;00737E26&quot;/&gt;&lt;wsp:rsid wsp:val=&quot;0074761B&quot;/&gt;&lt;wsp:rsid wsp:val=&quot;00751AB0&quot;/&gt;&lt;wsp:rsid wsp:val=&quot;00753C6F&quot;/&gt;&lt;wsp:rsid wsp:val=&quot;00755C18&quot;/&gt;&lt;wsp:rsid wsp:val=&quot;00756953&quot;/&gt;&lt;wsp:rsid wsp:val=&quot;00771C71&quot;/&gt;&lt;wsp:rsid wsp:val=&quot;007740B6&quot;/&gt;&lt;wsp:rsid wsp:val=&quot;00780C6F&quot;/&gt;&lt;wsp:rsid wsp:val=&quot;00781A28&quot;/&gt;&lt;wsp:rsid wsp:val=&quot;00790E3B&quot;/&gt;&lt;wsp:rsid wsp:val=&quot;00791ECD&quot;/&gt;&lt;wsp:rsid wsp:val=&quot;00795240&quot;/&gt;&lt;wsp:rsid wsp:val=&quot;007A1D2E&quot;/&gt;&lt;wsp:rsid wsp:val=&quot;007A3A8E&quot;/&gt;&lt;wsp:rsid wsp:val=&quot;007A53F5&quot;/&gt;&lt;wsp:rsid wsp:val=&quot;007B5232&quot;/&gt;&lt;wsp:rsid wsp:val=&quot;007D1886&quot;/&gt;&lt;wsp:rsid wsp:val=&quot;007E2C77&quot;/&gt;&lt;wsp:rsid wsp:val=&quot;007E37D2&quot;/&gt;&lt;wsp:rsid wsp:val=&quot;00810833&quot;/&gt;&lt;wsp:rsid wsp:val=&quot;00816C0A&quot;/&gt;&lt;wsp:rsid wsp:val=&quot;00817B2B&quot;/&gt;&lt;wsp:rsid wsp:val=&quot;0082175B&quot;/&gt;&lt;wsp:rsid wsp:val=&quot;00851F2E&quot;/&gt;&lt;wsp:rsid wsp:val=&quot;00862222&quot;/&gt;&lt;wsp:rsid wsp:val=&quot;00865699&quot;/&gt;&lt;wsp:rsid wsp:val=&quot;008704DB&quot;/&gt;&lt;wsp:rsid wsp:val=&quot;0088278A&quot;/&gt;&lt;wsp:rsid wsp:val=&quot;008849B1&quot;/&gt;&lt;wsp:rsid wsp:val=&quot;008926F7&quot;/&gt;&lt;wsp:rsid wsp:val=&quot;00893A61&quot;/&gt;&lt;wsp:rsid wsp:val=&quot;00897169&quot;/&gt;&lt;wsp:rsid wsp:val=&quot;008A6889&quot;/&gt;&lt;wsp:rsid wsp:val=&quot;008B00DF&quot;/&gt;&lt;wsp:rsid wsp:val=&quot;008B15E7&quot;/&gt;&lt;wsp:rsid wsp:val=&quot;008B6DB5&quot;/&gt;&lt;wsp:rsid wsp:val=&quot;008C050A&quot;/&gt;&lt;wsp:rsid wsp:val=&quot;008C1CB8&quot;/&gt;&lt;wsp:rsid wsp:val=&quot;008C66DB&quot;/&gt;&lt;wsp:rsid wsp:val=&quot;008D3345&quot;/&gt;&lt;wsp:rsid wsp:val=&quot;008D68AE&quot;/&gt;&lt;wsp:rsid wsp:val=&quot;008F2537&quot;/&gt;&lt;wsp:rsid wsp:val=&quot;0090593C&quot;/&gt;&lt;wsp:rsid wsp:val=&quot;00925931&quot;/&gt;&lt;wsp:rsid wsp:val=&quot;00955C61&quot;/&gt;&lt;wsp:rsid wsp:val=&quot;009561A9&quot;/&gt;&lt;wsp:rsid wsp:val=&quot;00963578&quot;/&gt;&lt;wsp:rsid wsp:val=&quot;009834AA&quot;/&gt;&lt;wsp:rsid wsp:val=&quot;0098654D&quot;/&gt;&lt;wsp:rsid wsp:val=&quot;00994CE4&quot;/&gt;&lt;wsp:rsid wsp:val=&quot;0099624A&quot;/&gt;&lt;wsp:rsid wsp:val=&quot;009A27F4&quot;/&gt;&lt;wsp:rsid wsp:val=&quot;009B7C6D&quot;/&gt;&lt;wsp:rsid wsp:val=&quot;009C30AC&quot;/&gt;&lt;wsp:rsid wsp:val=&quot;009C5A25&quot;/&gt;&lt;wsp:rsid wsp:val=&quot;009D452B&quot;/&gt;&lt;wsp:rsid wsp:val=&quot;009E75FB&quot;/&gt;&lt;wsp:rsid wsp:val=&quot;00A03662&quot;/&gt;&lt;wsp:rsid wsp:val=&quot;00A07D18&quot;/&gt;&lt;wsp:rsid wsp:val=&quot;00A15E66&quot;/&gt;&lt;wsp:rsid wsp:val=&quot;00A220B5&quot;/&gt;&lt;wsp:rsid wsp:val=&quot;00A322FD&quot;/&gt;&lt;wsp:rsid wsp:val=&quot;00A527BD&quot;/&gt;&lt;wsp:rsid wsp:val=&quot;00A53264&quot;/&gt;&lt;wsp:rsid wsp:val=&quot;00A7055E&quot;/&gt;&lt;wsp:rsid wsp:val=&quot;00A735E3&quot;/&gt;&lt;wsp:rsid wsp:val=&quot;00A76E4F&quot;/&gt;&lt;wsp:rsid wsp:val=&quot;00A7746E&quot;/&gt;&lt;wsp:rsid wsp:val=&quot;00A83D83&quot;/&gt;&lt;wsp:rsid wsp:val=&quot;00A87BCA&quot;/&gt;&lt;wsp:rsid wsp:val=&quot;00AA4CC6&quot;/&gt;&lt;wsp:rsid wsp:val=&quot;00AB13F8&quot;/&gt;&lt;wsp:rsid wsp:val=&quot;00AB21E9&quot;/&gt;&lt;wsp:rsid wsp:val=&quot;00AB2BAB&quot;/&gt;&lt;wsp:rsid wsp:val=&quot;00AB4A59&quot;/&gt;&lt;wsp:rsid wsp:val=&quot;00AC1C80&quot;/&gt;&lt;wsp:rsid wsp:val=&quot;00AC28FA&quot;/&gt;&lt;wsp:rsid wsp:val=&quot;00AC4884&quot;/&gt;&lt;wsp:rsid wsp:val=&quot;00AD2F81&quot;/&gt;&lt;wsp:rsid wsp:val=&quot;00B067E4&quot;/&gt;&lt;wsp:rsid wsp:val=&quot;00B117E3&quot;/&gt;&lt;wsp:rsid wsp:val=&quot;00B23D8C&quot;/&gt;&lt;wsp:rsid wsp:val=&quot;00B34680&quot;/&gt;&lt;wsp:rsid wsp:val=&quot;00B45392&quot;/&gt;&lt;wsp:rsid wsp:val=&quot;00B45E5F&quot;/&gt;&lt;wsp:rsid wsp:val=&quot;00B474F4&quot;/&gt;&lt;wsp:rsid wsp:val=&quot;00B66777&quot;/&gt;&lt;wsp:rsid wsp:val=&quot;00B6722A&quot;/&gt;&lt;wsp:rsid wsp:val=&quot;00B7309A&quot;/&gt;&lt;wsp:rsid wsp:val=&quot;00B86F85&quot;/&gt;&lt;wsp:rsid wsp:val=&quot;00B87657&quot;/&gt;&lt;wsp:rsid wsp:val=&quot;00B87DC7&quot;/&gt;&lt;wsp:rsid wsp:val=&quot;00B90652&quot;/&gt;&lt;wsp:rsid wsp:val=&quot;00BB1812&quot;/&gt;&lt;wsp:rsid wsp:val=&quot;00BB38FE&quot;/&gt;&lt;wsp:rsid wsp:val=&quot;00BC07A9&quot;/&gt;&lt;wsp:rsid wsp:val=&quot;00BD37C3&quot;/&gt;&lt;wsp:rsid wsp:val=&quot;00BD3826&quot;/&gt;&lt;wsp:rsid wsp:val=&quot;00BF65C4&quot;/&gt;&lt;wsp:rsid wsp:val=&quot;00C00270&quot;/&gt;&lt;wsp:rsid wsp:val=&quot;00C106EE&quot;/&gt;&lt;wsp:rsid wsp:val=&quot;00C208D9&quot;/&gt;&lt;wsp:rsid wsp:val=&quot;00C25557&quot;/&gt;&lt;wsp:rsid wsp:val=&quot;00C36FC5&quot;/&gt;&lt;wsp:rsid wsp:val=&quot;00C4398B&quot;/&gt;&lt;wsp:rsid wsp:val=&quot;00C73F6E&quot;/&gt;&lt;wsp:rsid wsp:val=&quot;00C91BB1&quot;/&gt;&lt;wsp:rsid wsp:val=&quot;00CC11CF&quot;/&gt;&lt;wsp:rsid wsp:val=&quot;00CE0BDB&quot;/&gt;&lt;wsp:rsid wsp:val=&quot;00CE2274&quot;/&gt;&lt;wsp:rsid wsp:val=&quot;00CE4ECB&quot;/&gt;&lt;wsp:rsid wsp:val=&quot;00CF5840&quot;/&gt;&lt;wsp:rsid wsp:val=&quot;00D0057F&quot;/&gt;&lt;wsp:rsid wsp:val=&quot;00D00EFB&quot;/&gt;&lt;wsp:rsid wsp:val=&quot;00D03382&quot;/&gt;&lt;wsp:rsid wsp:val=&quot;00D04F2D&quot;/&gt;&lt;wsp:rsid wsp:val=&quot;00D06430&quot;/&gt;&lt;wsp:rsid wsp:val=&quot;00D21590&quot;/&gt;&lt;wsp:rsid wsp:val=&quot;00D32FA7&quot;/&gt;&lt;wsp:rsid wsp:val=&quot;00D40F43&quot;/&gt;&lt;wsp:rsid wsp:val=&quot;00D42965&quot;/&gt;&lt;wsp:rsid wsp:val=&quot;00D438D5&quot;/&gt;&lt;wsp:rsid wsp:val=&quot;00D55D9D&quot;/&gt;&lt;wsp:rsid wsp:val=&quot;00D64F36&quot;/&gt;&lt;wsp:rsid wsp:val=&quot;00DB6F1D&quot;/&gt;&lt;wsp:rsid wsp:val=&quot;00DC44BE&quot;/&gt;&lt;wsp:rsid wsp:val=&quot;00DC6016&quot;/&gt;&lt;wsp:rsid wsp:val=&quot;00DD45E7&quot;/&gt;&lt;wsp:rsid wsp:val=&quot;00DF229B&quot;/&gt;&lt;wsp:rsid wsp:val=&quot;00E02DB9&quot;/&gt;&lt;wsp:rsid wsp:val=&quot;00E0366B&quot;/&gt;&lt;wsp:rsid wsp:val=&quot;00E118F2&quot;/&gt;&lt;wsp:rsid wsp:val=&quot;00E1407E&quot;/&gt;&lt;wsp:rsid wsp:val=&quot;00E411A4&quot;/&gt;&lt;wsp:rsid wsp:val=&quot;00E462F3&quot;/&gt;&lt;wsp:rsid wsp:val=&quot;00E60281&quot;/&gt;&lt;wsp:rsid wsp:val=&quot;00E607A3&quot;/&gt;&lt;wsp:rsid wsp:val=&quot;00E60E53&quot;/&gt;&lt;wsp:rsid wsp:val=&quot;00E66B16&quot;/&gt;&lt;wsp:rsid wsp:val=&quot;00E82666&quot;/&gt;&lt;wsp:rsid wsp:val=&quot;00E947E1&quot;/&gt;&lt;wsp:rsid wsp:val=&quot;00EA7424&quot;/&gt;&lt;wsp:rsid wsp:val=&quot;00EB08ED&quot;/&gt;&lt;wsp:rsid wsp:val=&quot;00EB500A&quot;/&gt;&lt;wsp:rsid wsp:val=&quot;00EC21E2&quot;/&gt;&lt;wsp:rsid wsp:val=&quot;00EC2E58&quot;/&gt;&lt;wsp:rsid wsp:val=&quot;00EC5A55&quot;/&gt;&lt;wsp:rsid wsp:val=&quot;00EF10A2&quot;/&gt;&lt;wsp:rsid wsp:val=&quot;00F036A3&quot;/&gt;&lt;wsp:rsid wsp:val=&quot;00F159A0&quot;/&gt;&lt;wsp:rsid wsp:val=&quot;00F249E8&quot;/&gt;&lt;wsp:rsid wsp:val=&quot;00F30CEC&quot;/&gt;&lt;wsp:rsid wsp:val=&quot;00F41240&quot;/&gt;&lt;wsp:rsid wsp:val=&quot;00F50EDD&quot;/&gt;&lt;wsp:rsid wsp:val=&quot;00F523FF&quot;/&gt;&lt;wsp:rsid wsp:val=&quot;00F6151A&quot;/&gt;&lt;wsp:rsid wsp:val=&quot;00F71839&quot;/&gt;&lt;wsp:rsid wsp:val=&quot;00F8160D&quot;/&gt;&lt;wsp:rsid wsp:val=&quot;00FA0004&quot;/&gt;&lt;wsp:rsid wsp:val=&quot;00FD6693&quot;/&gt;&lt;wsp:rsid wsp:val=&quot;00FF3765&quot;/&gt;&lt;wsp:rsid wsp:val=&quot;00FF4D3A&quot;/&gt;&lt;/wsp:rsids&gt;&lt;/w:docPr&gt;&lt;w:body&gt;&lt;w:p wsp:rsidR=&quot;00000000&quot; wsp:rsidRDefault=&quot;00DC44BE&quot;&gt;&lt;m:oMathPara&gt;&lt;m:oMath&gt;&lt;m:r&gt;&lt;w:rPr&gt;&lt;w:rFonts w:ascii=&quot;Cambria Math&quot; w:h-ansi=&quot;Cambria Math&quot;/&gt;&lt;wx:font wx:val=&quot;Cambria Math&quot;/&gt;&lt;w:i/&gt;&lt;w:spacing w:val=&quot;2&quot;/&gt;&lt;w:sz w:val=&quot;20&quot;/&gt;&lt;w:sz-cs w:val=&quot;20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802CD1">
              <w:rPr>
                <w:spacing w:val="2"/>
                <w:sz w:val="22"/>
                <w:szCs w:val="22"/>
              </w:rPr>
              <w:t xml:space="preserve"> 95%</w:t>
            </w:r>
          </w:p>
        </w:tc>
        <w:tc>
          <w:tcPr>
            <w:tcW w:w="2197" w:type="pct"/>
          </w:tcPr>
          <w:p w:rsidR="00802CD1" w:rsidRPr="00802CD1" w:rsidRDefault="00802CD1" w:rsidP="00BF4189">
            <w:pPr>
              <w:spacing w:before="33" w:after="33"/>
              <w:rPr>
                <w:spacing w:val="2"/>
              </w:rPr>
            </w:pPr>
            <w:proofErr w:type="spellStart"/>
            <w:r w:rsidRPr="00802CD1">
              <w:rPr>
                <w:spacing w:val="2"/>
                <w:sz w:val="22"/>
                <w:szCs w:val="22"/>
              </w:rPr>
              <w:t>среднерезультативная</w:t>
            </w:r>
            <w:proofErr w:type="spellEnd"/>
            <w:r w:rsidRPr="00802CD1">
              <w:rPr>
                <w:spacing w:val="2"/>
                <w:sz w:val="22"/>
                <w:szCs w:val="22"/>
              </w:rPr>
              <w:t xml:space="preserve"> </w:t>
            </w:r>
          </w:p>
        </w:tc>
      </w:tr>
      <w:tr w:rsidR="00802CD1" w:rsidRPr="00802CD1" w:rsidTr="00BF4189">
        <w:tc>
          <w:tcPr>
            <w:tcW w:w="2803" w:type="pct"/>
          </w:tcPr>
          <w:p w:rsidR="00802CD1" w:rsidRPr="00802CD1" w:rsidRDefault="00802CD1" w:rsidP="00BF4189">
            <w:pPr>
              <w:spacing w:before="33" w:after="33"/>
              <w:rPr>
                <w:spacing w:val="2"/>
              </w:rPr>
            </w:pPr>
            <w:proofErr w:type="spellStart"/>
            <w:proofErr w:type="gramStart"/>
            <w:r w:rsidRPr="00802CD1">
              <w:rPr>
                <w:spacing w:val="2"/>
                <w:sz w:val="22"/>
                <w:szCs w:val="22"/>
              </w:rPr>
              <w:t>R</w:t>
            </w:r>
            <w:proofErr w:type="gramEnd"/>
            <w:r w:rsidRPr="00802CD1">
              <w:rPr>
                <w:spacing w:val="2"/>
                <w:sz w:val="22"/>
                <w:szCs w:val="22"/>
                <w:vertAlign w:val="subscript"/>
              </w:rPr>
              <w:t>исп</w:t>
            </w:r>
            <w:proofErr w:type="spellEnd"/>
            <w:r w:rsidRPr="00802CD1">
              <w:rPr>
                <w:spacing w:val="2"/>
                <w:sz w:val="22"/>
                <w:szCs w:val="22"/>
                <w:lang w:val="en-US"/>
              </w:rPr>
              <w:t>≤</w:t>
            </w:r>
            <w:r w:rsidRPr="00802CD1">
              <w:rPr>
                <w:spacing w:val="2"/>
                <w:sz w:val="22"/>
                <w:szCs w:val="22"/>
              </w:rPr>
              <w:t xml:space="preserve"> 85%</w:t>
            </w:r>
          </w:p>
        </w:tc>
        <w:tc>
          <w:tcPr>
            <w:tcW w:w="2197" w:type="pct"/>
          </w:tcPr>
          <w:p w:rsidR="00802CD1" w:rsidRPr="00802CD1" w:rsidRDefault="00802CD1" w:rsidP="00BF4189">
            <w:pPr>
              <w:spacing w:before="33" w:after="33"/>
              <w:rPr>
                <w:spacing w:val="2"/>
              </w:rPr>
            </w:pPr>
            <w:proofErr w:type="spellStart"/>
            <w:r w:rsidRPr="00802CD1">
              <w:rPr>
                <w:spacing w:val="2"/>
                <w:sz w:val="22"/>
                <w:szCs w:val="22"/>
              </w:rPr>
              <w:t>низкорезультативная</w:t>
            </w:r>
            <w:proofErr w:type="spellEnd"/>
            <w:r w:rsidRPr="00802CD1">
              <w:rPr>
                <w:spacing w:val="2"/>
                <w:sz w:val="22"/>
                <w:szCs w:val="22"/>
              </w:rPr>
              <w:t xml:space="preserve"> </w:t>
            </w:r>
          </w:p>
        </w:tc>
      </w:tr>
    </w:tbl>
    <w:p w:rsidR="00802CD1" w:rsidRPr="00802CD1" w:rsidRDefault="00802CD1" w:rsidP="00802CD1">
      <w:pPr>
        <w:spacing w:before="240"/>
        <w:rPr>
          <w:spacing w:val="2"/>
          <w:sz w:val="22"/>
          <w:szCs w:val="22"/>
        </w:rPr>
      </w:pPr>
      <w:r w:rsidRPr="00802CD1">
        <w:rPr>
          <w:spacing w:val="2"/>
          <w:sz w:val="22"/>
          <w:szCs w:val="22"/>
        </w:rPr>
        <w:t>Показатель эффективности исполнения ВЦП (</w:t>
      </w:r>
      <w:proofErr w:type="spellStart"/>
      <w:r w:rsidRPr="00802CD1">
        <w:rPr>
          <w:spacing w:val="2"/>
          <w:sz w:val="22"/>
          <w:szCs w:val="22"/>
        </w:rPr>
        <w:t>Е</w:t>
      </w:r>
      <w:r w:rsidRPr="00802CD1">
        <w:rPr>
          <w:spacing w:val="2"/>
          <w:sz w:val="22"/>
          <w:szCs w:val="22"/>
          <w:vertAlign w:val="subscript"/>
        </w:rPr>
        <w:t>исп</w:t>
      </w:r>
      <w:proofErr w:type="spellEnd"/>
      <w:r w:rsidRPr="00802CD1">
        <w:rPr>
          <w:spacing w:val="2"/>
          <w:sz w:val="22"/>
          <w:szCs w:val="22"/>
        </w:rPr>
        <w:t>) определяется по формуле:</w:t>
      </w:r>
    </w:p>
    <w:p w:rsidR="00802CD1" w:rsidRPr="00802CD1" w:rsidRDefault="004459D3" w:rsidP="00802CD1">
      <w:pPr>
        <w:spacing w:before="33" w:after="33"/>
        <w:jc w:val="center"/>
        <w:rPr>
          <w:i/>
          <w:spacing w:val="2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pacing w:val="2"/>
                <w:sz w:val="22"/>
                <w:szCs w:val="22"/>
              </w:rPr>
              <m:t>Е</m:t>
            </m:r>
          </m:e>
          <m:sub>
            <m:r>
              <w:rPr>
                <w:rFonts w:ascii="Cambria Math" w:hAnsi="Cambria Math"/>
                <w:spacing w:val="2"/>
                <w:sz w:val="22"/>
                <w:szCs w:val="22"/>
              </w:rPr>
              <m:t>исп</m:t>
            </m:r>
          </m:sub>
        </m:sSub>
        <m:r>
          <w:rPr>
            <w:rFonts w:ascii="Cambria Math" w:hAnsi="Cambria Math"/>
            <w:spacing w:val="2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2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2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sz w:val="22"/>
                    <w:szCs w:val="2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pacing w:val="2"/>
                    <w:sz w:val="22"/>
                    <w:szCs w:val="22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pacing w:val="2"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sz w:val="22"/>
                        <w:szCs w:val="2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sz w:val="22"/>
                        <w:szCs w:val="22"/>
                      </w:rPr>
                      <m:t>план</m:t>
                    </m:r>
                  </m:sub>
                </m:sSub>
              </m:den>
            </m:f>
          </m:den>
        </m:f>
      </m:oMath>
      <w:r w:rsidR="00802CD1" w:rsidRPr="00802CD1">
        <w:rPr>
          <w:i/>
          <w:spacing w:val="2"/>
          <w:sz w:val="22"/>
          <w:szCs w:val="22"/>
        </w:rPr>
        <w:t>,</w:t>
      </w:r>
    </w:p>
    <w:p w:rsidR="00802CD1" w:rsidRPr="00802CD1" w:rsidRDefault="00802CD1" w:rsidP="00802CD1">
      <w:pPr>
        <w:spacing w:before="33"/>
        <w:rPr>
          <w:spacing w:val="2"/>
          <w:sz w:val="22"/>
          <w:szCs w:val="22"/>
        </w:rPr>
      </w:pPr>
      <w:r w:rsidRPr="00802CD1">
        <w:rPr>
          <w:spacing w:val="2"/>
          <w:sz w:val="22"/>
          <w:szCs w:val="22"/>
        </w:rPr>
        <w:t>где</w:t>
      </w:r>
    </w:p>
    <w:p w:rsidR="00802CD1" w:rsidRPr="00802CD1" w:rsidRDefault="00802CD1" w:rsidP="00802CD1">
      <w:pPr>
        <w:rPr>
          <w:spacing w:val="2"/>
          <w:sz w:val="22"/>
          <w:szCs w:val="22"/>
        </w:rPr>
      </w:pPr>
      <w:proofErr w:type="spellStart"/>
      <w:proofErr w:type="gramStart"/>
      <w:r w:rsidRPr="00802CD1">
        <w:rPr>
          <w:spacing w:val="2"/>
          <w:sz w:val="22"/>
          <w:szCs w:val="22"/>
        </w:rPr>
        <w:t>F</w:t>
      </w:r>
      <w:proofErr w:type="gramEnd"/>
      <w:r w:rsidRPr="00802CD1">
        <w:rPr>
          <w:spacing w:val="2"/>
          <w:sz w:val="22"/>
          <w:szCs w:val="22"/>
          <w:vertAlign w:val="subscript"/>
        </w:rPr>
        <w:t>факт</w:t>
      </w:r>
      <w:proofErr w:type="spellEnd"/>
      <w:r w:rsidRPr="00802CD1">
        <w:rPr>
          <w:spacing w:val="2"/>
          <w:sz w:val="22"/>
          <w:szCs w:val="22"/>
        </w:rPr>
        <w:t xml:space="preserve"> - фактическое значение финансовых средств бюджетов всех уровней на создание результатов за отчётный период;</w:t>
      </w:r>
    </w:p>
    <w:p w:rsidR="00802CD1" w:rsidRPr="00802CD1" w:rsidRDefault="00802CD1" w:rsidP="00802CD1">
      <w:pPr>
        <w:rPr>
          <w:spacing w:val="2"/>
          <w:sz w:val="22"/>
          <w:szCs w:val="22"/>
        </w:rPr>
      </w:pPr>
      <w:proofErr w:type="spellStart"/>
      <w:proofErr w:type="gramStart"/>
      <w:r w:rsidRPr="00802CD1">
        <w:rPr>
          <w:spacing w:val="2"/>
          <w:sz w:val="22"/>
          <w:szCs w:val="22"/>
        </w:rPr>
        <w:t>F</w:t>
      </w:r>
      <w:proofErr w:type="gramEnd"/>
      <w:r w:rsidRPr="00802CD1">
        <w:rPr>
          <w:spacing w:val="2"/>
          <w:sz w:val="22"/>
          <w:szCs w:val="22"/>
          <w:vertAlign w:val="subscript"/>
        </w:rPr>
        <w:t>план</w:t>
      </w:r>
      <w:proofErr w:type="spellEnd"/>
      <w:r w:rsidRPr="00802CD1">
        <w:rPr>
          <w:spacing w:val="2"/>
          <w:sz w:val="22"/>
          <w:szCs w:val="22"/>
        </w:rPr>
        <w:t xml:space="preserve"> - плановое значение финансовых средств бюджетов всех уровней на создание результатов за отчётный период.</w:t>
      </w:r>
    </w:p>
    <w:p w:rsidR="00802CD1" w:rsidRPr="00802CD1" w:rsidRDefault="00802CD1" w:rsidP="00802CD1">
      <w:pPr>
        <w:rPr>
          <w:spacing w:val="2"/>
          <w:sz w:val="22"/>
          <w:szCs w:val="22"/>
        </w:rPr>
      </w:pPr>
      <w:r w:rsidRPr="00802CD1">
        <w:rPr>
          <w:spacing w:val="2"/>
          <w:sz w:val="22"/>
          <w:szCs w:val="22"/>
        </w:rPr>
        <w:t>Критерии оценки эффективности исполнения ВЦП: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8586"/>
        <w:gridCol w:w="7104"/>
      </w:tblGrid>
      <w:tr w:rsidR="00802CD1" w:rsidRPr="00802CD1" w:rsidTr="00BF4189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CD1" w:rsidRPr="00802CD1" w:rsidRDefault="00802CD1" w:rsidP="00BF4189">
            <w:pPr>
              <w:jc w:val="center"/>
              <w:rPr>
                <w:spacing w:val="2"/>
              </w:rPr>
            </w:pPr>
            <w:r w:rsidRPr="00802CD1">
              <w:rPr>
                <w:spacing w:val="2"/>
                <w:sz w:val="22"/>
                <w:szCs w:val="22"/>
              </w:rPr>
              <w:t xml:space="preserve">Значение показателя эффективности исполнения </w:t>
            </w:r>
            <w:r w:rsidRPr="00802CD1">
              <w:rPr>
                <w:sz w:val="22"/>
                <w:szCs w:val="22"/>
              </w:rPr>
              <w:t>ВЦП</w:t>
            </w:r>
            <w:r w:rsidRPr="00802CD1">
              <w:rPr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802CD1">
              <w:rPr>
                <w:spacing w:val="2"/>
                <w:sz w:val="22"/>
                <w:szCs w:val="22"/>
              </w:rPr>
              <w:t>Е</w:t>
            </w:r>
            <w:r w:rsidRPr="00802CD1">
              <w:rPr>
                <w:spacing w:val="2"/>
                <w:sz w:val="22"/>
                <w:szCs w:val="22"/>
                <w:vertAlign w:val="subscript"/>
              </w:rPr>
              <w:t>исп</w:t>
            </w:r>
            <w:proofErr w:type="spellEnd"/>
            <w:r w:rsidRPr="00802CD1">
              <w:rPr>
                <w:spacing w:val="2"/>
                <w:sz w:val="22"/>
                <w:szCs w:val="22"/>
              </w:rPr>
              <w:t>)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CD1" w:rsidRPr="00802CD1" w:rsidRDefault="00802CD1" w:rsidP="00BF4189">
            <w:pPr>
              <w:jc w:val="center"/>
              <w:rPr>
                <w:spacing w:val="2"/>
              </w:rPr>
            </w:pPr>
            <w:r w:rsidRPr="00802CD1">
              <w:rPr>
                <w:spacing w:val="2"/>
                <w:sz w:val="22"/>
                <w:szCs w:val="22"/>
              </w:rPr>
              <w:t xml:space="preserve">Эффективность исполнения </w:t>
            </w:r>
            <w:r w:rsidRPr="00802CD1">
              <w:rPr>
                <w:sz w:val="22"/>
                <w:szCs w:val="22"/>
              </w:rPr>
              <w:t>ВЦП</w:t>
            </w:r>
          </w:p>
        </w:tc>
      </w:tr>
      <w:tr w:rsidR="00802CD1" w:rsidRPr="00802CD1" w:rsidTr="00BF4189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CD1" w:rsidRPr="00802CD1" w:rsidRDefault="00802CD1" w:rsidP="00BF4189">
            <w:pPr>
              <w:rPr>
                <w:spacing w:val="2"/>
              </w:rPr>
            </w:pPr>
            <w:proofErr w:type="spellStart"/>
            <w:r w:rsidRPr="00802CD1">
              <w:rPr>
                <w:spacing w:val="2"/>
                <w:sz w:val="22"/>
                <w:szCs w:val="22"/>
              </w:rPr>
              <w:t>Е</w:t>
            </w:r>
            <w:r w:rsidRPr="00802CD1">
              <w:rPr>
                <w:spacing w:val="2"/>
                <w:sz w:val="22"/>
                <w:szCs w:val="22"/>
                <w:vertAlign w:val="subscript"/>
              </w:rPr>
              <w:t>исп</w:t>
            </w:r>
            <w:proofErr w:type="spellEnd"/>
            <w:r w:rsidRPr="00802CD1">
              <w:rPr>
                <w:spacing w:val="2"/>
                <w:sz w:val="22"/>
                <w:szCs w:val="22"/>
                <w:lang w:val="en-US"/>
              </w:rPr>
              <w:t>≥</w:t>
            </w:r>
            <w:r w:rsidRPr="00802CD1">
              <w:rPr>
                <w:spacing w:val="2"/>
                <w:sz w:val="22"/>
                <w:szCs w:val="22"/>
              </w:rPr>
              <w:t xml:space="preserve">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CD1" w:rsidRPr="00802CD1" w:rsidRDefault="00802CD1" w:rsidP="00BF4189">
            <w:pPr>
              <w:ind w:hanging="10"/>
              <w:jc w:val="center"/>
              <w:rPr>
                <w:spacing w:val="2"/>
              </w:rPr>
            </w:pPr>
            <w:r w:rsidRPr="00802CD1">
              <w:rPr>
                <w:spacing w:val="2"/>
                <w:sz w:val="22"/>
                <w:szCs w:val="22"/>
              </w:rPr>
              <w:t>высокоэффективная</w:t>
            </w:r>
          </w:p>
        </w:tc>
      </w:tr>
      <w:tr w:rsidR="00802CD1" w:rsidRPr="00802CD1" w:rsidTr="00BF4189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CD1" w:rsidRPr="00802CD1" w:rsidRDefault="00802CD1" w:rsidP="00BF4189">
            <w:pPr>
              <w:rPr>
                <w:spacing w:val="2"/>
              </w:rPr>
            </w:pPr>
            <w:r w:rsidRPr="00802CD1">
              <w:rPr>
                <w:spacing w:val="2"/>
                <w:sz w:val="22"/>
                <w:szCs w:val="22"/>
              </w:rPr>
              <w:t xml:space="preserve">90% </w:t>
            </w:r>
            <w:r w:rsidRPr="00802CD1">
              <w:rPr>
                <w:spacing w:val="2"/>
                <w:sz w:val="22"/>
                <w:szCs w:val="22"/>
                <w:lang w:val="en-US"/>
              </w:rPr>
              <w:t>&lt;</w:t>
            </w:r>
            <w:r w:rsidRPr="00802CD1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802CD1">
              <w:rPr>
                <w:spacing w:val="2"/>
                <w:sz w:val="22"/>
                <w:szCs w:val="22"/>
              </w:rPr>
              <w:t>Е</w:t>
            </w:r>
            <w:r w:rsidRPr="00802CD1">
              <w:rPr>
                <w:spacing w:val="2"/>
                <w:sz w:val="22"/>
                <w:szCs w:val="22"/>
                <w:vertAlign w:val="subscript"/>
              </w:rPr>
              <w:t>исп</w:t>
            </w:r>
            <w:proofErr w:type="spellEnd"/>
            <w:r w:rsidRPr="00802CD1">
              <w:rPr>
                <w:spacing w:val="2"/>
                <w:sz w:val="22"/>
                <w:szCs w:val="22"/>
              </w:rPr>
              <w:t>&lt;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CD1" w:rsidRPr="00802CD1" w:rsidRDefault="00802CD1" w:rsidP="00BF4189">
            <w:pPr>
              <w:ind w:hanging="10"/>
              <w:jc w:val="center"/>
              <w:rPr>
                <w:spacing w:val="2"/>
              </w:rPr>
            </w:pPr>
            <w:proofErr w:type="spellStart"/>
            <w:r w:rsidRPr="00802CD1">
              <w:rPr>
                <w:spacing w:val="2"/>
                <w:sz w:val="22"/>
                <w:szCs w:val="22"/>
              </w:rPr>
              <w:t>среднеэффективная</w:t>
            </w:r>
            <w:proofErr w:type="spellEnd"/>
          </w:p>
        </w:tc>
      </w:tr>
      <w:tr w:rsidR="00802CD1" w:rsidRPr="00802CD1" w:rsidTr="00BF4189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CD1" w:rsidRPr="00802CD1" w:rsidRDefault="00802CD1" w:rsidP="00BF4189">
            <w:pPr>
              <w:rPr>
                <w:spacing w:val="2"/>
              </w:rPr>
            </w:pPr>
            <w:proofErr w:type="spellStart"/>
            <w:r w:rsidRPr="00802CD1">
              <w:rPr>
                <w:spacing w:val="2"/>
                <w:sz w:val="22"/>
                <w:szCs w:val="22"/>
              </w:rPr>
              <w:t>Е</w:t>
            </w:r>
            <w:r w:rsidRPr="00802CD1">
              <w:rPr>
                <w:spacing w:val="2"/>
                <w:sz w:val="22"/>
                <w:szCs w:val="22"/>
                <w:vertAlign w:val="subscript"/>
              </w:rPr>
              <w:t>исп</w:t>
            </w:r>
            <w:proofErr w:type="spellEnd"/>
            <w:r w:rsidRPr="00802CD1">
              <w:rPr>
                <w:spacing w:val="2"/>
                <w:sz w:val="22"/>
                <w:szCs w:val="22"/>
              </w:rPr>
              <w:t xml:space="preserve"> ≤ 90%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CD1" w:rsidRPr="00802CD1" w:rsidRDefault="00802CD1" w:rsidP="00BF4189">
            <w:pPr>
              <w:ind w:hanging="10"/>
              <w:jc w:val="center"/>
              <w:rPr>
                <w:spacing w:val="2"/>
              </w:rPr>
            </w:pPr>
            <w:r w:rsidRPr="00802CD1">
              <w:rPr>
                <w:spacing w:val="2"/>
                <w:sz w:val="22"/>
                <w:szCs w:val="22"/>
              </w:rPr>
              <w:t>низкоэффективная</w:t>
            </w:r>
          </w:p>
        </w:tc>
      </w:tr>
    </w:tbl>
    <w:p w:rsidR="002F7CD8" w:rsidRDefault="002F7CD8">
      <w:pPr>
        <w:rPr>
          <w:sz w:val="22"/>
          <w:szCs w:val="22"/>
        </w:rPr>
      </w:pPr>
    </w:p>
    <w:p w:rsidR="00F00CB9" w:rsidRDefault="00F00CB9">
      <w:pPr>
        <w:rPr>
          <w:sz w:val="22"/>
          <w:szCs w:val="22"/>
        </w:rPr>
      </w:pPr>
    </w:p>
    <w:p w:rsidR="00F00CB9" w:rsidRDefault="00F00CB9">
      <w:pPr>
        <w:rPr>
          <w:sz w:val="22"/>
          <w:szCs w:val="22"/>
        </w:rPr>
      </w:pPr>
    </w:p>
    <w:p w:rsidR="00F00CB9" w:rsidRDefault="00F00CB9">
      <w:pPr>
        <w:rPr>
          <w:sz w:val="22"/>
          <w:szCs w:val="22"/>
        </w:rPr>
      </w:pPr>
    </w:p>
    <w:p w:rsidR="00F00CB9" w:rsidRDefault="00F00CB9">
      <w:pPr>
        <w:rPr>
          <w:sz w:val="22"/>
          <w:szCs w:val="22"/>
        </w:rPr>
      </w:pPr>
    </w:p>
    <w:p w:rsidR="00F00CB9" w:rsidRDefault="00F00CB9">
      <w:pPr>
        <w:rPr>
          <w:sz w:val="22"/>
          <w:szCs w:val="22"/>
        </w:rPr>
      </w:pPr>
    </w:p>
    <w:p w:rsidR="00F00CB9" w:rsidRDefault="00F00CB9">
      <w:pPr>
        <w:rPr>
          <w:sz w:val="22"/>
          <w:szCs w:val="22"/>
        </w:rPr>
      </w:pPr>
    </w:p>
    <w:p w:rsidR="00F00CB9" w:rsidRDefault="00F00CB9">
      <w:pPr>
        <w:rPr>
          <w:sz w:val="22"/>
          <w:szCs w:val="22"/>
        </w:rPr>
      </w:pPr>
    </w:p>
    <w:p w:rsidR="00F00CB9" w:rsidRDefault="00F00CB9">
      <w:pPr>
        <w:rPr>
          <w:sz w:val="22"/>
          <w:szCs w:val="22"/>
        </w:rPr>
      </w:pPr>
    </w:p>
    <w:p w:rsidR="00F00CB9" w:rsidRDefault="00F00CB9">
      <w:pPr>
        <w:rPr>
          <w:sz w:val="22"/>
          <w:szCs w:val="22"/>
        </w:rPr>
      </w:pPr>
    </w:p>
    <w:p w:rsidR="00F23B44" w:rsidRDefault="00F23B44">
      <w:pPr>
        <w:rPr>
          <w:sz w:val="22"/>
          <w:szCs w:val="22"/>
        </w:rPr>
      </w:pPr>
    </w:p>
    <w:p w:rsidR="00F23B44" w:rsidRDefault="00F23B44">
      <w:pPr>
        <w:rPr>
          <w:sz w:val="22"/>
          <w:szCs w:val="22"/>
        </w:rPr>
      </w:pPr>
    </w:p>
    <w:p w:rsidR="00F23B44" w:rsidRDefault="00F23B44">
      <w:pPr>
        <w:rPr>
          <w:sz w:val="22"/>
          <w:szCs w:val="22"/>
        </w:rPr>
      </w:pPr>
    </w:p>
    <w:p w:rsidR="00F23B44" w:rsidRDefault="00F23B44">
      <w:pPr>
        <w:rPr>
          <w:sz w:val="22"/>
          <w:szCs w:val="22"/>
        </w:rPr>
      </w:pPr>
    </w:p>
    <w:p w:rsidR="00F23B44" w:rsidRDefault="00F23B44">
      <w:pPr>
        <w:rPr>
          <w:sz w:val="22"/>
          <w:szCs w:val="22"/>
        </w:rPr>
      </w:pPr>
    </w:p>
    <w:p w:rsidR="00F23B44" w:rsidRDefault="00F23B44">
      <w:pPr>
        <w:rPr>
          <w:sz w:val="22"/>
          <w:szCs w:val="22"/>
        </w:rPr>
      </w:pPr>
    </w:p>
    <w:p w:rsidR="00F23B44" w:rsidRDefault="00F23B44">
      <w:pPr>
        <w:rPr>
          <w:sz w:val="22"/>
          <w:szCs w:val="22"/>
        </w:rPr>
      </w:pPr>
    </w:p>
    <w:p w:rsidR="00F23B44" w:rsidRDefault="00F23B44">
      <w:pPr>
        <w:rPr>
          <w:sz w:val="22"/>
          <w:szCs w:val="22"/>
        </w:rPr>
      </w:pPr>
    </w:p>
    <w:p w:rsidR="00F23B44" w:rsidRDefault="00F23B44">
      <w:pPr>
        <w:rPr>
          <w:sz w:val="22"/>
          <w:szCs w:val="22"/>
        </w:rPr>
      </w:pPr>
    </w:p>
    <w:p w:rsidR="00F23B44" w:rsidRDefault="00F23B44">
      <w:pPr>
        <w:rPr>
          <w:sz w:val="22"/>
          <w:szCs w:val="22"/>
        </w:rPr>
      </w:pPr>
    </w:p>
    <w:p w:rsidR="00F23B44" w:rsidRDefault="00F23B44">
      <w:pPr>
        <w:rPr>
          <w:sz w:val="22"/>
          <w:szCs w:val="22"/>
        </w:rPr>
      </w:pPr>
    </w:p>
    <w:p w:rsidR="00F23B44" w:rsidRDefault="00F23B44">
      <w:pPr>
        <w:rPr>
          <w:sz w:val="22"/>
          <w:szCs w:val="22"/>
        </w:rPr>
      </w:pPr>
    </w:p>
    <w:p w:rsidR="00F23B44" w:rsidRDefault="00F23B44">
      <w:pPr>
        <w:rPr>
          <w:sz w:val="22"/>
          <w:szCs w:val="22"/>
        </w:rPr>
      </w:pPr>
    </w:p>
    <w:p w:rsidR="00F23B44" w:rsidRDefault="00F23B44">
      <w:pPr>
        <w:rPr>
          <w:sz w:val="22"/>
          <w:szCs w:val="22"/>
        </w:rPr>
      </w:pPr>
    </w:p>
    <w:p w:rsidR="00F23B44" w:rsidRDefault="00F23B44">
      <w:pPr>
        <w:rPr>
          <w:sz w:val="22"/>
          <w:szCs w:val="22"/>
        </w:rPr>
      </w:pPr>
    </w:p>
    <w:p w:rsidR="00F23B44" w:rsidRDefault="00F23B44">
      <w:pPr>
        <w:rPr>
          <w:sz w:val="22"/>
          <w:szCs w:val="22"/>
        </w:rPr>
      </w:pPr>
    </w:p>
    <w:p w:rsidR="00F23B44" w:rsidRDefault="00F23B44">
      <w:pPr>
        <w:rPr>
          <w:sz w:val="22"/>
          <w:szCs w:val="22"/>
        </w:rPr>
      </w:pPr>
    </w:p>
    <w:p w:rsidR="00F23B44" w:rsidRPr="000416DF" w:rsidRDefault="00F23B4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0416DF">
        <w:rPr>
          <w:b/>
          <w:sz w:val="22"/>
          <w:szCs w:val="22"/>
        </w:rPr>
        <w:t xml:space="preserve">Приложение 1 </w:t>
      </w:r>
    </w:p>
    <w:p w:rsidR="00F23B44" w:rsidRDefault="00F23B44">
      <w:pPr>
        <w:rPr>
          <w:sz w:val="22"/>
          <w:szCs w:val="22"/>
        </w:rPr>
      </w:pPr>
    </w:p>
    <w:p w:rsidR="00F23B44" w:rsidRDefault="00F23B44">
      <w:pPr>
        <w:rPr>
          <w:sz w:val="22"/>
          <w:szCs w:val="22"/>
        </w:rPr>
      </w:pPr>
    </w:p>
    <w:p w:rsidR="00F00CB9" w:rsidRDefault="00F00CB9">
      <w:pPr>
        <w:rPr>
          <w:sz w:val="22"/>
          <w:szCs w:val="22"/>
        </w:rPr>
      </w:pPr>
    </w:p>
    <w:p w:rsidR="00F00CB9" w:rsidRDefault="00F00CB9">
      <w:pPr>
        <w:rPr>
          <w:sz w:val="22"/>
          <w:szCs w:val="22"/>
        </w:rPr>
      </w:pPr>
    </w:p>
    <w:p w:rsidR="005D00D8" w:rsidRDefault="005D00D8">
      <w:pPr>
        <w:rPr>
          <w:sz w:val="22"/>
          <w:szCs w:val="22"/>
        </w:rPr>
      </w:pPr>
    </w:p>
    <w:p w:rsidR="005D00D8" w:rsidRPr="007B6907" w:rsidRDefault="005D00D8" w:rsidP="005D00D8">
      <w:pPr>
        <w:autoSpaceDE w:val="0"/>
        <w:autoSpaceDN w:val="0"/>
        <w:adjustRightInd w:val="0"/>
        <w:jc w:val="center"/>
        <w:rPr>
          <w:b/>
          <w:szCs w:val="28"/>
        </w:rPr>
      </w:pPr>
      <w:r w:rsidRPr="007B6907">
        <w:rPr>
          <w:b/>
          <w:szCs w:val="28"/>
        </w:rPr>
        <w:t>ИНФОРМАЦИЯ</w:t>
      </w:r>
    </w:p>
    <w:p w:rsidR="005D00D8" w:rsidRPr="007B6907" w:rsidRDefault="005D00D8" w:rsidP="005D00D8">
      <w:pPr>
        <w:autoSpaceDE w:val="0"/>
        <w:autoSpaceDN w:val="0"/>
        <w:adjustRightInd w:val="0"/>
        <w:jc w:val="center"/>
        <w:rPr>
          <w:b/>
          <w:szCs w:val="28"/>
        </w:rPr>
      </w:pPr>
      <w:r w:rsidRPr="007B6907">
        <w:rPr>
          <w:b/>
          <w:szCs w:val="28"/>
        </w:rPr>
        <w:t xml:space="preserve">о результатах оценки объёма финансируемых за счёт средств областного бюджета </w:t>
      </w:r>
    </w:p>
    <w:p w:rsidR="005D00D8" w:rsidRDefault="005D00D8" w:rsidP="005D00D8">
      <w:pPr>
        <w:autoSpaceDE w:val="0"/>
        <w:autoSpaceDN w:val="0"/>
        <w:adjustRightInd w:val="0"/>
        <w:jc w:val="center"/>
        <w:rPr>
          <w:b/>
          <w:szCs w:val="28"/>
        </w:rPr>
      </w:pPr>
      <w:r w:rsidRPr="007B6907">
        <w:rPr>
          <w:b/>
          <w:szCs w:val="28"/>
        </w:rPr>
        <w:t>государственных услуг и потребности в них</w:t>
      </w:r>
    </w:p>
    <w:p w:rsidR="005D00D8" w:rsidRDefault="005D00D8" w:rsidP="005D00D8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МУ «Комплексный центр социального обслуживания населения» </w:t>
      </w:r>
      <w:proofErr w:type="spellStart"/>
      <w:r>
        <w:rPr>
          <w:b/>
          <w:szCs w:val="28"/>
          <w:u w:val="single"/>
        </w:rPr>
        <w:t>Большесельского</w:t>
      </w:r>
      <w:proofErr w:type="spellEnd"/>
      <w:r>
        <w:rPr>
          <w:b/>
          <w:szCs w:val="28"/>
          <w:u w:val="single"/>
        </w:rPr>
        <w:t xml:space="preserve"> МР</w:t>
      </w:r>
    </w:p>
    <w:p w:rsidR="005D00D8" w:rsidRPr="002A13FE" w:rsidRDefault="005D00D8" w:rsidP="005D00D8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6"/>
        <w:gridCol w:w="3551"/>
        <w:gridCol w:w="1450"/>
        <w:gridCol w:w="1235"/>
        <w:gridCol w:w="1201"/>
        <w:gridCol w:w="1500"/>
        <w:gridCol w:w="1347"/>
        <w:gridCol w:w="1500"/>
        <w:gridCol w:w="3190"/>
      </w:tblGrid>
      <w:tr w:rsidR="005D00D8" w:rsidRPr="007B6907" w:rsidTr="00BF4189">
        <w:trPr>
          <w:cantSplit/>
          <w:trHeight w:val="360"/>
        </w:trPr>
        <w:tc>
          <w:tcPr>
            <w:tcW w:w="188" w:type="pct"/>
            <w:vMerge w:val="restar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№</w:t>
            </w:r>
          </w:p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B6907">
              <w:t>п</w:t>
            </w:r>
            <w:proofErr w:type="spellEnd"/>
            <w:proofErr w:type="gramEnd"/>
            <w:r w:rsidRPr="007B6907">
              <w:rPr>
                <w:lang w:val="en-US"/>
              </w:rPr>
              <w:t>/</w:t>
            </w:r>
            <w:proofErr w:type="spellStart"/>
            <w:r w:rsidRPr="007B6907">
              <w:t>п</w:t>
            </w:r>
            <w:proofErr w:type="spellEnd"/>
          </w:p>
        </w:tc>
        <w:tc>
          <w:tcPr>
            <w:tcW w:w="1141" w:type="pct"/>
            <w:vMerge w:val="restar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Наименование услуги/ показателя</w:t>
            </w:r>
          </w:p>
        </w:tc>
        <w:tc>
          <w:tcPr>
            <w:tcW w:w="466" w:type="pct"/>
            <w:vMerge w:val="restar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Единица</w:t>
            </w:r>
            <w:r>
              <w:t xml:space="preserve"> </w:t>
            </w:r>
            <w:r w:rsidRPr="007B6907">
              <w:t>измерения</w:t>
            </w:r>
          </w:p>
        </w:tc>
        <w:tc>
          <w:tcPr>
            <w:tcW w:w="397" w:type="pct"/>
          </w:tcPr>
          <w:p w:rsidR="005D00D8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Отч</w:t>
            </w:r>
            <w:r>
              <w:t>ё</w:t>
            </w:r>
            <w:r w:rsidRPr="007B6907">
              <w:t>тный год</w:t>
            </w:r>
          </w:p>
          <w:p w:rsidR="005D00D8" w:rsidRPr="007B6907" w:rsidRDefault="005D00D8" w:rsidP="0058021A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58021A">
              <w:t>2</w:t>
            </w:r>
            <w:r>
              <w:t>г.</w:t>
            </w:r>
          </w:p>
        </w:tc>
        <w:tc>
          <w:tcPr>
            <w:tcW w:w="386" w:type="pct"/>
          </w:tcPr>
          <w:p w:rsidR="005D00D8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Текущий год</w:t>
            </w:r>
          </w:p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>
              <w:t>2013г.</w:t>
            </w:r>
          </w:p>
        </w:tc>
        <w:tc>
          <w:tcPr>
            <w:tcW w:w="482" w:type="pct"/>
          </w:tcPr>
          <w:p w:rsidR="005D00D8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Очередной год</w:t>
            </w:r>
          </w:p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>
              <w:t>2014г.</w:t>
            </w:r>
          </w:p>
        </w:tc>
        <w:tc>
          <w:tcPr>
            <w:tcW w:w="915" w:type="pct"/>
            <w:gridSpan w:val="2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Плановый период</w:t>
            </w:r>
          </w:p>
        </w:tc>
        <w:tc>
          <w:tcPr>
            <w:tcW w:w="1025" w:type="pct"/>
            <w:tcBorders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Источник информации о значении показателя</w:t>
            </w:r>
          </w:p>
        </w:tc>
      </w:tr>
      <w:tr w:rsidR="005D00D8" w:rsidRPr="007B6907" w:rsidTr="00BF4189">
        <w:trPr>
          <w:cantSplit/>
          <w:trHeight w:val="240"/>
        </w:trPr>
        <w:tc>
          <w:tcPr>
            <w:tcW w:w="188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1141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97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Т-1</w:t>
            </w:r>
          </w:p>
        </w:tc>
        <w:tc>
          <w:tcPr>
            <w:tcW w:w="386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Т</w:t>
            </w:r>
          </w:p>
        </w:tc>
        <w:tc>
          <w:tcPr>
            <w:tcW w:w="482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Т+1</w:t>
            </w:r>
          </w:p>
        </w:tc>
        <w:tc>
          <w:tcPr>
            <w:tcW w:w="433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Т+2</w:t>
            </w:r>
          </w:p>
        </w:tc>
        <w:tc>
          <w:tcPr>
            <w:tcW w:w="482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Т+3</w:t>
            </w:r>
          </w:p>
        </w:tc>
        <w:tc>
          <w:tcPr>
            <w:tcW w:w="1025" w:type="pct"/>
            <w:tcBorders>
              <w:top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188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1</w:t>
            </w:r>
          </w:p>
        </w:tc>
        <w:tc>
          <w:tcPr>
            <w:tcW w:w="1141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2</w:t>
            </w:r>
          </w:p>
        </w:tc>
        <w:tc>
          <w:tcPr>
            <w:tcW w:w="466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3</w:t>
            </w:r>
          </w:p>
        </w:tc>
        <w:tc>
          <w:tcPr>
            <w:tcW w:w="397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4</w:t>
            </w:r>
          </w:p>
        </w:tc>
        <w:tc>
          <w:tcPr>
            <w:tcW w:w="386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5</w:t>
            </w:r>
          </w:p>
        </w:tc>
        <w:tc>
          <w:tcPr>
            <w:tcW w:w="482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6</w:t>
            </w:r>
          </w:p>
        </w:tc>
        <w:tc>
          <w:tcPr>
            <w:tcW w:w="433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7</w:t>
            </w:r>
          </w:p>
        </w:tc>
        <w:tc>
          <w:tcPr>
            <w:tcW w:w="482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8</w:t>
            </w:r>
          </w:p>
        </w:tc>
        <w:tc>
          <w:tcPr>
            <w:tcW w:w="1025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  <w:jc w:val="center"/>
            </w:pPr>
            <w:r w:rsidRPr="007B6907">
              <w:t>9</w:t>
            </w:r>
          </w:p>
        </w:tc>
      </w:tr>
      <w:tr w:rsidR="005D00D8" w:rsidRPr="007B6907" w:rsidTr="00BF4189">
        <w:trPr>
          <w:cantSplit/>
          <w:trHeight w:val="240"/>
        </w:trPr>
        <w:tc>
          <w:tcPr>
            <w:tcW w:w="5000" w:type="pct"/>
            <w:gridSpan w:val="9"/>
          </w:tcPr>
          <w:p w:rsidR="005D00D8" w:rsidRPr="007B6907" w:rsidRDefault="005D00D8" w:rsidP="005D00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907">
              <w:t>Наименование услуги 1</w:t>
            </w:r>
            <w:r>
              <w:t>: социальное обслуживание граждан пожилого возраста и инвалидов на дому</w:t>
            </w:r>
          </w:p>
        </w:tc>
      </w:tr>
      <w:tr w:rsidR="005D00D8" w:rsidRPr="007B6907" w:rsidTr="00BF4189">
        <w:trPr>
          <w:cantSplit/>
          <w:trHeight w:val="240"/>
        </w:trPr>
        <w:tc>
          <w:tcPr>
            <w:tcW w:w="188" w:type="pct"/>
            <w:tcBorders>
              <w:bottom w:val="single" w:sz="4" w:space="0" w:color="auto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1.1.</w:t>
            </w:r>
          </w:p>
        </w:tc>
        <w:tc>
          <w:tcPr>
            <w:tcW w:w="1141" w:type="pct"/>
            <w:tcBorders>
              <w:bottom w:val="single" w:sz="4" w:space="0" w:color="auto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Объ</w:t>
            </w:r>
            <w:r>
              <w:t>ё</w:t>
            </w:r>
            <w:r w:rsidRPr="007B6907">
              <w:t>м услуги 1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1025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188" w:type="pct"/>
            <w:tcBorders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1.2.</w:t>
            </w:r>
          </w:p>
        </w:tc>
        <w:tc>
          <w:tcPr>
            <w:tcW w:w="1141" w:type="pct"/>
            <w:tcBorders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Потребность в услуге 1 - всего</w:t>
            </w:r>
          </w:p>
        </w:tc>
        <w:tc>
          <w:tcPr>
            <w:tcW w:w="466" w:type="pct"/>
            <w:tcBorders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397" w:type="pct"/>
            <w:tcBorders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41</w:t>
            </w:r>
            <w:r w:rsidR="0058021A">
              <w:t>0</w:t>
            </w:r>
          </w:p>
        </w:tc>
        <w:tc>
          <w:tcPr>
            <w:tcW w:w="386" w:type="pct"/>
            <w:tcBorders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410</w:t>
            </w:r>
          </w:p>
        </w:tc>
        <w:tc>
          <w:tcPr>
            <w:tcW w:w="482" w:type="pct"/>
            <w:tcBorders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410</w:t>
            </w:r>
          </w:p>
        </w:tc>
        <w:tc>
          <w:tcPr>
            <w:tcW w:w="433" w:type="pct"/>
            <w:tcBorders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410</w:t>
            </w:r>
          </w:p>
        </w:tc>
        <w:tc>
          <w:tcPr>
            <w:tcW w:w="482" w:type="pct"/>
            <w:tcBorders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410</w:t>
            </w:r>
          </w:p>
        </w:tc>
        <w:tc>
          <w:tcPr>
            <w:tcW w:w="1025" w:type="pct"/>
            <w:vMerge w:val="restart"/>
          </w:tcPr>
          <w:p w:rsidR="005D00D8" w:rsidRDefault="005D00D8" w:rsidP="00BF4189">
            <w:pPr>
              <w:autoSpaceDE w:val="0"/>
              <w:autoSpaceDN w:val="0"/>
              <w:adjustRightInd w:val="0"/>
            </w:pPr>
            <w:r>
              <w:t>отчет,</w:t>
            </w: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соглашение</w:t>
            </w:r>
          </w:p>
        </w:tc>
      </w:tr>
      <w:tr w:rsidR="005D00D8" w:rsidRPr="007B6907" w:rsidTr="00BF4189">
        <w:trPr>
          <w:cantSplit/>
          <w:trHeight w:val="240"/>
        </w:trPr>
        <w:tc>
          <w:tcPr>
            <w:tcW w:w="188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1141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в том числе:</w:t>
            </w: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86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1025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188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1141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- удовлетвор</w:t>
            </w:r>
            <w:r>
              <w:t>ё</w:t>
            </w:r>
            <w:r w:rsidRPr="007B6907">
              <w:t>нная</w:t>
            </w: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411</w:t>
            </w:r>
          </w:p>
        </w:tc>
        <w:tc>
          <w:tcPr>
            <w:tcW w:w="386" w:type="pct"/>
            <w:tcBorders>
              <w:top w:val="nil"/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410</w:t>
            </w:r>
          </w:p>
        </w:tc>
        <w:tc>
          <w:tcPr>
            <w:tcW w:w="482" w:type="pct"/>
            <w:tcBorders>
              <w:top w:val="nil"/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410</w:t>
            </w:r>
          </w:p>
        </w:tc>
        <w:tc>
          <w:tcPr>
            <w:tcW w:w="433" w:type="pct"/>
            <w:tcBorders>
              <w:top w:val="nil"/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410</w:t>
            </w:r>
          </w:p>
        </w:tc>
        <w:tc>
          <w:tcPr>
            <w:tcW w:w="482" w:type="pct"/>
            <w:tcBorders>
              <w:top w:val="nil"/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410</w:t>
            </w:r>
          </w:p>
        </w:tc>
        <w:tc>
          <w:tcPr>
            <w:tcW w:w="1025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188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1141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- неудовлетвор</w:t>
            </w:r>
            <w:r>
              <w:t>ё</w:t>
            </w:r>
            <w:r w:rsidRPr="007B6907">
              <w:t>нная</w:t>
            </w: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86" w:type="pct"/>
            <w:tcBorders>
              <w:top w:val="nil"/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 xml:space="preserve">            -</w:t>
            </w:r>
          </w:p>
        </w:tc>
        <w:tc>
          <w:tcPr>
            <w:tcW w:w="482" w:type="pct"/>
            <w:tcBorders>
              <w:top w:val="nil"/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33" w:type="pct"/>
            <w:tcBorders>
              <w:top w:val="nil"/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82" w:type="pct"/>
            <w:tcBorders>
              <w:top w:val="nil"/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25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188" w:type="pct"/>
            <w:tcBorders>
              <w:top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1141" w:type="pct"/>
            <w:tcBorders>
              <w:top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- латентная</w:t>
            </w:r>
          </w:p>
        </w:tc>
        <w:tc>
          <w:tcPr>
            <w:tcW w:w="466" w:type="pct"/>
            <w:tcBorders>
              <w:top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397" w:type="pct"/>
            <w:tcBorders>
              <w:top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86" w:type="pct"/>
            <w:tcBorders>
              <w:top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82" w:type="pct"/>
            <w:tcBorders>
              <w:top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33" w:type="pct"/>
            <w:tcBorders>
              <w:top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82" w:type="pct"/>
            <w:tcBorders>
              <w:top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25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5000" w:type="pct"/>
            <w:gridSpan w:val="9"/>
          </w:tcPr>
          <w:p w:rsidR="005D00D8" w:rsidRPr="007B6907" w:rsidRDefault="005D00D8" w:rsidP="005D00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907">
              <w:t>Наименование  услуги 2</w:t>
            </w:r>
            <w:proofErr w:type="gramStart"/>
            <w:r>
              <w:t xml:space="preserve"> :</w:t>
            </w:r>
            <w:proofErr w:type="gramEnd"/>
            <w:r>
              <w:t>социальное обслуживание граждан пожилого возраста и инвалидов в отделениях с проживанием</w:t>
            </w:r>
          </w:p>
        </w:tc>
      </w:tr>
      <w:tr w:rsidR="005D00D8" w:rsidRPr="007B6907" w:rsidTr="00BF4189">
        <w:trPr>
          <w:cantSplit/>
          <w:trHeight w:val="240"/>
        </w:trPr>
        <w:tc>
          <w:tcPr>
            <w:tcW w:w="188" w:type="pct"/>
            <w:tcBorders>
              <w:bottom w:val="single" w:sz="4" w:space="0" w:color="auto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2.1.</w:t>
            </w:r>
          </w:p>
        </w:tc>
        <w:tc>
          <w:tcPr>
            <w:tcW w:w="1141" w:type="pct"/>
            <w:tcBorders>
              <w:bottom w:val="single" w:sz="4" w:space="0" w:color="auto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Объ</w:t>
            </w:r>
            <w:r>
              <w:t>ё</w:t>
            </w:r>
            <w:r w:rsidRPr="007B6907">
              <w:t>м услуги 2</w:t>
            </w:r>
          </w:p>
        </w:tc>
        <w:tc>
          <w:tcPr>
            <w:tcW w:w="466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97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86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1025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188" w:type="pct"/>
            <w:tcBorders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2.2.</w:t>
            </w:r>
          </w:p>
        </w:tc>
        <w:tc>
          <w:tcPr>
            <w:tcW w:w="1141" w:type="pct"/>
            <w:tcBorders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Потребность в услуге 2 - всего</w:t>
            </w:r>
          </w:p>
        </w:tc>
        <w:tc>
          <w:tcPr>
            <w:tcW w:w="466" w:type="pct"/>
            <w:vMerge w:val="restart"/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Default="005D00D8" w:rsidP="00BF4189">
            <w:r>
              <w:t>чел.</w:t>
            </w:r>
          </w:p>
          <w:p w:rsidR="005D00D8" w:rsidRPr="00C77EAF" w:rsidRDefault="005D00D8" w:rsidP="00BF4189"/>
          <w:p w:rsidR="005D00D8" w:rsidRDefault="005D00D8" w:rsidP="00BF4189"/>
          <w:p w:rsidR="005D00D8" w:rsidRDefault="005D00D8" w:rsidP="00BF4189">
            <w:r>
              <w:t>чел</w:t>
            </w:r>
          </w:p>
          <w:p w:rsidR="005D00D8" w:rsidRDefault="005D00D8" w:rsidP="00BF4189"/>
          <w:p w:rsidR="005D00D8" w:rsidRDefault="005D00D8" w:rsidP="00BF4189">
            <w:r>
              <w:t>чел</w:t>
            </w:r>
          </w:p>
          <w:p w:rsidR="005D00D8" w:rsidRPr="003A1B01" w:rsidRDefault="005D00D8" w:rsidP="00BF4189">
            <w:r>
              <w:t>чел</w:t>
            </w:r>
          </w:p>
        </w:tc>
        <w:tc>
          <w:tcPr>
            <w:tcW w:w="397" w:type="pct"/>
            <w:vMerge w:val="restart"/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Default="005D00D8" w:rsidP="00BF4189">
            <w:r>
              <w:t>49</w:t>
            </w:r>
          </w:p>
          <w:p w:rsidR="005D00D8" w:rsidRPr="003A1B01" w:rsidRDefault="005D00D8" w:rsidP="00BF4189"/>
          <w:p w:rsidR="005D00D8" w:rsidRDefault="005D00D8" w:rsidP="00BF4189"/>
          <w:p w:rsidR="005D00D8" w:rsidRDefault="005D00D8" w:rsidP="00BF4189">
            <w:r>
              <w:t>49</w:t>
            </w:r>
          </w:p>
          <w:p w:rsidR="005D00D8" w:rsidRDefault="005D00D8" w:rsidP="00BF4189"/>
          <w:p w:rsidR="005D00D8" w:rsidRDefault="005D00D8" w:rsidP="00BF4189">
            <w:r>
              <w:t>7</w:t>
            </w:r>
          </w:p>
          <w:p w:rsidR="005D00D8" w:rsidRPr="003A1B01" w:rsidRDefault="005D00D8" w:rsidP="00BF4189">
            <w:r>
              <w:t>-</w:t>
            </w:r>
          </w:p>
        </w:tc>
        <w:tc>
          <w:tcPr>
            <w:tcW w:w="386" w:type="pct"/>
            <w:vMerge w:val="restart"/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Default="005D00D8" w:rsidP="00BF4189">
            <w:r>
              <w:t>56</w:t>
            </w:r>
          </w:p>
          <w:p w:rsidR="005D00D8" w:rsidRPr="003A1B01" w:rsidRDefault="005D00D8" w:rsidP="00BF4189"/>
          <w:p w:rsidR="005D00D8" w:rsidRDefault="005D00D8" w:rsidP="00BF4189"/>
          <w:p w:rsidR="005D00D8" w:rsidRDefault="005D00D8" w:rsidP="00BF4189">
            <w:r>
              <w:t>56</w:t>
            </w:r>
          </w:p>
          <w:p w:rsidR="005D00D8" w:rsidRDefault="005D00D8" w:rsidP="00BF4189"/>
          <w:p w:rsidR="005D00D8" w:rsidRDefault="005D00D8" w:rsidP="00BF4189">
            <w:r>
              <w:t>-</w:t>
            </w:r>
          </w:p>
          <w:p w:rsidR="005D00D8" w:rsidRPr="003A1B01" w:rsidRDefault="005D00D8" w:rsidP="00BF4189">
            <w:r>
              <w:t>-</w:t>
            </w:r>
          </w:p>
        </w:tc>
        <w:tc>
          <w:tcPr>
            <w:tcW w:w="482" w:type="pct"/>
            <w:vMerge w:val="restart"/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Default="005D00D8" w:rsidP="00BF4189">
            <w:r>
              <w:t>56</w:t>
            </w:r>
          </w:p>
          <w:p w:rsidR="005D00D8" w:rsidRPr="003A1B01" w:rsidRDefault="005D00D8" w:rsidP="00BF4189"/>
          <w:p w:rsidR="005D00D8" w:rsidRDefault="005D00D8" w:rsidP="00BF4189"/>
          <w:p w:rsidR="005D00D8" w:rsidRDefault="005D00D8" w:rsidP="00BF4189">
            <w:r>
              <w:t>56</w:t>
            </w:r>
          </w:p>
          <w:p w:rsidR="005D00D8" w:rsidRDefault="005D00D8" w:rsidP="00BF4189"/>
          <w:p w:rsidR="005D00D8" w:rsidRDefault="005D00D8" w:rsidP="00BF4189">
            <w:r>
              <w:t>-</w:t>
            </w:r>
          </w:p>
          <w:p w:rsidR="005D00D8" w:rsidRPr="003A1B01" w:rsidRDefault="005D00D8" w:rsidP="00BF4189">
            <w:r>
              <w:t>-</w:t>
            </w:r>
          </w:p>
        </w:tc>
        <w:tc>
          <w:tcPr>
            <w:tcW w:w="433" w:type="pct"/>
            <w:vMerge w:val="restart"/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Default="005D00D8" w:rsidP="00BF4189">
            <w:r>
              <w:t>56</w:t>
            </w:r>
          </w:p>
          <w:p w:rsidR="005D00D8" w:rsidRPr="003A1B01" w:rsidRDefault="005D00D8" w:rsidP="00BF4189"/>
          <w:p w:rsidR="005D00D8" w:rsidRDefault="005D00D8" w:rsidP="00BF4189"/>
          <w:p w:rsidR="005D00D8" w:rsidRDefault="005D00D8" w:rsidP="00BF4189">
            <w:r>
              <w:t>56</w:t>
            </w:r>
          </w:p>
          <w:p w:rsidR="005D00D8" w:rsidRDefault="005D00D8" w:rsidP="00BF4189"/>
          <w:p w:rsidR="005D00D8" w:rsidRDefault="005D00D8" w:rsidP="00BF4189">
            <w:r>
              <w:t>-</w:t>
            </w:r>
          </w:p>
          <w:p w:rsidR="005D00D8" w:rsidRPr="003A1B01" w:rsidRDefault="005D00D8" w:rsidP="00BF4189">
            <w:r>
              <w:t>-</w:t>
            </w:r>
          </w:p>
        </w:tc>
        <w:tc>
          <w:tcPr>
            <w:tcW w:w="482" w:type="pct"/>
            <w:vMerge w:val="restart"/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Default="005D00D8" w:rsidP="00BF4189">
            <w:r>
              <w:t>56</w:t>
            </w:r>
          </w:p>
          <w:p w:rsidR="005D00D8" w:rsidRPr="003A1B01" w:rsidRDefault="005D00D8" w:rsidP="00BF4189"/>
          <w:p w:rsidR="005D00D8" w:rsidRDefault="005D00D8" w:rsidP="00BF4189"/>
          <w:p w:rsidR="005D00D8" w:rsidRDefault="005D00D8" w:rsidP="00BF4189">
            <w:r>
              <w:t>56</w:t>
            </w:r>
          </w:p>
          <w:p w:rsidR="005D00D8" w:rsidRDefault="005D00D8" w:rsidP="00BF4189"/>
          <w:p w:rsidR="005D00D8" w:rsidRDefault="005D00D8" w:rsidP="00BF4189">
            <w:r>
              <w:t>-</w:t>
            </w:r>
          </w:p>
          <w:p w:rsidR="005D00D8" w:rsidRPr="003A1B01" w:rsidRDefault="005D00D8" w:rsidP="00BF4189">
            <w:r>
              <w:t>-</w:t>
            </w:r>
          </w:p>
        </w:tc>
        <w:tc>
          <w:tcPr>
            <w:tcW w:w="1025" w:type="pct"/>
            <w:vMerge w:val="restart"/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Default="005D00D8" w:rsidP="00BF4189">
            <w:r>
              <w:t>отчет, соглашение</w:t>
            </w:r>
          </w:p>
          <w:p w:rsidR="005D00D8" w:rsidRPr="00C77EAF" w:rsidRDefault="005D00D8" w:rsidP="00BF4189"/>
          <w:p w:rsidR="005D00D8" w:rsidRPr="00C77EAF" w:rsidRDefault="005D00D8" w:rsidP="00BF4189"/>
          <w:p w:rsidR="005D00D8" w:rsidRDefault="005D00D8" w:rsidP="00BF4189"/>
          <w:p w:rsidR="005D00D8" w:rsidRPr="00C77EAF" w:rsidRDefault="005D00D8" w:rsidP="00BF4189">
            <w:pPr>
              <w:jc w:val="center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188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1141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в том числе:</w:t>
            </w:r>
          </w:p>
        </w:tc>
        <w:tc>
          <w:tcPr>
            <w:tcW w:w="466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97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86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1025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188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1141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- удовлетвор</w:t>
            </w:r>
            <w:r>
              <w:t>ё</w:t>
            </w:r>
            <w:r w:rsidRPr="007B6907">
              <w:t>нная</w:t>
            </w:r>
          </w:p>
        </w:tc>
        <w:tc>
          <w:tcPr>
            <w:tcW w:w="466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97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86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1025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188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1141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- неудовлетвор</w:t>
            </w:r>
            <w:r>
              <w:t>ё</w:t>
            </w:r>
            <w:r w:rsidRPr="007B6907">
              <w:t>нная</w:t>
            </w:r>
          </w:p>
        </w:tc>
        <w:tc>
          <w:tcPr>
            <w:tcW w:w="466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97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86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1025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188" w:type="pct"/>
            <w:tcBorders>
              <w:top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1141" w:type="pct"/>
            <w:tcBorders>
              <w:top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- латентная</w:t>
            </w:r>
          </w:p>
        </w:tc>
        <w:tc>
          <w:tcPr>
            <w:tcW w:w="466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97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86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1025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</w:tr>
    </w:tbl>
    <w:p w:rsidR="005D00D8" w:rsidRDefault="005D00D8" w:rsidP="005D00D8">
      <w:pPr>
        <w:autoSpaceDE w:val="0"/>
        <w:autoSpaceDN w:val="0"/>
        <w:adjustRightInd w:val="0"/>
        <w:rPr>
          <w:szCs w:val="28"/>
        </w:rPr>
      </w:pPr>
    </w:p>
    <w:p w:rsidR="005D00D8" w:rsidRDefault="005D00D8" w:rsidP="005D00D8">
      <w:pPr>
        <w:autoSpaceDE w:val="0"/>
        <w:autoSpaceDN w:val="0"/>
        <w:adjustRightInd w:val="0"/>
        <w:rPr>
          <w:szCs w:val="28"/>
        </w:rPr>
      </w:pPr>
    </w:p>
    <w:p w:rsidR="005D00D8" w:rsidRDefault="005D00D8" w:rsidP="005D00D8">
      <w:pPr>
        <w:autoSpaceDE w:val="0"/>
        <w:autoSpaceDN w:val="0"/>
        <w:adjustRightInd w:val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0"/>
        <w:gridCol w:w="2384"/>
        <w:gridCol w:w="1693"/>
        <w:gridCol w:w="1920"/>
        <w:gridCol w:w="1755"/>
        <w:gridCol w:w="2119"/>
        <w:gridCol w:w="1130"/>
        <w:gridCol w:w="1273"/>
        <w:gridCol w:w="2066"/>
      </w:tblGrid>
      <w:tr w:rsidR="005D00D8" w:rsidRPr="007B6907" w:rsidTr="00BF4189">
        <w:trPr>
          <w:cantSplit/>
          <w:trHeight w:val="240"/>
        </w:trPr>
        <w:tc>
          <w:tcPr>
            <w:tcW w:w="5000" w:type="pct"/>
            <w:gridSpan w:val="9"/>
          </w:tcPr>
          <w:p w:rsidR="005D00D8" w:rsidRPr="007B6907" w:rsidRDefault="005D00D8" w:rsidP="005D00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Наименование  услуги 3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полустационарное</w:t>
            </w:r>
            <w:proofErr w:type="spellEnd"/>
            <w:r>
              <w:t xml:space="preserve"> социальное обслуживание граждан</w:t>
            </w:r>
          </w:p>
        </w:tc>
      </w:tr>
      <w:tr w:rsidR="005D00D8" w:rsidRPr="007B6907" w:rsidTr="00BF4189">
        <w:trPr>
          <w:cantSplit/>
          <w:trHeight w:val="240"/>
        </w:trPr>
        <w:tc>
          <w:tcPr>
            <w:tcW w:w="392" w:type="pct"/>
            <w:tcBorders>
              <w:bottom w:val="single" w:sz="4" w:space="0" w:color="auto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3</w:t>
            </w:r>
            <w:r w:rsidRPr="007B6907">
              <w:t>.1.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Объ</w:t>
            </w:r>
            <w:r>
              <w:t>ём услуги 3</w:t>
            </w:r>
          </w:p>
        </w:tc>
        <w:tc>
          <w:tcPr>
            <w:tcW w:w="544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17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564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81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63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09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392" w:type="pct"/>
            <w:tcBorders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3</w:t>
            </w:r>
            <w:r w:rsidRPr="007B6907">
              <w:t>.2.</w:t>
            </w:r>
          </w:p>
        </w:tc>
        <w:tc>
          <w:tcPr>
            <w:tcW w:w="766" w:type="pct"/>
            <w:tcBorders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Потребность в услуге 3</w:t>
            </w:r>
            <w:r w:rsidRPr="007B6907">
              <w:t xml:space="preserve"> - всего</w:t>
            </w:r>
          </w:p>
        </w:tc>
        <w:tc>
          <w:tcPr>
            <w:tcW w:w="544" w:type="pct"/>
            <w:vMerge w:val="restart"/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Default="005D00D8" w:rsidP="00BF4189">
            <w:r>
              <w:t>чел.</w:t>
            </w:r>
          </w:p>
          <w:p w:rsidR="005D00D8" w:rsidRPr="00C77EAF" w:rsidRDefault="005D00D8" w:rsidP="00BF4189"/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чел</w:t>
            </w:r>
          </w:p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чел</w:t>
            </w:r>
          </w:p>
          <w:p w:rsidR="005D00D8" w:rsidRPr="003A1B01" w:rsidRDefault="005D00D8" w:rsidP="00BF4189">
            <w:r>
              <w:t>чел</w:t>
            </w:r>
          </w:p>
        </w:tc>
        <w:tc>
          <w:tcPr>
            <w:tcW w:w="617" w:type="pct"/>
            <w:vMerge w:val="restart"/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Default="005D00D8" w:rsidP="00BF4189">
            <w:r>
              <w:t>321</w:t>
            </w:r>
          </w:p>
          <w:p w:rsidR="005D00D8" w:rsidRPr="003A1B01" w:rsidRDefault="005D00D8" w:rsidP="00BF4189"/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321</w:t>
            </w:r>
          </w:p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-</w:t>
            </w:r>
          </w:p>
          <w:p w:rsidR="005D00D8" w:rsidRPr="003A1B01" w:rsidRDefault="005D00D8" w:rsidP="00BF4189">
            <w:r>
              <w:t>-</w:t>
            </w:r>
          </w:p>
        </w:tc>
        <w:tc>
          <w:tcPr>
            <w:tcW w:w="564" w:type="pct"/>
            <w:vMerge w:val="restart"/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Default="005D00D8" w:rsidP="00BF4189">
            <w:r>
              <w:t>323</w:t>
            </w:r>
          </w:p>
          <w:p w:rsidR="005D00D8" w:rsidRPr="003A1B01" w:rsidRDefault="005D00D8" w:rsidP="00BF4189"/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323</w:t>
            </w:r>
          </w:p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-</w:t>
            </w:r>
          </w:p>
          <w:p w:rsidR="005D00D8" w:rsidRPr="003A1B01" w:rsidRDefault="005D00D8" w:rsidP="00BF4189">
            <w:r>
              <w:t>-</w:t>
            </w:r>
          </w:p>
        </w:tc>
        <w:tc>
          <w:tcPr>
            <w:tcW w:w="681" w:type="pct"/>
            <w:vMerge w:val="restart"/>
          </w:tcPr>
          <w:p w:rsidR="005D00D8" w:rsidRDefault="005D00D8" w:rsidP="00BF4189"/>
          <w:p w:rsidR="005D00D8" w:rsidRDefault="005D00D8" w:rsidP="00BF4189">
            <w:r>
              <w:t>323</w:t>
            </w:r>
          </w:p>
          <w:p w:rsidR="005D00D8" w:rsidRPr="003A1B01" w:rsidRDefault="005D00D8" w:rsidP="00BF4189"/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323</w:t>
            </w:r>
          </w:p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-</w:t>
            </w:r>
          </w:p>
          <w:p w:rsidR="005D00D8" w:rsidRPr="003A1B01" w:rsidRDefault="005D00D8" w:rsidP="00BF4189">
            <w:r>
              <w:t>-</w:t>
            </w:r>
          </w:p>
        </w:tc>
        <w:tc>
          <w:tcPr>
            <w:tcW w:w="363" w:type="pct"/>
            <w:vMerge w:val="restart"/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Default="005D00D8" w:rsidP="00BF4189">
            <w:r>
              <w:t>323</w:t>
            </w:r>
          </w:p>
          <w:p w:rsidR="005D00D8" w:rsidRPr="003A1B01" w:rsidRDefault="005D00D8" w:rsidP="00BF4189"/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323</w:t>
            </w:r>
          </w:p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-</w:t>
            </w:r>
          </w:p>
          <w:p w:rsidR="005D00D8" w:rsidRPr="003A1B01" w:rsidRDefault="005D00D8" w:rsidP="00BF4189">
            <w:r>
              <w:t>-</w:t>
            </w:r>
          </w:p>
        </w:tc>
        <w:tc>
          <w:tcPr>
            <w:tcW w:w="409" w:type="pct"/>
            <w:vMerge w:val="restart"/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Default="005D00D8" w:rsidP="00BF4189">
            <w:r>
              <w:t>323</w:t>
            </w:r>
          </w:p>
          <w:p w:rsidR="005D00D8" w:rsidRPr="003A1B01" w:rsidRDefault="005D00D8" w:rsidP="00BF4189"/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323</w:t>
            </w:r>
          </w:p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-</w:t>
            </w:r>
          </w:p>
          <w:p w:rsidR="005D00D8" w:rsidRPr="003A1B01" w:rsidRDefault="005D00D8" w:rsidP="00BF4189">
            <w:r>
              <w:t>-</w:t>
            </w:r>
          </w:p>
        </w:tc>
        <w:tc>
          <w:tcPr>
            <w:tcW w:w="664" w:type="pct"/>
            <w:vMerge w:val="restart"/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Default="005D00D8" w:rsidP="00BF4189">
            <w:r>
              <w:t>отчет, соглашение</w:t>
            </w:r>
          </w:p>
          <w:p w:rsidR="005D00D8" w:rsidRPr="00C77EAF" w:rsidRDefault="005D00D8" w:rsidP="00BF4189"/>
          <w:p w:rsidR="005D00D8" w:rsidRPr="00C77EAF" w:rsidRDefault="005D00D8" w:rsidP="00BF4189"/>
          <w:p w:rsidR="005D00D8" w:rsidRDefault="005D00D8" w:rsidP="00BF4189"/>
          <w:p w:rsidR="005D00D8" w:rsidRPr="00C77EAF" w:rsidRDefault="005D00D8" w:rsidP="00BF4189">
            <w:pPr>
              <w:jc w:val="center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392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766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в том числе:</w:t>
            </w:r>
          </w:p>
        </w:tc>
        <w:tc>
          <w:tcPr>
            <w:tcW w:w="54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17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56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81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63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09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392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766" w:type="pct"/>
            <w:tcBorders>
              <w:top w:val="nil"/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- удовлетвор</w:t>
            </w:r>
            <w:r>
              <w:t>ё</w:t>
            </w:r>
            <w:r w:rsidRPr="007B6907">
              <w:t>нная</w:t>
            </w:r>
          </w:p>
        </w:tc>
        <w:tc>
          <w:tcPr>
            <w:tcW w:w="54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17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56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81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63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09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392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766" w:type="pct"/>
            <w:tcBorders>
              <w:top w:val="nil"/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- неудовлетвор</w:t>
            </w:r>
            <w:r>
              <w:t>ё</w:t>
            </w:r>
            <w:r w:rsidRPr="007B6907">
              <w:t>нная</w:t>
            </w:r>
          </w:p>
        </w:tc>
        <w:tc>
          <w:tcPr>
            <w:tcW w:w="54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17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56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81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63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09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392" w:type="pct"/>
            <w:tcBorders>
              <w:top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766" w:type="pct"/>
            <w:tcBorders>
              <w:top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- латентная</w:t>
            </w:r>
          </w:p>
        </w:tc>
        <w:tc>
          <w:tcPr>
            <w:tcW w:w="54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17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56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81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63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09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</w:tr>
    </w:tbl>
    <w:p w:rsidR="005D00D8" w:rsidRDefault="005D00D8" w:rsidP="005D00D8">
      <w:pPr>
        <w:autoSpaceDE w:val="0"/>
        <w:autoSpaceDN w:val="0"/>
        <w:adjustRightInd w:val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0"/>
        <w:gridCol w:w="2384"/>
        <w:gridCol w:w="1693"/>
        <w:gridCol w:w="1920"/>
        <w:gridCol w:w="1755"/>
        <w:gridCol w:w="2119"/>
        <w:gridCol w:w="1130"/>
        <w:gridCol w:w="1273"/>
        <w:gridCol w:w="2066"/>
      </w:tblGrid>
      <w:tr w:rsidR="005D00D8" w:rsidRPr="007B6907" w:rsidTr="00BF4189">
        <w:trPr>
          <w:cantSplit/>
          <w:trHeight w:val="240"/>
        </w:trPr>
        <w:tc>
          <w:tcPr>
            <w:tcW w:w="5000" w:type="pct"/>
            <w:gridSpan w:val="9"/>
          </w:tcPr>
          <w:p w:rsidR="005D00D8" w:rsidRPr="007B6907" w:rsidRDefault="005D00D8" w:rsidP="005D00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Наименование  услуги 4</w:t>
            </w:r>
            <w:proofErr w:type="gramStart"/>
            <w:r>
              <w:t xml:space="preserve"> :</w:t>
            </w:r>
            <w:proofErr w:type="gramEnd"/>
            <w:r>
              <w:t xml:space="preserve"> оказание социальной помощи</w:t>
            </w:r>
          </w:p>
        </w:tc>
      </w:tr>
      <w:tr w:rsidR="005D00D8" w:rsidRPr="007B6907" w:rsidTr="00BF4189">
        <w:trPr>
          <w:cantSplit/>
          <w:trHeight w:val="240"/>
        </w:trPr>
        <w:tc>
          <w:tcPr>
            <w:tcW w:w="392" w:type="pct"/>
            <w:tcBorders>
              <w:bottom w:val="single" w:sz="4" w:space="0" w:color="auto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4</w:t>
            </w:r>
            <w:r w:rsidRPr="007B6907">
              <w:t>.1.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Объ</w:t>
            </w:r>
            <w:r>
              <w:t>ём услуги 4</w:t>
            </w:r>
          </w:p>
        </w:tc>
        <w:tc>
          <w:tcPr>
            <w:tcW w:w="544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17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564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81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63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09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392" w:type="pct"/>
            <w:tcBorders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4</w:t>
            </w:r>
            <w:r w:rsidRPr="007B6907">
              <w:t>.2.</w:t>
            </w:r>
          </w:p>
        </w:tc>
        <w:tc>
          <w:tcPr>
            <w:tcW w:w="766" w:type="pct"/>
            <w:tcBorders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>
              <w:t>Потребность в услуге 4</w:t>
            </w:r>
            <w:r w:rsidRPr="007B6907">
              <w:t xml:space="preserve"> - всего</w:t>
            </w:r>
          </w:p>
        </w:tc>
        <w:tc>
          <w:tcPr>
            <w:tcW w:w="544" w:type="pct"/>
            <w:vMerge w:val="restart"/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Default="005D00D8" w:rsidP="00BF4189">
            <w:r>
              <w:t>чел.</w:t>
            </w:r>
          </w:p>
          <w:p w:rsidR="005D00D8" w:rsidRPr="00C77EAF" w:rsidRDefault="005D00D8" w:rsidP="00BF4189"/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чел</w:t>
            </w:r>
          </w:p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чел</w:t>
            </w:r>
          </w:p>
          <w:p w:rsidR="005D00D8" w:rsidRPr="003A1B01" w:rsidRDefault="005D00D8" w:rsidP="00BF4189">
            <w:r>
              <w:t>чел</w:t>
            </w:r>
          </w:p>
        </w:tc>
        <w:tc>
          <w:tcPr>
            <w:tcW w:w="617" w:type="pct"/>
            <w:vMerge w:val="restart"/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Default="005D00D8" w:rsidP="00BF4189">
            <w:r>
              <w:t>2180</w:t>
            </w:r>
          </w:p>
          <w:p w:rsidR="005D00D8" w:rsidRPr="003A1B01" w:rsidRDefault="005D00D8" w:rsidP="00BF4189"/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2180</w:t>
            </w:r>
          </w:p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-</w:t>
            </w:r>
          </w:p>
          <w:p w:rsidR="005D00D8" w:rsidRPr="003A1B01" w:rsidRDefault="005D00D8" w:rsidP="00BF4189">
            <w:r>
              <w:t>-</w:t>
            </w:r>
          </w:p>
        </w:tc>
        <w:tc>
          <w:tcPr>
            <w:tcW w:w="564" w:type="pct"/>
            <w:vMerge w:val="restart"/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Default="005D00D8" w:rsidP="00BF4189">
            <w:r>
              <w:t>2473</w:t>
            </w:r>
          </w:p>
          <w:p w:rsidR="005D00D8" w:rsidRPr="003A1B01" w:rsidRDefault="005D00D8" w:rsidP="00BF4189"/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2473</w:t>
            </w:r>
          </w:p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-</w:t>
            </w:r>
          </w:p>
          <w:p w:rsidR="005D00D8" w:rsidRPr="003A1B01" w:rsidRDefault="005D00D8" w:rsidP="00BF4189">
            <w:r>
              <w:t>-</w:t>
            </w:r>
          </w:p>
        </w:tc>
        <w:tc>
          <w:tcPr>
            <w:tcW w:w="681" w:type="pct"/>
            <w:vMerge w:val="restart"/>
          </w:tcPr>
          <w:p w:rsidR="005D00D8" w:rsidRDefault="005D00D8" w:rsidP="00BF4189"/>
          <w:p w:rsidR="005D00D8" w:rsidRDefault="005D00D8" w:rsidP="00BF4189">
            <w:r>
              <w:t>2473</w:t>
            </w:r>
          </w:p>
          <w:p w:rsidR="005D00D8" w:rsidRPr="003A1B01" w:rsidRDefault="005D00D8" w:rsidP="00BF4189"/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2473</w:t>
            </w:r>
          </w:p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-</w:t>
            </w:r>
          </w:p>
          <w:p w:rsidR="005D00D8" w:rsidRDefault="005D00D8" w:rsidP="00BF4189">
            <w:r>
              <w:t xml:space="preserve">            -</w:t>
            </w:r>
          </w:p>
          <w:p w:rsidR="005D00D8" w:rsidRPr="003A1B01" w:rsidRDefault="005D00D8" w:rsidP="00BF4189"/>
        </w:tc>
        <w:tc>
          <w:tcPr>
            <w:tcW w:w="363" w:type="pct"/>
            <w:vMerge w:val="restart"/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Default="005D00D8" w:rsidP="00BF4189">
            <w:r>
              <w:t>2473</w:t>
            </w:r>
          </w:p>
          <w:p w:rsidR="005D00D8" w:rsidRPr="003A1B01" w:rsidRDefault="005D00D8" w:rsidP="00BF4189"/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2473</w:t>
            </w:r>
          </w:p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-</w:t>
            </w:r>
          </w:p>
          <w:p w:rsidR="005D00D8" w:rsidRPr="003A1B01" w:rsidRDefault="005D00D8" w:rsidP="00BF4189">
            <w:r>
              <w:t>-</w:t>
            </w:r>
          </w:p>
        </w:tc>
        <w:tc>
          <w:tcPr>
            <w:tcW w:w="409" w:type="pct"/>
            <w:vMerge w:val="restart"/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Default="005D00D8" w:rsidP="00BF4189">
            <w:r>
              <w:t>2473</w:t>
            </w:r>
          </w:p>
          <w:p w:rsidR="005D00D8" w:rsidRPr="003A1B01" w:rsidRDefault="005D00D8" w:rsidP="00BF4189"/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2473</w:t>
            </w:r>
          </w:p>
          <w:p w:rsidR="005D00D8" w:rsidRDefault="005D00D8" w:rsidP="00BF4189"/>
          <w:p w:rsidR="005D00D8" w:rsidRDefault="005D00D8" w:rsidP="00BF4189"/>
          <w:p w:rsidR="005D00D8" w:rsidRDefault="005D00D8" w:rsidP="00BF4189">
            <w:r>
              <w:t>-</w:t>
            </w:r>
          </w:p>
          <w:p w:rsidR="005D00D8" w:rsidRPr="003A1B01" w:rsidRDefault="005D00D8" w:rsidP="00BF4189">
            <w:r>
              <w:t>-</w:t>
            </w:r>
          </w:p>
        </w:tc>
        <w:tc>
          <w:tcPr>
            <w:tcW w:w="664" w:type="pct"/>
            <w:vMerge w:val="restart"/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Default="005D00D8" w:rsidP="00BF4189">
            <w:r>
              <w:t>отчет, соглашение</w:t>
            </w:r>
          </w:p>
          <w:p w:rsidR="005D00D8" w:rsidRPr="00C77EAF" w:rsidRDefault="005D00D8" w:rsidP="00BF4189"/>
          <w:p w:rsidR="005D00D8" w:rsidRPr="00C77EAF" w:rsidRDefault="005D00D8" w:rsidP="00BF4189"/>
          <w:p w:rsidR="005D00D8" w:rsidRDefault="005D00D8" w:rsidP="00BF4189"/>
          <w:p w:rsidR="005D00D8" w:rsidRPr="00C77EAF" w:rsidRDefault="005D00D8" w:rsidP="00BF4189">
            <w:pPr>
              <w:jc w:val="center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392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766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в том числе:</w:t>
            </w:r>
          </w:p>
        </w:tc>
        <w:tc>
          <w:tcPr>
            <w:tcW w:w="54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17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56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81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63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09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392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766" w:type="pct"/>
            <w:tcBorders>
              <w:top w:val="nil"/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- удовлетвор</w:t>
            </w:r>
            <w:r>
              <w:t>ё</w:t>
            </w:r>
            <w:r w:rsidRPr="007B6907">
              <w:t>нная</w:t>
            </w:r>
          </w:p>
        </w:tc>
        <w:tc>
          <w:tcPr>
            <w:tcW w:w="54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17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56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81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63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09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392" w:type="pct"/>
            <w:tcBorders>
              <w:top w:val="nil"/>
              <w:bottom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766" w:type="pct"/>
            <w:tcBorders>
              <w:top w:val="nil"/>
              <w:bottom w:val="nil"/>
            </w:tcBorders>
          </w:tcPr>
          <w:p w:rsidR="005D00D8" w:rsidRDefault="005D00D8" w:rsidP="00BF4189">
            <w:pPr>
              <w:autoSpaceDE w:val="0"/>
              <w:autoSpaceDN w:val="0"/>
              <w:adjustRightInd w:val="0"/>
            </w:pPr>
          </w:p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- неудовлетвор</w:t>
            </w:r>
            <w:r>
              <w:t>ё</w:t>
            </w:r>
            <w:r w:rsidRPr="007B6907">
              <w:t>нная</w:t>
            </w:r>
          </w:p>
        </w:tc>
        <w:tc>
          <w:tcPr>
            <w:tcW w:w="54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17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56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81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63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09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</w:tr>
      <w:tr w:rsidR="005D00D8" w:rsidRPr="007B6907" w:rsidTr="00BF4189">
        <w:trPr>
          <w:cantSplit/>
          <w:trHeight w:val="240"/>
        </w:trPr>
        <w:tc>
          <w:tcPr>
            <w:tcW w:w="392" w:type="pct"/>
            <w:tcBorders>
              <w:top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766" w:type="pct"/>
            <w:tcBorders>
              <w:top w:val="nil"/>
            </w:tcBorders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  <w:r w:rsidRPr="007B6907">
              <w:t>- латентная</w:t>
            </w:r>
          </w:p>
        </w:tc>
        <w:tc>
          <w:tcPr>
            <w:tcW w:w="54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17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56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81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363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409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5D00D8" w:rsidRPr="007B6907" w:rsidRDefault="005D00D8" w:rsidP="00BF4189">
            <w:pPr>
              <w:autoSpaceDE w:val="0"/>
              <w:autoSpaceDN w:val="0"/>
              <w:adjustRightInd w:val="0"/>
            </w:pPr>
          </w:p>
        </w:tc>
      </w:tr>
    </w:tbl>
    <w:p w:rsidR="005D00D8" w:rsidRDefault="005D00D8" w:rsidP="005D00D8">
      <w:pPr>
        <w:autoSpaceDE w:val="0"/>
        <w:autoSpaceDN w:val="0"/>
        <w:adjustRightInd w:val="0"/>
        <w:rPr>
          <w:szCs w:val="28"/>
        </w:rPr>
      </w:pPr>
    </w:p>
    <w:p w:rsidR="000416DF" w:rsidRDefault="000416DF" w:rsidP="000416DF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0416DF" w:rsidRDefault="000416DF" w:rsidP="000416DF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0416DF" w:rsidRDefault="000416DF" w:rsidP="000416DF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0416DF" w:rsidRDefault="000416DF" w:rsidP="000416DF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0416DF" w:rsidRDefault="000416DF" w:rsidP="000416DF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0416DF" w:rsidRDefault="000416DF" w:rsidP="000416DF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0416DF" w:rsidRDefault="000416DF" w:rsidP="000416DF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0416DF" w:rsidRDefault="000416DF" w:rsidP="000416DF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0416DF" w:rsidRDefault="000416DF" w:rsidP="000416DF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0416DF" w:rsidRDefault="000416DF" w:rsidP="000416DF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0416DF" w:rsidRDefault="000416DF" w:rsidP="000416DF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0416DF" w:rsidRDefault="000416DF" w:rsidP="000416DF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0416DF" w:rsidRDefault="000416DF" w:rsidP="000416DF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0416DF" w:rsidRDefault="000416DF" w:rsidP="000416DF">
      <w:pPr>
        <w:autoSpaceDE w:val="0"/>
        <w:autoSpaceDN w:val="0"/>
        <w:adjustRightInd w:val="0"/>
        <w:jc w:val="right"/>
        <w:rPr>
          <w:b/>
          <w:szCs w:val="28"/>
        </w:rPr>
      </w:pPr>
      <w:r>
        <w:rPr>
          <w:b/>
          <w:szCs w:val="28"/>
        </w:rPr>
        <w:t>Приложение 2</w:t>
      </w:r>
    </w:p>
    <w:p w:rsidR="000416DF" w:rsidRPr="007B6907" w:rsidRDefault="000416DF" w:rsidP="000416DF">
      <w:pPr>
        <w:autoSpaceDE w:val="0"/>
        <w:autoSpaceDN w:val="0"/>
        <w:adjustRightInd w:val="0"/>
        <w:jc w:val="center"/>
        <w:rPr>
          <w:b/>
          <w:szCs w:val="28"/>
        </w:rPr>
      </w:pPr>
      <w:r w:rsidRPr="007B6907">
        <w:rPr>
          <w:b/>
          <w:szCs w:val="28"/>
        </w:rPr>
        <w:t>ИНФОРМАЦИЯ</w:t>
      </w:r>
    </w:p>
    <w:p w:rsidR="000416DF" w:rsidRPr="007B6907" w:rsidRDefault="000416DF" w:rsidP="000416DF">
      <w:pPr>
        <w:autoSpaceDE w:val="0"/>
        <w:autoSpaceDN w:val="0"/>
        <w:adjustRightInd w:val="0"/>
        <w:jc w:val="center"/>
        <w:rPr>
          <w:b/>
          <w:szCs w:val="28"/>
        </w:rPr>
      </w:pPr>
      <w:r w:rsidRPr="007B6907">
        <w:rPr>
          <w:b/>
          <w:szCs w:val="28"/>
        </w:rPr>
        <w:t xml:space="preserve">о результатах оценки объёма финансируемых за счёт средств областного бюджета </w:t>
      </w:r>
    </w:p>
    <w:p w:rsidR="000416DF" w:rsidRDefault="000416DF" w:rsidP="000416DF">
      <w:pPr>
        <w:autoSpaceDE w:val="0"/>
        <w:autoSpaceDN w:val="0"/>
        <w:adjustRightInd w:val="0"/>
        <w:jc w:val="center"/>
        <w:rPr>
          <w:b/>
          <w:szCs w:val="28"/>
        </w:rPr>
      </w:pPr>
      <w:r w:rsidRPr="007B6907">
        <w:rPr>
          <w:b/>
          <w:szCs w:val="28"/>
        </w:rPr>
        <w:t>государственных услуг и потребности в них</w:t>
      </w:r>
    </w:p>
    <w:p w:rsidR="000416DF" w:rsidRDefault="000416DF" w:rsidP="000416DF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МУ «Комплексный центр социального обслуживания населения» </w:t>
      </w:r>
      <w:proofErr w:type="spellStart"/>
      <w:r>
        <w:rPr>
          <w:b/>
          <w:szCs w:val="28"/>
          <w:u w:val="single"/>
        </w:rPr>
        <w:t>Большесельского</w:t>
      </w:r>
      <w:proofErr w:type="spellEnd"/>
      <w:r>
        <w:rPr>
          <w:b/>
          <w:szCs w:val="28"/>
          <w:u w:val="single"/>
        </w:rPr>
        <w:t xml:space="preserve"> МР</w:t>
      </w:r>
    </w:p>
    <w:p w:rsidR="000416DF" w:rsidRDefault="000416DF" w:rsidP="000416DF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</w:p>
    <w:p w:rsidR="000416DF" w:rsidRDefault="000416DF" w:rsidP="000416DF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</w:p>
    <w:p w:rsidR="000416DF" w:rsidRDefault="000416DF" w:rsidP="000416DF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</w:p>
    <w:p w:rsidR="000416DF" w:rsidRPr="002A13FE" w:rsidRDefault="000416DF" w:rsidP="000416DF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3433"/>
        <w:gridCol w:w="1269"/>
        <w:gridCol w:w="1507"/>
        <w:gridCol w:w="1597"/>
        <w:gridCol w:w="1597"/>
        <w:gridCol w:w="1597"/>
        <w:gridCol w:w="1597"/>
        <w:gridCol w:w="2280"/>
      </w:tblGrid>
      <w:tr w:rsidR="000416DF" w:rsidRPr="00677E77" w:rsidTr="001E1700">
        <w:trPr>
          <w:cantSplit/>
          <w:trHeight w:val="835"/>
        </w:trPr>
        <w:tc>
          <w:tcPr>
            <w:tcW w:w="192" w:type="pct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№</w:t>
            </w:r>
          </w:p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77E77">
              <w:t>п</w:t>
            </w:r>
            <w:proofErr w:type="spellEnd"/>
            <w:proofErr w:type="gramEnd"/>
            <w:r w:rsidRPr="00677E77">
              <w:rPr>
                <w:lang w:val="en-US"/>
              </w:rPr>
              <w:t>/</w:t>
            </w:r>
            <w:proofErr w:type="spellStart"/>
            <w:r w:rsidRPr="00677E77">
              <w:t>п</w:t>
            </w:r>
            <w:proofErr w:type="spellEnd"/>
          </w:p>
        </w:tc>
        <w:tc>
          <w:tcPr>
            <w:tcW w:w="1110" w:type="pct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Наименование услуги</w:t>
            </w:r>
            <w:r>
              <w:t xml:space="preserve"> / показателя</w:t>
            </w:r>
          </w:p>
        </w:tc>
        <w:tc>
          <w:tcPr>
            <w:tcW w:w="410" w:type="pct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Единица измерения</w:t>
            </w:r>
          </w:p>
        </w:tc>
        <w:tc>
          <w:tcPr>
            <w:tcW w:w="487" w:type="pct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ind w:hanging="17"/>
              <w:jc w:val="center"/>
            </w:pPr>
            <w:r w:rsidRPr="00677E77">
              <w:t xml:space="preserve">Отчетный год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77E77">
                <w:t>2012 г</w:t>
              </w:r>
            </w:smartTag>
            <w:r w:rsidRPr="00677E77">
              <w:t>.</w:t>
            </w:r>
          </w:p>
        </w:tc>
        <w:tc>
          <w:tcPr>
            <w:tcW w:w="516" w:type="pct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ind w:hanging="17"/>
              <w:jc w:val="center"/>
            </w:pPr>
            <w:r w:rsidRPr="00677E77">
              <w:t xml:space="preserve">Текущий год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77E77">
                <w:t>2013 г</w:t>
              </w:r>
            </w:smartTag>
            <w:r w:rsidRPr="00677E77">
              <w:t>.</w:t>
            </w:r>
          </w:p>
        </w:tc>
        <w:tc>
          <w:tcPr>
            <w:tcW w:w="516" w:type="pct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ind w:hanging="17"/>
              <w:jc w:val="center"/>
            </w:pPr>
            <w:r w:rsidRPr="00677E77">
              <w:t xml:space="preserve">Очередной год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77E77">
                <w:t>2014 г</w:t>
              </w:r>
            </w:smartTag>
            <w:r w:rsidRPr="00677E77">
              <w:t>.</w:t>
            </w:r>
          </w:p>
        </w:tc>
        <w:tc>
          <w:tcPr>
            <w:tcW w:w="516" w:type="pct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Плановый год</w:t>
            </w:r>
          </w:p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7E77">
                <w:t>2015 г</w:t>
              </w:r>
            </w:smartTag>
            <w:r w:rsidRPr="00677E77">
              <w:t>.</w:t>
            </w:r>
          </w:p>
        </w:tc>
        <w:tc>
          <w:tcPr>
            <w:tcW w:w="516" w:type="pct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Плановый год</w:t>
            </w:r>
          </w:p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77E77">
                <w:t>2016 г</w:t>
              </w:r>
            </w:smartTag>
            <w:r w:rsidRPr="00677E77">
              <w:t>.</w:t>
            </w:r>
          </w:p>
        </w:tc>
        <w:tc>
          <w:tcPr>
            <w:tcW w:w="737" w:type="pct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Источник информации о значении показателя</w:t>
            </w:r>
          </w:p>
        </w:tc>
      </w:tr>
      <w:tr w:rsidR="000416DF" w:rsidRPr="00677E77" w:rsidTr="001E1700">
        <w:trPr>
          <w:cantSplit/>
        </w:trPr>
        <w:tc>
          <w:tcPr>
            <w:tcW w:w="192" w:type="pct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1</w:t>
            </w:r>
          </w:p>
        </w:tc>
        <w:tc>
          <w:tcPr>
            <w:tcW w:w="1110" w:type="pct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2</w:t>
            </w:r>
          </w:p>
        </w:tc>
        <w:tc>
          <w:tcPr>
            <w:tcW w:w="410" w:type="pct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3</w:t>
            </w:r>
          </w:p>
        </w:tc>
        <w:tc>
          <w:tcPr>
            <w:tcW w:w="487" w:type="pct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ind w:hanging="17"/>
              <w:jc w:val="center"/>
            </w:pPr>
            <w:r w:rsidRPr="00677E77">
              <w:t>4</w:t>
            </w:r>
          </w:p>
        </w:tc>
        <w:tc>
          <w:tcPr>
            <w:tcW w:w="516" w:type="pct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ind w:hanging="17"/>
              <w:jc w:val="center"/>
            </w:pPr>
            <w:r w:rsidRPr="00677E77">
              <w:t>5</w:t>
            </w:r>
          </w:p>
        </w:tc>
        <w:tc>
          <w:tcPr>
            <w:tcW w:w="516" w:type="pct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ind w:hanging="17"/>
              <w:jc w:val="center"/>
            </w:pPr>
            <w:r w:rsidRPr="00677E77">
              <w:t>6</w:t>
            </w:r>
          </w:p>
        </w:tc>
        <w:tc>
          <w:tcPr>
            <w:tcW w:w="516" w:type="pct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7</w:t>
            </w:r>
          </w:p>
        </w:tc>
        <w:tc>
          <w:tcPr>
            <w:tcW w:w="516" w:type="pct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8</w:t>
            </w:r>
          </w:p>
        </w:tc>
        <w:tc>
          <w:tcPr>
            <w:tcW w:w="737" w:type="pct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9</w:t>
            </w:r>
          </w:p>
        </w:tc>
      </w:tr>
      <w:tr w:rsidR="000416DF" w:rsidRPr="00677E77" w:rsidTr="001E1700">
        <w:trPr>
          <w:cantSplit/>
        </w:trPr>
        <w:tc>
          <w:tcPr>
            <w:tcW w:w="5000" w:type="pct"/>
            <w:gridSpan w:val="9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>
              <w:t>1. Социальное обслуживание граждан пожилого возраста и инвалидов на дому</w:t>
            </w: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1.1.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Объём услуги 1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1.2.</w:t>
            </w:r>
          </w:p>
        </w:tc>
        <w:tc>
          <w:tcPr>
            <w:tcW w:w="1110" w:type="pct"/>
            <w:tcBorders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Потребность в услуге 1 - всего</w:t>
            </w:r>
          </w:p>
        </w:tc>
        <w:tc>
          <w:tcPr>
            <w:tcW w:w="410" w:type="pct"/>
            <w:tcBorders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Рубль</w:t>
            </w:r>
          </w:p>
        </w:tc>
        <w:tc>
          <w:tcPr>
            <w:tcW w:w="487" w:type="pct"/>
            <w:tcBorders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15</w:t>
            </w:r>
            <w:r>
              <w:t>979099</w:t>
            </w:r>
          </w:p>
        </w:tc>
        <w:tc>
          <w:tcPr>
            <w:tcW w:w="516" w:type="pct"/>
            <w:tcBorders>
              <w:bottom w:val="nil"/>
            </w:tcBorders>
          </w:tcPr>
          <w:p w:rsidR="000416DF" w:rsidRPr="00677E77" w:rsidRDefault="000416DF" w:rsidP="001E1700">
            <w:pPr>
              <w:jc w:val="center"/>
            </w:pPr>
            <w:r w:rsidRPr="00677E77">
              <w:t>17600829</w:t>
            </w:r>
          </w:p>
        </w:tc>
        <w:tc>
          <w:tcPr>
            <w:tcW w:w="516" w:type="pct"/>
            <w:tcBorders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19136231</w:t>
            </w:r>
          </w:p>
        </w:tc>
        <w:tc>
          <w:tcPr>
            <w:tcW w:w="516" w:type="pct"/>
            <w:tcBorders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19136231</w:t>
            </w:r>
          </w:p>
        </w:tc>
        <w:tc>
          <w:tcPr>
            <w:tcW w:w="516" w:type="pct"/>
            <w:tcBorders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19136231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отчет, соглашение</w:t>
            </w: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в том числе: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jc w:val="center"/>
            </w:pP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nil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6DF" w:rsidRPr="00677E77" w:rsidTr="001E1700">
        <w:trPr>
          <w:cantSplit/>
          <w:trHeight w:val="20"/>
        </w:trPr>
        <w:tc>
          <w:tcPr>
            <w:tcW w:w="192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- удовлетворённая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Рубль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1597</w:t>
            </w:r>
            <w:r>
              <w:t>9099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jc w:val="center"/>
            </w:pPr>
            <w:r w:rsidRPr="00677E77">
              <w:t>17600829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19136231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19136231</w:t>
            </w:r>
          </w:p>
        </w:tc>
        <w:tc>
          <w:tcPr>
            <w:tcW w:w="516" w:type="pct"/>
            <w:tcBorders>
              <w:top w:val="nil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19136231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6DF" w:rsidRPr="00677E77" w:rsidTr="001E1700">
        <w:trPr>
          <w:cantSplit/>
          <w:trHeight w:val="167"/>
        </w:trPr>
        <w:tc>
          <w:tcPr>
            <w:tcW w:w="192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- неудовлетворённая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jc w:val="center"/>
            </w:pPr>
            <w:r w:rsidRPr="00677E77">
              <w:t>Рубль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top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- латентная</w:t>
            </w:r>
          </w:p>
        </w:tc>
        <w:tc>
          <w:tcPr>
            <w:tcW w:w="410" w:type="pct"/>
            <w:tcBorders>
              <w:top w:val="nil"/>
            </w:tcBorders>
          </w:tcPr>
          <w:p w:rsidR="000416DF" w:rsidRPr="00677E77" w:rsidRDefault="000416DF" w:rsidP="001E1700">
            <w:pPr>
              <w:jc w:val="center"/>
            </w:pPr>
            <w:r w:rsidRPr="00677E77">
              <w:t>Рубль</w:t>
            </w:r>
          </w:p>
        </w:tc>
        <w:tc>
          <w:tcPr>
            <w:tcW w:w="487" w:type="pct"/>
            <w:tcBorders>
              <w:top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6DF" w:rsidRPr="00677E77" w:rsidTr="001E1700">
        <w:trPr>
          <w:cantSplit/>
          <w:trHeight w:val="240"/>
        </w:trPr>
        <w:tc>
          <w:tcPr>
            <w:tcW w:w="5000" w:type="pct"/>
            <w:gridSpan w:val="9"/>
            <w:tcBorders>
              <w:top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>
              <w:t>2. Социальное обслуживание граждан пожилого возраста и инвалидов в отделениях с проживанием</w:t>
            </w: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2.1.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Объём услуги 2</w:t>
            </w:r>
          </w:p>
        </w:tc>
        <w:tc>
          <w:tcPr>
            <w:tcW w:w="410" w:type="pct"/>
            <w:tcBorders>
              <w:bottom w:val="single" w:sz="4" w:space="0" w:color="auto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6DF" w:rsidRPr="00677E77" w:rsidTr="001E1700">
        <w:trPr>
          <w:cantSplit/>
          <w:trHeight w:val="220"/>
        </w:trPr>
        <w:tc>
          <w:tcPr>
            <w:tcW w:w="192" w:type="pct"/>
            <w:tcBorders>
              <w:top w:val="single" w:sz="4" w:space="0" w:color="auto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2.2.</w:t>
            </w:r>
          </w:p>
        </w:tc>
        <w:tc>
          <w:tcPr>
            <w:tcW w:w="111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Потребность в услуге 2 - 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Рубль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8828348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8269238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8990527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ind w:firstLine="3"/>
              <w:jc w:val="center"/>
            </w:pPr>
            <w:r w:rsidRPr="00677E77">
              <w:t>8990527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ind w:firstLine="3"/>
              <w:jc w:val="center"/>
            </w:pPr>
            <w:r w:rsidRPr="00677E77">
              <w:t>8990527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jc w:val="center"/>
            </w:pPr>
            <w:r w:rsidRPr="00677E77">
              <w:t>отчет, соглашение</w:t>
            </w: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в том числе: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ind w:firstLine="3"/>
              <w:jc w:val="center"/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ind w:firstLine="3"/>
              <w:jc w:val="center"/>
            </w:pP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- удовлетворённая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Рубль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8828348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8269238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8990527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ind w:firstLine="3"/>
              <w:jc w:val="center"/>
            </w:pPr>
            <w:r w:rsidRPr="00677E77">
              <w:t>8990527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ind w:firstLine="3"/>
              <w:jc w:val="center"/>
            </w:pPr>
            <w:r w:rsidRPr="00677E77">
              <w:t>8990527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- неудовлетворённая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Рубль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-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top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- латентная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Рубль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6DF" w:rsidRPr="00677E77" w:rsidTr="001E1700">
        <w:trPr>
          <w:cantSplit/>
          <w:trHeight w:val="240"/>
        </w:trPr>
        <w:tc>
          <w:tcPr>
            <w:tcW w:w="5000" w:type="pct"/>
            <w:gridSpan w:val="9"/>
            <w:tcBorders>
              <w:top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>
              <w:t xml:space="preserve">3. </w:t>
            </w:r>
            <w:proofErr w:type="spellStart"/>
            <w:r>
              <w:t>Полустационарное</w:t>
            </w:r>
            <w:proofErr w:type="spellEnd"/>
            <w:r>
              <w:t xml:space="preserve"> обслуживание граждан</w:t>
            </w: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3.1.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Объём услуги 3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ind w:hanging="22"/>
              <w:jc w:val="center"/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3.2.</w:t>
            </w:r>
          </w:p>
        </w:tc>
        <w:tc>
          <w:tcPr>
            <w:tcW w:w="111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Потребность в услуге 3 - 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Рубль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2238785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3035347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3300354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ind w:firstLine="3"/>
              <w:jc w:val="center"/>
            </w:pPr>
            <w:r w:rsidRPr="00677E77">
              <w:t>3300354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ind w:firstLine="3"/>
              <w:jc w:val="center"/>
            </w:pPr>
            <w:r w:rsidRPr="00677E77">
              <w:t>3300354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</w:tcBorders>
          </w:tcPr>
          <w:p w:rsidR="000416DF" w:rsidRPr="00677E77" w:rsidRDefault="000416DF" w:rsidP="001E1700">
            <w:pPr>
              <w:jc w:val="center"/>
            </w:pPr>
            <w:r w:rsidRPr="00677E77">
              <w:t>отчет, соглашение</w:t>
            </w:r>
          </w:p>
          <w:p w:rsidR="000416DF" w:rsidRPr="00677E77" w:rsidRDefault="000416DF" w:rsidP="001E1700">
            <w:pPr>
              <w:jc w:val="center"/>
            </w:pPr>
          </w:p>
          <w:p w:rsidR="000416DF" w:rsidRPr="00677E77" w:rsidRDefault="000416DF" w:rsidP="001E1700">
            <w:pPr>
              <w:jc w:val="center"/>
            </w:pPr>
          </w:p>
          <w:p w:rsidR="000416DF" w:rsidRPr="00677E77" w:rsidRDefault="000416DF" w:rsidP="001E1700">
            <w:pPr>
              <w:jc w:val="center"/>
            </w:pPr>
          </w:p>
          <w:p w:rsidR="000416DF" w:rsidRPr="00677E77" w:rsidRDefault="000416DF" w:rsidP="001E1700">
            <w:pPr>
              <w:ind w:firstLine="32"/>
              <w:jc w:val="center"/>
            </w:pP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в том числе: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pct"/>
            <w:vMerge/>
            <w:tcBorders>
              <w:lef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- удовлетворённая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Рубль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2238785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3035347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tabs>
                <w:tab w:val="left" w:pos="-20"/>
                <w:tab w:val="center" w:pos="1257"/>
              </w:tabs>
              <w:jc w:val="center"/>
            </w:pPr>
            <w:r w:rsidRPr="00677E77">
              <w:t>3300354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3300354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3300354</w:t>
            </w:r>
          </w:p>
        </w:tc>
        <w:tc>
          <w:tcPr>
            <w:tcW w:w="737" w:type="pct"/>
            <w:vMerge/>
            <w:tcBorders>
              <w:lef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- неудовлетворённая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Рубль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-</w:t>
            </w:r>
          </w:p>
        </w:tc>
        <w:tc>
          <w:tcPr>
            <w:tcW w:w="737" w:type="pct"/>
            <w:vMerge/>
            <w:tcBorders>
              <w:lef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top w:val="nil"/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- латентная</w:t>
            </w:r>
          </w:p>
        </w:tc>
        <w:tc>
          <w:tcPr>
            <w:tcW w:w="4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Рубль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737" w:type="pct"/>
            <w:vMerge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top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1</w:t>
            </w:r>
          </w:p>
        </w:tc>
        <w:tc>
          <w:tcPr>
            <w:tcW w:w="1110" w:type="pct"/>
            <w:tcBorders>
              <w:top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2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3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ind w:hanging="17"/>
              <w:jc w:val="center"/>
            </w:pPr>
            <w:r>
              <w:t>4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ind w:hanging="17"/>
              <w:jc w:val="center"/>
            </w:pPr>
            <w:r>
              <w:t>5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ind w:hanging="17"/>
              <w:jc w:val="center"/>
            </w:pPr>
            <w:r>
              <w:t>6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37" w:type="pct"/>
            <w:tcBorders>
              <w:top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0416DF" w:rsidRPr="00677E77" w:rsidTr="001E1700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>
              <w:t>4. Оказание социальной помощи</w:t>
            </w: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4.1.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Объём услуги 4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ind w:hanging="70"/>
              <w:jc w:val="center"/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pct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6DF" w:rsidRPr="00677E77" w:rsidTr="001E1700">
        <w:trPr>
          <w:cantSplit/>
          <w:trHeight w:val="280"/>
        </w:trPr>
        <w:tc>
          <w:tcPr>
            <w:tcW w:w="192" w:type="pct"/>
            <w:tcBorders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4.2.</w:t>
            </w:r>
          </w:p>
        </w:tc>
        <w:tc>
          <w:tcPr>
            <w:tcW w:w="1110" w:type="pct"/>
            <w:tcBorders>
              <w:bottom w:val="single" w:sz="4" w:space="0" w:color="auto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Потребность в услуге 4 - 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ind w:hanging="70"/>
              <w:jc w:val="center"/>
            </w:pPr>
            <w:r w:rsidRPr="00677E77">
              <w:t>Рубль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ind w:hanging="61"/>
              <w:jc w:val="center"/>
            </w:pPr>
            <w:r w:rsidRPr="00677E77">
              <w:t>2241268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ind w:hanging="61"/>
              <w:jc w:val="center"/>
            </w:pPr>
            <w:r w:rsidRPr="00677E77">
              <w:t>2393710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ind w:hanging="61"/>
              <w:jc w:val="center"/>
            </w:pPr>
            <w:r w:rsidRPr="00677E77">
              <w:t>2604044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ind w:hanging="61"/>
              <w:jc w:val="center"/>
            </w:pPr>
            <w:r w:rsidRPr="00677E77">
              <w:t>2604044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ind w:hanging="61"/>
              <w:jc w:val="center"/>
            </w:pPr>
            <w:r w:rsidRPr="00677E77">
              <w:t>2604044</w:t>
            </w:r>
          </w:p>
        </w:tc>
        <w:tc>
          <w:tcPr>
            <w:tcW w:w="737" w:type="pct"/>
            <w:tcBorders>
              <w:left w:val="single" w:sz="4" w:space="0" w:color="auto"/>
            </w:tcBorders>
          </w:tcPr>
          <w:p w:rsidR="000416DF" w:rsidRPr="00677E77" w:rsidRDefault="000416DF" w:rsidP="001E1700">
            <w:pPr>
              <w:jc w:val="center"/>
            </w:pPr>
            <w:r w:rsidRPr="00677E77">
              <w:t>отчет, соглашение</w:t>
            </w: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ind w:hanging="70"/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- удовлетворённая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Рубль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2241268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2393710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2604044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2604044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2604044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top w:val="nil"/>
              <w:bottom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bottom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- неудовлетворённая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Рубль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-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6DF" w:rsidRPr="00677E77" w:rsidTr="001E1700">
        <w:trPr>
          <w:cantSplit/>
          <w:trHeight w:val="240"/>
        </w:trPr>
        <w:tc>
          <w:tcPr>
            <w:tcW w:w="192" w:type="pct"/>
            <w:tcBorders>
              <w:top w:val="nil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nil"/>
              <w:righ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  <w:r w:rsidRPr="00677E77">
              <w:t>- латентная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jc w:val="center"/>
            </w:pPr>
            <w:r w:rsidRPr="00677E77">
              <w:t>Рубль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  <w:jc w:val="center"/>
            </w:pPr>
            <w:r w:rsidRPr="00677E77">
              <w:t>-</w:t>
            </w:r>
          </w:p>
        </w:tc>
        <w:tc>
          <w:tcPr>
            <w:tcW w:w="737" w:type="pct"/>
            <w:vMerge/>
            <w:tcBorders>
              <w:left w:val="single" w:sz="4" w:space="0" w:color="auto"/>
            </w:tcBorders>
          </w:tcPr>
          <w:p w:rsidR="000416DF" w:rsidRPr="00677E77" w:rsidRDefault="000416DF" w:rsidP="001E1700">
            <w:pPr>
              <w:autoSpaceDE w:val="0"/>
              <w:autoSpaceDN w:val="0"/>
              <w:adjustRightInd w:val="0"/>
            </w:pPr>
          </w:p>
        </w:tc>
      </w:tr>
    </w:tbl>
    <w:p w:rsidR="000416DF" w:rsidRDefault="000416DF" w:rsidP="000416DF">
      <w:pPr>
        <w:autoSpaceDE w:val="0"/>
        <w:autoSpaceDN w:val="0"/>
        <w:adjustRightInd w:val="0"/>
        <w:rPr>
          <w:szCs w:val="28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0416DF" w:rsidRDefault="000416DF" w:rsidP="000416DF">
      <w:pPr>
        <w:jc w:val="right"/>
        <w:rPr>
          <w:b/>
          <w:sz w:val="22"/>
          <w:szCs w:val="22"/>
        </w:rPr>
      </w:pPr>
    </w:p>
    <w:p w:rsidR="005D00D8" w:rsidRPr="000416DF" w:rsidRDefault="000416DF" w:rsidP="000416DF">
      <w:pPr>
        <w:jc w:val="right"/>
        <w:rPr>
          <w:b/>
          <w:sz w:val="22"/>
          <w:szCs w:val="22"/>
        </w:rPr>
      </w:pPr>
      <w:r w:rsidRPr="000416DF">
        <w:rPr>
          <w:b/>
          <w:sz w:val="22"/>
          <w:szCs w:val="22"/>
        </w:rPr>
        <w:t>Приложение 3</w:t>
      </w:r>
    </w:p>
    <w:p w:rsidR="000416DF" w:rsidRDefault="000416DF" w:rsidP="000416DF">
      <w:pPr>
        <w:jc w:val="right"/>
        <w:rPr>
          <w:sz w:val="22"/>
          <w:szCs w:val="22"/>
        </w:rPr>
      </w:pPr>
    </w:p>
    <w:p w:rsidR="000416DF" w:rsidRPr="00BF2D6C" w:rsidRDefault="000416DF" w:rsidP="000416D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СВОДНЫЙ ОТЧЕТ</w:t>
      </w:r>
    </w:p>
    <w:p w:rsidR="000416DF" w:rsidRPr="00BF2D6C" w:rsidRDefault="000416DF" w:rsidP="000416DF">
      <w:pPr>
        <w:tabs>
          <w:tab w:val="center" w:pos="7285"/>
          <w:tab w:val="left" w:pos="13290"/>
        </w:tabs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результатах </w:t>
      </w:r>
      <w:r w:rsidRPr="00BF2D6C">
        <w:rPr>
          <w:rFonts w:ascii="Arial" w:hAnsi="Arial" w:cs="Arial"/>
          <w:color w:val="000000"/>
        </w:rPr>
        <w:t xml:space="preserve">инвентаризации материально-технической базы муниципального  учреждения «Комплексный центр </w:t>
      </w:r>
    </w:p>
    <w:p w:rsidR="000416DF" w:rsidRDefault="000416DF" w:rsidP="000416DF">
      <w:pPr>
        <w:tabs>
          <w:tab w:val="center" w:pos="7285"/>
          <w:tab w:val="left" w:pos="13290"/>
        </w:tabs>
        <w:contextualSpacing/>
        <w:jc w:val="center"/>
        <w:rPr>
          <w:rFonts w:ascii="Arial" w:hAnsi="Arial" w:cs="Arial"/>
          <w:color w:val="000000"/>
        </w:rPr>
      </w:pPr>
      <w:r w:rsidRPr="00BF2D6C">
        <w:rPr>
          <w:rFonts w:ascii="Arial" w:hAnsi="Arial" w:cs="Arial"/>
          <w:color w:val="000000"/>
        </w:rPr>
        <w:t xml:space="preserve">социального обслуживания населения» </w:t>
      </w:r>
      <w:proofErr w:type="spellStart"/>
      <w:r w:rsidRPr="00BF2D6C">
        <w:rPr>
          <w:rFonts w:ascii="Arial" w:hAnsi="Arial" w:cs="Arial"/>
          <w:color w:val="000000"/>
        </w:rPr>
        <w:t>Большесельского</w:t>
      </w:r>
      <w:proofErr w:type="spellEnd"/>
      <w:r w:rsidRPr="00BF2D6C">
        <w:rPr>
          <w:rFonts w:ascii="Arial" w:hAnsi="Arial" w:cs="Arial"/>
          <w:color w:val="000000"/>
        </w:rPr>
        <w:t xml:space="preserve"> муниципального района Ярославской области </w:t>
      </w:r>
    </w:p>
    <w:p w:rsidR="000416DF" w:rsidRPr="00BF2D6C" w:rsidRDefault="000416DF" w:rsidP="000416DF">
      <w:pPr>
        <w:tabs>
          <w:tab w:val="center" w:pos="7285"/>
          <w:tab w:val="left" w:pos="13290"/>
        </w:tabs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состоянию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31"/>
        <w:gridCol w:w="3654"/>
        <w:gridCol w:w="3969"/>
        <w:gridCol w:w="2268"/>
      </w:tblGrid>
      <w:tr w:rsidR="000416DF" w:rsidRPr="001A7B39" w:rsidTr="001E170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  <w:jc w:val="center"/>
            </w:pPr>
            <w:r w:rsidRPr="00BF2D6C">
              <w:t>Наименование учреждения/ категория имущества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  <w:jc w:val="center"/>
            </w:pPr>
            <w:proofErr w:type="gramStart"/>
            <w:r w:rsidRPr="00BF2D6C">
              <w:t>Характеристика имущества, не соответствующего нормативным требованиям, стандартам, базовым требованиям к качеству предоставления государственных услуг (выполнения работ))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  <w:jc w:val="center"/>
            </w:pPr>
            <w:r w:rsidRPr="00BF2D6C">
              <w:t>Основные меры, необходимые для укрепления материально-технической базы, а также использования имущества, не участвующего в процессе предоставления государственных услуг (выполнения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Pr="00BF2D6C" w:rsidRDefault="000416DF" w:rsidP="001E1700">
            <w:pPr>
              <w:pStyle w:val="af3"/>
              <w:jc w:val="center"/>
            </w:pPr>
            <w:r w:rsidRPr="00BF2D6C">
              <w:t>Объем средств, необходимых для приведения имущества в нормативное состояние, тыс. руб.</w:t>
            </w:r>
          </w:p>
        </w:tc>
      </w:tr>
      <w:tr w:rsidR="000416DF" w:rsidRPr="001A7B39" w:rsidTr="001E170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1A7B39" w:rsidRDefault="000416DF" w:rsidP="001E1700">
            <w:pPr>
              <w:pStyle w:val="af3"/>
              <w:jc w:val="center"/>
              <w:rPr>
                <w:sz w:val="26"/>
                <w:szCs w:val="26"/>
              </w:rPr>
            </w:pPr>
            <w:r w:rsidRPr="001A7B39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1A7B39" w:rsidRDefault="000416DF" w:rsidP="001E1700">
            <w:pPr>
              <w:pStyle w:val="af3"/>
              <w:jc w:val="center"/>
              <w:rPr>
                <w:sz w:val="26"/>
                <w:szCs w:val="26"/>
              </w:rPr>
            </w:pPr>
            <w:r w:rsidRPr="001A7B39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1A7B39" w:rsidRDefault="000416DF" w:rsidP="001E1700">
            <w:pPr>
              <w:pStyle w:val="af3"/>
              <w:jc w:val="center"/>
              <w:rPr>
                <w:sz w:val="26"/>
                <w:szCs w:val="26"/>
              </w:rPr>
            </w:pPr>
            <w:r w:rsidRPr="001A7B39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Pr="001A7B39" w:rsidRDefault="000416DF" w:rsidP="001E1700">
            <w:pPr>
              <w:pStyle w:val="af3"/>
              <w:jc w:val="center"/>
              <w:rPr>
                <w:sz w:val="26"/>
                <w:szCs w:val="26"/>
              </w:rPr>
            </w:pPr>
            <w:r w:rsidRPr="001A7B39">
              <w:rPr>
                <w:sz w:val="26"/>
                <w:szCs w:val="26"/>
              </w:rPr>
              <w:t>4</w:t>
            </w:r>
          </w:p>
        </w:tc>
      </w:tr>
      <w:tr w:rsidR="000416DF" w:rsidRPr="001A7B39" w:rsidTr="001E1700">
        <w:trPr>
          <w:trHeight w:val="352"/>
        </w:trPr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16DF" w:rsidRPr="00BF2D6C" w:rsidRDefault="000416DF" w:rsidP="001E1700">
            <w:pPr>
              <w:ind w:firstLine="227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2D6C">
              <w:rPr>
                <w:rFonts w:ascii="Arial" w:hAnsi="Arial" w:cs="Arial"/>
                <w:b/>
                <w:color w:val="000000"/>
              </w:rPr>
              <w:t xml:space="preserve">Муниципальное учреждение «Комплексный центр социального обслуживания населения»                                   </w:t>
            </w:r>
            <w:proofErr w:type="spellStart"/>
            <w:r w:rsidRPr="00BF2D6C">
              <w:rPr>
                <w:rFonts w:ascii="Arial" w:hAnsi="Arial" w:cs="Arial"/>
                <w:b/>
                <w:color w:val="000000"/>
              </w:rPr>
              <w:t>Большесельского</w:t>
            </w:r>
            <w:proofErr w:type="spellEnd"/>
            <w:r w:rsidRPr="00BF2D6C">
              <w:rPr>
                <w:rFonts w:ascii="Arial" w:hAnsi="Arial" w:cs="Arial"/>
                <w:b/>
                <w:color w:val="000000"/>
              </w:rPr>
              <w:t xml:space="preserve"> муниципального района Ярославской области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0416DF" w:rsidRPr="001A7B39" w:rsidTr="001E1700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4"/>
              <w:jc w:val="center"/>
            </w:pPr>
          </w:p>
          <w:p w:rsidR="000416DF" w:rsidRPr="00BF2D6C" w:rsidRDefault="000416DF" w:rsidP="001E1700">
            <w:pPr>
              <w:pStyle w:val="af3"/>
              <w:jc w:val="center"/>
            </w:pPr>
            <w:r w:rsidRPr="00BF2D6C">
              <w:t>здания и сооружения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4"/>
              <w:ind w:firstLine="34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Pr="00BF2D6C" w:rsidRDefault="000416DF" w:rsidP="001E1700">
            <w:pPr>
              <w:pStyle w:val="af3"/>
            </w:pPr>
          </w:p>
        </w:tc>
      </w:tr>
      <w:tr w:rsidR="000416DF" w:rsidRPr="001A7B39" w:rsidTr="001E1700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jc w:val="center"/>
            </w:pPr>
          </w:p>
          <w:p w:rsidR="000416DF" w:rsidRPr="00C508E4" w:rsidRDefault="000416DF" w:rsidP="001E1700">
            <w:pPr>
              <w:pStyle w:val="af3"/>
              <w:jc w:val="center"/>
            </w:pPr>
            <w:r w:rsidRPr="00BF2D6C">
              <w:t>земельные участки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r>
              <w:rPr>
                <w:color w:val="000000"/>
                <w:sz w:val="18"/>
                <w:szCs w:val="18"/>
              </w:rPr>
              <w:t>1.</w:t>
            </w:r>
            <w:r w:rsidRPr="00C105DB">
              <w:rPr>
                <w:b/>
                <w:bCs/>
                <w:sz w:val="18"/>
                <w:szCs w:val="18"/>
              </w:rPr>
              <w:t xml:space="preserve"> </w:t>
            </w:r>
            <w:r w:rsidRPr="00C105DB">
              <w:rPr>
                <w:color w:val="000000"/>
                <w:sz w:val="18"/>
                <w:szCs w:val="18"/>
              </w:rPr>
              <w:t>Земельный участок, расположен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105DB">
              <w:rPr>
                <w:color w:val="000000"/>
                <w:sz w:val="18"/>
                <w:szCs w:val="18"/>
              </w:rPr>
              <w:t xml:space="preserve"> по адресу: </w:t>
            </w:r>
            <w:r w:rsidRPr="00C105DB">
              <w:rPr>
                <w:sz w:val="18"/>
                <w:szCs w:val="18"/>
              </w:rPr>
              <w:t>Ярославская область, с</w:t>
            </w:r>
            <w:proofErr w:type="gramStart"/>
            <w:r w:rsidRPr="00C105DB">
              <w:rPr>
                <w:sz w:val="18"/>
                <w:szCs w:val="18"/>
              </w:rPr>
              <w:t>.</w:t>
            </w:r>
            <w:r w:rsidRPr="00C105DB">
              <w:rPr>
                <w:spacing w:val="-3"/>
                <w:sz w:val="18"/>
                <w:szCs w:val="18"/>
              </w:rPr>
              <w:t>Б</w:t>
            </w:r>
            <w:proofErr w:type="gramEnd"/>
            <w:r w:rsidRPr="00C105DB">
              <w:rPr>
                <w:spacing w:val="-3"/>
                <w:sz w:val="18"/>
                <w:szCs w:val="18"/>
              </w:rPr>
              <w:t>ольшое Село</w:t>
            </w:r>
            <w:r w:rsidRPr="00C105DB">
              <w:rPr>
                <w:sz w:val="18"/>
                <w:szCs w:val="18"/>
              </w:rPr>
              <w:t>. , ул. Заречная, д</w:t>
            </w:r>
            <w:r w:rsidRPr="00C105DB">
              <w:rPr>
                <w:bCs/>
                <w:sz w:val="18"/>
                <w:szCs w:val="18"/>
              </w:rPr>
              <w:t>.8</w:t>
            </w:r>
            <w:r w:rsidRPr="00C105DB">
              <w:rPr>
                <w:b/>
                <w:bCs/>
                <w:sz w:val="18"/>
                <w:szCs w:val="18"/>
              </w:rPr>
              <w:t>;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104D5">
              <w:rPr>
                <w:bCs/>
                <w:sz w:val="18"/>
                <w:szCs w:val="18"/>
              </w:rPr>
              <w:t>используется для обслуживания</w:t>
            </w:r>
            <w:r>
              <w:rPr>
                <w:bCs/>
                <w:sz w:val="18"/>
                <w:szCs w:val="18"/>
              </w:rPr>
              <w:t xml:space="preserve"> нежилого здания социально-реабилитационного  отделения, имеется ограждение.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соответствует нормативу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Pr="00BF2D6C" w:rsidRDefault="000416DF" w:rsidP="001E1700">
            <w:pPr>
              <w:pStyle w:val="af3"/>
            </w:pP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4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  <w:r w:rsidRPr="00C105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участок, расположен по адресу: </w:t>
            </w:r>
            <w:r w:rsidRPr="00C105DB">
              <w:rPr>
                <w:rFonts w:ascii="Times New Roman" w:hAnsi="Times New Roman"/>
                <w:sz w:val="18"/>
                <w:szCs w:val="18"/>
              </w:rPr>
              <w:t xml:space="preserve">Ярославская область, </w:t>
            </w:r>
            <w:proofErr w:type="spellStart"/>
            <w:r w:rsidRPr="00C105DB">
              <w:rPr>
                <w:rFonts w:ascii="Times New Roman" w:hAnsi="Times New Roman"/>
                <w:spacing w:val="-3"/>
                <w:sz w:val="18"/>
                <w:szCs w:val="18"/>
              </w:rPr>
              <w:t>Большесельский</w:t>
            </w:r>
            <w:proofErr w:type="spellEnd"/>
            <w:r w:rsidRPr="00C105D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C105DB">
              <w:rPr>
                <w:rFonts w:ascii="Times New Roman" w:hAnsi="Times New Roman"/>
                <w:sz w:val="18"/>
                <w:szCs w:val="18"/>
              </w:rPr>
              <w:t>район, д. Высоково, ул. Центральная</w:t>
            </w:r>
            <w:proofErr w:type="gramStart"/>
            <w:r w:rsidRPr="00C105DB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C105DB">
              <w:rPr>
                <w:rFonts w:ascii="Times New Roman" w:hAnsi="Times New Roman"/>
                <w:bCs/>
                <w:sz w:val="18"/>
                <w:szCs w:val="18"/>
              </w:rPr>
              <w:t>.2</w:t>
            </w:r>
            <w:r w:rsidRPr="00C105DB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  <w:r w:rsidRPr="00E104D5">
              <w:rPr>
                <w:rFonts w:ascii="Times New Roman" w:hAnsi="Times New Roman"/>
                <w:bCs/>
                <w:sz w:val="18"/>
                <w:szCs w:val="18"/>
              </w:rPr>
              <w:t xml:space="preserve"> используется для обслуживания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нежилого здания отделения временного проживания  граждан пожилого возраста и инвалидов (колрпус1), имеется ограждение, территория благоустроена.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соответствует нормативу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Pr="00BF2D6C" w:rsidRDefault="000416DF" w:rsidP="001E1700">
            <w:pPr>
              <w:pStyle w:val="af3"/>
            </w:pP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482EAB" w:rsidRDefault="000416DF" w:rsidP="001E1700">
            <w:pPr>
              <w:rPr>
                <w:sz w:val="18"/>
                <w:szCs w:val="18"/>
              </w:rPr>
            </w:pPr>
            <w:r w:rsidRPr="00482EAB">
              <w:rPr>
                <w:sz w:val="18"/>
                <w:szCs w:val="18"/>
              </w:rPr>
              <w:t>3.</w:t>
            </w:r>
            <w:r w:rsidRPr="00C105DB">
              <w:rPr>
                <w:color w:val="000000"/>
                <w:sz w:val="18"/>
                <w:szCs w:val="18"/>
              </w:rPr>
              <w:t xml:space="preserve"> Земельный участок, расположен по адресу: </w:t>
            </w:r>
            <w:r w:rsidRPr="00C105DB">
              <w:rPr>
                <w:sz w:val="18"/>
                <w:szCs w:val="18"/>
              </w:rPr>
              <w:t xml:space="preserve">Ярославская область, </w:t>
            </w:r>
            <w:proofErr w:type="spellStart"/>
            <w:r w:rsidRPr="00C105DB">
              <w:rPr>
                <w:spacing w:val="-3"/>
                <w:sz w:val="18"/>
                <w:szCs w:val="18"/>
              </w:rPr>
              <w:t>Большесельский</w:t>
            </w:r>
            <w:proofErr w:type="spellEnd"/>
            <w:r w:rsidRPr="00C105DB">
              <w:rPr>
                <w:spacing w:val="-3"/>
                <w:sz w:val="18"/>
                <w:szCs w:val="18"/>
              </w:rPr>
              <w:t xml:space="preserve"> </w:t>
            </w:r>
            <w:r w:rsidRPr="00C105DB">
              <w:rPr>
                <w:sz w:val="18"/>
                <w:szCs w:val="18"/>
              </w:rPr>
              <w:t xml:space="preserve">район, д. Высоково, ул. </w:t>
            </w:r>
            <w:r>
              <w:rPr>
                <w:sz w:val="18"/>
                <w:szCs w:val="18"/>
              </w:rPr>
              <w:t>им. А.В.Романова, д.25</w:t>
            </w:r>
            <w:r w:rsidRPr="00C105DB">
              <w:rPr>
                <w:b/>
                <w:bCs/>
                <w:sz w:val="18"/>
                <w:szCs w:val="18"/>
              </w:rPr>
              <w:t xml:space="preserve">; </w:t>
            </w:r>
            <w:r w:rsidRPr="00E104D5">
              <w:rPr>
                <w:bCs/>
                <w:sz w:val="18"/>
                <w:szCs w:val="18"/>
              </w:rPr>
              <w:t>используется для обслуживания</w:t>
            </w:r>
            <w:r>
              <w:rPr>
                <w:bCs/>
                <w:sz w:val="18"/>
                <w:szCs w:val="18"/>
              </w:rPr>
              <w:t xml:space="preserve"> нежилого здания отделения временного проживания  граждан пожилого возраста и инвалидов (колрпус</w:t>
            </w:r>
            <w:proofErr w:type="gramStart"/>
            <w:r>
              <w:rPr>
                <w:bCs/>
                <w:sz w:val="18"/>
                <w:szCs w:val="18"/>
              </w:rPr>
              <w:t>2</w:t>
            </w:r>
            <w:proofErr w:type="gramEnd"/>
            <w:r>
              <w:rPr>
                <w:bCs/>
                <w:sz w:val="18"/>
                <w:szCs w:val="18"/>
              </w:rPr>
              <w:t>),  имеется ограждение, территория благоустроена.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соответствует нормативу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Pr="00BF2D6C" w:rsidRDefault="000416DF" w:rsidP="001E1700">
            <w:pPr>
              <w:pStyle w:val="af3"/>
            </w:pPr>
          </w:p>
        </w:tc>
      </w:tr>
      <w:tr w:rsidR="000416DF" w:rsidRPr="001A7B39" w:rsidTr="001E1700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16DF" w:rsidRPr="00BF2D6C" w:rsidRDefault="000416DF" w:rsidP="001E1700">
            <w:pPr>
              <w:pStyle w:val="af3"/>
              <w:jc w:val="center"/>
            </w:pPr>
            <w:r w:rsidRPr="00BF2D6C">
              <w:t>машины и оборудование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A255BA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A255BA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A255BA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Pr="00A255BA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6DF" w:rsidRPr="001A7B39" w:rsidTr="001E1700">
        <w:trPr>
          <w:trHeight w:val="164"/>
        </w:trPr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jc w:val="center"/>
            </w:pPr>
          </w:p>
          <w:p w:rsidR="000416DF" w:rsidRPr="00BF2D6C" w:rsidRDefault="000416DF" w:rsidP="001E1700">
            <w:pPr>
              <w:pStyle w:val="af3"/>
              <w:jc w:val="center"/>
            </w:pPr>
            <w:r w:rsidRPr="00BF2D6C">
              <w:t>вычислительная техника и оргтехника</w:t>
            </w:r>
          </w:p>
        </w:tc>
      </w:tr>
      <w:tr w:rsidR="000416DF" w:rsidRPr="001A7B39" w:rsidTr="001E1700">
        <w:trPr>
          <w:trHeight w:val="172"/>
        </w:trPr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A255BA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A255BA">
              <w:rPr>
                <w:rFonts w:ascii="Times New Roman" w:hAnsi="Times New Roman" w:cs="Times New Roman"/>
                <w:sz w:val="18"/>
                <w:szCs w:val="18"/>
              </w:rPr>
              <w:t>Ксерокс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A255BA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255BA"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соответствует, срок службы 5 лет, год вода в эксплуатацию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255BA">
                <w:rPr>
                  <w:rFonts w:ascii="Times New Roman" w:hAnsi="Times New Roman" w:cs="Times New Roman"/>
                  <w:sz w:val="18"/>
                  <w:szCs w:val="18"/>
                </w:rPr>
                <w:t>2002 г</w:t>
              </w:r>
            </w:smartTag>
            <w:r w:rsidRPr="00A255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A255BA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1 шт. для специалиста по кадрам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Pr="00A255BA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255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55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416DF" w:rsidRPr="001A7B39" w:rsidTr="001E1700">
        <w:trPr>
          <w:trHeight w:val="303"/>
        </w:trPr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A255BA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 – ксерокс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A255BA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A255BA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3 шт.: 2 шт. для заместителей директора,  1 шт. бухгалтерии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Pr="00A255BA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0416DF" w:rsidRPr="001A7B39" w:rsidTr="001E1700">
        <w:trPr>
          <w:trHeight w:val="303"/>
        </w:trPr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A255BA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соответствует, срок службы 3 года, год ввода в эксплуатацию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2003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1 шт. – для  отделения срочного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0416DF" w:rsidRPr="001A7B39" w:rsidTr="001E1700">
        <w:trPr>
          <w:trHeight w:val="1220"/>
        </w:trPr>
        <w:tc>
          <w:tcPr>
            <w:tcW w:w="31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16DF" w:rsidRPr="0082299E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DF" w:rsidRPr="0082299E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соответствует, срок службы 3 года, год ввода в эксплуатацию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2004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16DF" w:rsidRPr="0082299E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соответствует, срок службы 3 года, год ввода в эксплуатацию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2005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 2 шт.</w:t>
            </w:r>
          </w:p>
          <w:p w:rsidR="000416DF" w:rsidRPr="0082299E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соответствует, срок службы 3 года, год ввода в эксплуатацию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2006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 2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DF" w:rsidRPr="0082299E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5 шт.: 2 шт. для отделения срочного обслуживания населения, 2 шт. для бухгалтерии, 1 шт. для специалиста по кадрам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416DF" w:rsidRPr="0082299E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</w:tr>
      <w:tr w:rsidR="000416DF" w:rsidRPr="001A7B39" w:rsidTr="001E1700">
        <w:trPr>
          <w:trHeight w:val="223"/>
        </w:trPr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jc w:val="center"/>
            </w:pPr>
          </w:p>
          <w:p w:rsidR="000416DF" w:rsidRPr="00BF2D6C" w:rsidRDefault="000416DF" w:rsidP="001E1700">
            <w:pPr>
              <w:pStyle w:val="af3"/>
              <w:jc w:val="center"/>
            </w:pPr>
            <w:r w:rsidRPr="00BF2D6C">
              <w:t>транспортные средства</w:t>
            </w:r>
          </w:p>
        </w:tc>
      </w:tr>
      <w:tr w:rsidR="000416DF" w:rsidRPr="001A7B39" w:rsidTr="001E1700">
        <w:trPr>
          <w:trHeight w:val="223"/>
        </w:trPr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467422" w:rsidRDefault="000416DF" w:rsidP="001E170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67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4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LADA</w:t>
            </w:r>
            <w:r w:rsidRPr="00467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4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PRIORA</w:t>
            </w:r>
            <w:r w:rsidRPr="00467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217030   используется для решения организационных вопросов учреждения, надомного обслуживания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соответствует нормативу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Pr="00BF2D6C" w:rsidRDefault="000416DF" w:rsidP="001E1700">
            <w:pPr>
              <w:pStyle w:val="af3"/>
            </w:pPr>
          </w:p>
        </w:tc>
      </w:tr>
      <w:tr w:rsidR="000416DF" w:rsidRPr="001A7B39" w:rsidTr="001E1700">
        <w:trPr>
          <w:trHeight w:val="223"/>
        </w:trPr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467422" w:rsidRDefault="000416DF" w:rsidP="001E170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67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Передвижной социальный комплекс на базе ПАЗ 32053 для работы мобильной бригады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соответствует нормативу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Pr="00BF2D6C" w:rsidRDefault="000416DF" w:rsidP="001E1700">
            <w:pPr>
              <w:pStyle w:val="af3"/>
            </w:pPr>
          </w:p>
        </w:tc>
      </w:tr>
      <w:tr w:rsidR="000416DF" w:rsidRPr="001A7B39" w:rsidTr="001E1700">
        <w:trPr>
          <w:trHeight w:val="223"/>
        </w:trPr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467422" w:rsidRDefault="000416DF" w:rsidP="001E170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67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ГАЗ-2705  обслуживает отделение временного проживания д</w:t>
            </w:r>
            <w:proofErr w:type="gramStart"/>
            <w:r w:rsidRPr="00467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67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ысоково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соответствует нормативу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Pr="00BF2D6C" w:rsidRDefault="000416DF" w:rsidP="001E1700">
            <w:pPr>
              <w:pStyle w:val="af3"/>
            </w:pPr>
          </w:p>
        </w:tc>
      </w:tr>
      <w:tr w:rsidR="000416DF" w:rsidRPr="001A7B39" w:rsidTr="001E1700">
        <w:trPr>
          <w:trHeight w:val="223"/>
        </w:trPr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467422" w:rsidRDefault="000416DF" w:rsidP="001E170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67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специализированный автомобиль на базе ГАЗ-322132 для перевозки инвалидов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соответствует нормативу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Pr="00BF2D6C" w:rsidRDefault="000416DF" w:rsidP="001E1700">
            <w:pPr>
              <w:pStyle w:val="af3"/>
            </w:pPr>
          </w:p>
        </w:tc>
      </w:tr>
      <w:tr w:rsidR="000416DF" w:rsidRPr="001A7B39" w:rsidTr="001E1700">
        <w:trPr>
          <w:trHeight w:val="223"/>
        </w:trPr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467422" w:rsidRDefault="000416DF" w:rsidP="001E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color w:val="000000"/>
                <w:sz w:val="18"/>
                <w:szCs w:val="18"/>
              </w:rPr>
              <w:t xml:space="preserve"> ГАЗ-2752  «Социальное такси»  отделение срочной помощи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C07D7B" w:rsidRDefault="000416DF" w:rsidP="001E1700">
            <w:pPr>
              <w:pStyle w:val="af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07D7B">
              <w:rPr>
                <w:rFonts w:ascii="Times New Roman" w:hAnsi="Times New Roman" w:cs="Times New Roman"/>
                <w:sz w:val="18"/>
                <w:szCs w:val="18"/>
              </w:rPr>
              <w:t>Не соответствует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срок эксплуатации 7 лет,  год ввода в эксплуатацию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2003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Подлежит списания, пробег </w:t>
            </w:r>
            <w:smartTag w:uri="urn:schemas-microsoft-com:office:smarttags" w:element="metricconverter">
              <w:smartTagPr>
                <w:attr w:name="ProductID" w:val="-291684 к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-291684 км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Pr="00BF2D6C" w:rsidRDefault="000416DF" w:rsidP="001E1700">
            <w:pPr>
              <w:pStyle w:val="af3"/>
            </w:pPr>
          </w:p>
        </w:tc>
      </w:tr>
      <w:tr w:rsidR="000416DF" w:rsidRPr="001A7B39" w:rsidTr="001E1700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jc w:val="center"/>
            </w:pPr>
          </w:p>
          <w:p w:rsidR="000416DF" w:rsidRPr="00BF2D6C" w:rsidRDefault="000416DF" w:rsidP="001E1700">
            <w:pPr>
              <w:pStyle w:val="af3"/>
              <w:jc w:val="center"/>
            </w:pPr>
            <w:r w:rsidRPr="00BF2D6C">
              <w:t>производственный и хозяйственный инвентарь, иные основные средства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FB1E6E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FB1E6E">
              <w:rPr>
                <w:rFonts w:ascii="Times New Roman" w:hAnsi="Times New Roman" w:cs="Times New Roman"/>
                <w:sz w:val="18"/>
                <w:szCs w:val="18"/>
              </w:rPr>
              <w:t>Кресло офисное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FB1E6E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FB1E6E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приобрести 9 шт.:  3 шт. для бухгалтерии, 3 шт. для отделения обслуживания населения на дому, 1 шт. социально-медицинского обслуживания населения, 1 шт. – для отделения временного проживания пенсионеров,  1 шт.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ля срочного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Pr="00FB1E6E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FB1E6E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Стенд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FB1E6E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FB1E6E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1 шт. по охране туда для аппарата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Pr="00FB1E6E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Шкаф металлический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 сгораемый</w:t>
            </w:r>
            <w:proofErr w:type="gram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1 шт. для отдела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Чайник электрический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термопот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приобрести 1 шт.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ля отделения временного проживания  корпус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Противогаз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50 шт.  для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Чайник электрический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приобрести  2 шт.:  1 шт.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ля  срочного отделения, 1 шт. –для аппарата 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Настольная лампа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 2 шт. – для срочного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Тумба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приобрести  1 шт.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ля срочного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Тумба под телевизор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 1 шт. для отделения временного проживания пенсионеров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Тумба прикроватная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 6 шт.  для отделения временного проживания пенсионеров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Электрошокер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приобрести  3 шт. для отделения срочного обслуживания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Телефонный аппарат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приобрести  5 шт. : 1 шт.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ля бухгалтерии, 1 шт. –для парикмахерской, 1 шт. – для отделения социально-медицинского обслуживания, 1 шт. – для срочного отделения,  1шт.- для отделения обслуживания пенсионеров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 1 шт. – для социально-реабилитационного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офисный угловой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приобрести 4 шт.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ля бухгалтерии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Корзина для спортинвентаря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1 шт. – для социально-реабилитационного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Коврик для ЛФК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6 шт. – для социально-реабилитационного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 ортопедический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4 шт. – для социально-реабилитационного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Реабилитационный тренажер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Оксицикл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1 шт. – для социально-реабилитационного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Аппарат для реабилитации кисти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1 шт. – для социально-реабилитационного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Спутниковая антенна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1 шт. – для отделения временного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соответствует, срок службы 7 лет, год ввода в эксплуатацию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2001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1 шт. и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2004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 – 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2 шт. – для отделения временного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Стеллаж книжный для библиотеки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приобрести 3 шт.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ля отделения временного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Посудомоечная машина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приобрести 1 шт.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ля отделения временного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Пылесос моющий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приобрести 2 шт.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ля отделения временного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Сумка – холодильник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приобрести 1 шт.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ля отделения временного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Сумка – коляска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приобрести 2 шт.: 1 шт.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ля отделения временного проживания, 1 шт. –для зав.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Коврик  диэлектрический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приобрести 1 шт.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ля отделения временного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Фотоаппарат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приобрести 1 шт.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ля отделения временного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Трубный к4люч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приобрести 1 шт.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ля отделения временного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 отверток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приобрести 1 шт.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ля отделения временного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Люстра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4 шт. – для отделения обслуживания пенсионеров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Сумка медицинская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1 шт. – для отделения обслуживания пенсионеров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Флеш-карта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приобрести 1 шт. – для отделения обслуживания пенсионеров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0416DF" w:rsidRPr="001A7B39" w:rsidTr="001E1700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16DF" w:rsidRDefault="000416DF" w:rsidP="001E1700">
            <w:pPr>
              <w:pStyle w:val="af3"/>
              <w:jc w:val="left"/>
            </w:pPr>
          </w:p>
          <w:p w:rsidR="000416DF" w:rsidRPr="00BF2D6C" w:rsidRDefault="000416DF" w:rsidP="001E1700">
            <w:pPr>
              <w:pStyle w:val="af3"/>
              <w:jc w:val="left"/>
            </w:pPr>
            <w:r w:rsidRPr="00BF2D6C">
              <w:t>Малоценные и быстроизнашивающиеся предметы, отнесенные к особо ценному движимому имуществу</w:t>
            </w:r>
          </w:p>
        </w:tc>
      </w:tr>
      <w:tr w:rsidR="000416DF" w:rsidRPr="001A7B39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4"/>
              <w:jc w:val="center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F2D6C" w:rsidRDefault="000416DF" w:rsidP="001E1700">
            <w:pPr>
              <w:pStyle w:val="af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Pr="00BF2D6C" w:rsidRDefault="000416DF" w:rsidP="001E1700">
            <w:pPr>
              <w:pStyle w:val="af3"/>
              <w:jc w:val="center"/>
            </w:pPr>
          </w:p>
        </w:tc>
      </w:tr>
      <w:tr w:rsidR="000416DF" w:rsidRPr="00BB4FB0" w:rsidTr="001E1700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B4FB0" w:rsidRDefault="000416DF" w:rsidP="001E1700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BB4F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B4FB0" w:rsidRDefault="000416DF" w:rsidP="001E170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DF" w:rsidRPr="00BB4FB0" w:rsidRDefault="000416DF" w:rsidP="001E170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DF" w:rsidRPr="00BB4FB0" w:rsidRDefault="000416DF" w:rsidP="001E170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</w:t>
            </w:r>
            <w:r w:rsidRPr="00BB4FB0">
              <w:rPr>
                <w:rFonts w:ascii="Times New Roman" w:hAnsi="Times New Roman" w:cs="Times New Roman"/>
                <w:b/>
              </w:rPr>
              <w:t>,6</w:t>
            </w:r>
          </w:p>
        </w:tc>
      </w:tr>
    </w:tbl>
    <w:p w:rsidR="000416DF" w:rsidRPr="00A72E5F" w:rsidRDefault="000416DF" w:rsidP="000416DF">
      <w:pPr>
        <w:ind w:firstLine="225"/>
        <w:jc w:val="both"/>
        <w:rPr>
          <w:color w:val="000000"/>
          <w:sz w:val="16"/>
          <w:szCs w:val="16"/>
        </w:rPr>
      </w:pPr>
    </w:p>
    <w:p w:rsidR="000416DF" w:rsidRDefault="000416DF" w:rsidP="000416DF">
      <w:pPr>
        <w:jc w:val="right"/>
        <w:rPr>
          <w:sz w:val="22"/>
          <w:szCs w:val="22"/>
        </w:rPr>
      </w:pPr>
    </w:p>
    <w:p w:rsidR="00236B1C" w:rsidRDefault="00236B1C" w:rsidP="000416DF">
      <w:pPr>
        <w:jc w:val="right"/>
        <w:rPr>
          <w:sz w:val="22"/>
          <w:szCs w:val="22"/>
        </w:rPr>
      </w:pPr>
    </w:p>
    <w:p w:rsidR="00236B1C" w:rsidRPr="00D04F2D" w:rsidRDefault="00236B1C" w:rsidP="00236B1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04F2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236B1C" w:rsidRDefault="00236B1C" w:rsidP="00236B1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36B1C" w:rsidRDefault="00236B1C" w:rsidP="00236B1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36B1C" w:rsidRPr="00D04F2D" w:rsidRDefault="00236B1C" w:rsidP="00236B1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36B1C" w:rsidRPr="00D04F2D" w:rsidRDefault="00236B1C" w:rsidP="00236B1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236B1C" w:rsidRPr="00D04F2D" w:rsidRDefault="00236B1C" w:rsidP="00236B1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04F2D">
        <w:rPr>
          <w:rFonts w:ascii="Times New Roman" w:hAnsi="Times New Roman" w:cs="Times New Roman"/>
          <w:b/>
        </w:rPr>
        <w:t>ФОРМЫ ОТЧЁТОВ</w:t>
      </w:r>
    </w:p>
    <w:p w:rsidR="00236B1C" w:rsidRPr="00D04F2D" w:rsidRDefault="00236B1C" w:rsidP="00236B1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04F2D">
        <w:rPr>
          <w:rFonts w:ascii="Times New Roman" w:hAnsi="Times New Roman" w:cs="Times New Roman"/>
          <w:b/>
        </w:rPr>
        <w:t>о реализации ведомственной целевой программы</w:t>
      </w:r>
    </w:p>
    <w:p w:rsidR="00236B1C" w:rsidRPr="00D04F2D" w:rsidRDefault="00236B1C" w:rsidP="00236B1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236B1C" w:rsidRPr="00D04F2D" w:rsidRDefault="00236B1C" w:rsidP="00236B1C">
      <w:pPr>
        <w:pStyle w:val="11"/>
        <w:rPr>
          <w:sz w:val="20"/>
          <w:szCs w:val="20"/>
        </w:rPr>
      </w:pPr>
      <w:r w:rsidRPr="00D04F2D">
        <w:rPr>
          <w:sz w:val="20"/>
          <w:szCs w:val="20"/>
        </w:rPr>
        <w:t>ОТЧЕТ</w:t>
      </w:r>
    </w:p>
    <w:p w:rsidR="00236B1C" w:rsidRPr="00D04F2D" w:rsidRDefault="00236B1C" w:rsidP="00236B1C">
      <w:pPr>
        <w:pStyle w:val="11"/>
        <w:rPr>
          <w:sz w:val="20"/>
          <w:szCs w:val="20"/>
        </w:rPr>
      </w:pPr>
      <w:r w:rsidRPr="00D04F2D">
        <w:rPr>
          <w:sz w:val="20"/>
          <w:szCs w:val="20"/>
        </w:rPr>
        <w:t>о реализации ведомственной целевой программы</w:t>
      </w:r>
    </w:p>
    <w:p w:rsidR="00236B1C" w:rsidRPr="00D04F2D" w:rsidRDefault="00236B1C" w:rsidP="00236B1C">
      <w:pPr>
        <w:pStyle w:val="11"/>
        <w:rPr>
          <w:sz w:val="20"/>
          <w:szCs w:val="20"/>
        </w:rPr>
      </w:pPr>
      <w:r w:rsidRPr="00D04F2D">
        <w:rPr>
          <w:sz w:val="20"/>
          <w:szCs w:val="20"/>
        </w:rPr>
        <w:t>_______________________________________________________________________</w:t>
      </w:r>
      <w:r w:rsidRPr="00D04F2D">
        <w:rPr>
          <w:sz w:val="20"/>
          <w:szCs w:val="20"/>
          <w:u w:val="single"/>
        </w:rPr>
        <w:t>за первое полугодие</w:t>
      </w:r>
      <w:r w:rsidRPr="00D04F2D">
        <w:rPr>
          <w:sz w:val="20"/>
          <w:szCs w:val="20"/>
        </w:rPr>
        <w:t xml:space="preserve"> 20__ года</w:t>
      </w:r>
    </w:p>
    <w:p w:rsidR="00236B1C" w:rsidRPr="00D04F2D" w:rsidRDefault="00236B1C" w:rsidP="00236B1C">
      <w:pPr>
        <w:pStyle w:val="11"/>
        <w:rPr>
          <w:sz w:val="20"/>
          <w:szCs w:val="20"/>
        </w:rPr>
      </w:pPr>
      <w:r w:rsidRPr="00D04F2D">
        <w:rPr>
          <w:sz w:val="20"/>
          <w:szCs w:val="20"/>
        </w:rPr>
        <w:t>(наименование ВЦП, наименование ОИ)</w:t>
      </w:r>
    </w:p>
    <w:p w:rsidR="00236B1C" w:rsidRPr="00D04F2D" w:rsidRDefault="00236B1C" w:rsidP="00236B1C">
      <w:pPr>
        <w:pStyle w:val="11"/>
        <w:rPr>
          <w:sz w:val="20"/>
          <w:szCs w:val="20"/>
        </w:rPr>
      </w:pPr>
    </w:p>
    <w:p w:rsidR="00236B1C" w:rsidRPr="00D04F2D" w:rsidRDefault="00236B1C" w:rsidP="00236B1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04F2D">
        <w:rPr>
          <w:rFonts w:ascii="Times New Roman" w:hAnsi="Times New Roman" w:cs="Times New Roman"/>
        </w:rPr>
        <w:t>(электронный адрес размещения отчёта в интернете)</w:t>
      </w:r>
    </w:p>
    <w:tbl>
      <w:tblPr>
        <w:tblW w:w="4522" w:type="pct"/>
        <w:tblLook w:val="00A0"/>
      </w:tblPr>
      <w:tblGrid>
        <w:gridCol w:w="760"/>
        <w:gridCol w:w="4316"/>
        <w:gridCol w:w="1338"/>
        <w:gridCol w:w="1632"/>
        <w:gridCol w:w="2178"/>
        <w:gridCol w:w="2076"/>
        <w:gridCol w:w="1841"/>
      </w:tblGrid>
      <w:tr w:rsidR="00236B1C" w:rsidRPr="00D04F2D" w:rsidTr="00515A12">
        <w:trPr>
          <w:trHeight w:val="91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№</w:t>
            </w:r>
          </w:p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04F2D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04F2D">
              <w:rPr>
                <w:bCs/>
                <w:sz w:val="20"/>
                <w:szCs w:val="20"/>
              </w:rPr>
              <w:t>/</w:t>
            </w:r>
            <w:proofErr w:type="spellStart"/>
            <w:r w:rsidRPr="00D04F2D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Наименование</w:t>
            </w:r>
          </w:p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показателя цели, задачи, результата, мероприятия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Значение результата,</w:t>
            </w:r>
          </w:p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 xml:space="preserve">объем финансирования </w:t>
            </w:r>
            <w:r w:rsidRPr="00D04F2D">
              <w:rPr>
                <w:spacing w:val="2"/>
                <w:sz w:val="20"/>
                <w:szCs w:val="20"/>
              </w:rPr>
              <w:t>за счёт средств</w:t>
            </w:r>
            <w:r>
              <w:rPr>
                <w:spacing w:val="2"/>
                <w:sz w:val="20"/>
                <w:szCs w:val="20"/>
              </w:rPr>
              <w:t xml:space="preserve"> местного </w:t>
            </w:r>
            <w:r w:rsidRPr="00D04F2D">
              <w:rPr>
                <w:spacing w:val="2"/>
                <w:sz w:val="20"/>
                <w:szCs w:val="20"/>
              </w:rPr>
              <w:t xml:space="preserve"> бюджета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Причины</w:t>
            </w:r>
          </w:p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отклонений</w:t>
            </w:r>
          </w:p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от плановых</w:t>
            </w:r>
          </w:p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значений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Предложения по устранению</w:t>
            </w:r>
          </w:p>
        </w:tc>
      </w:tr>
      <w:tr w:rsidR="00236B1C" w:rsidRPr="00D04F2D" w:rsidTr="00515A12">
        <w:trPr>
          <w:trHeight w:val="26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7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7</w:t>
            </w:r>
          </w:p>
        </w:tc>
      </w:tr>
      <w:tr w:rsidR="00236B1C" w:rsidRPr="00D04F2D" w:rsidTr="00515A12">
        <w:trPr>
          <w:trHeight w:val="417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6B1C" w:rsidRPr="00D04F2D" w:rsidRDefault="00236B1C" w:rsidP="00515A12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Подпрограмма 1.*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тыс</w:t>
            </w:r>
            <w:proofErr w:type="gramStart"/>
            <w:r w:rsidRPr="00D04F2D">
              <w:rPr>
                <w:bCs/>
                <w:sz w:val="20"/>
                <w:szCs w:val="20"/>
              </w:rPr>
              <w:t>.р</w:t>
            </w:r>
            <w:proofErr w:type="gramEnd"/>
            <w:r w:rsidRPr="00D04F2D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1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Задача 1.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тыс</w:t>
            </w:r>
            <w:proofErr w:type="gramStart"/>
            <w:r w:rsidRPr="00D04F2D">
              <w:rPr>
                <w:bCs/>
                <w:sz w:val="20"/>
                <w:szCs w:val="20"/>
              </w:rPr>
              <w:t>.р</w:t>
            </w:r>
            <w:proofErr w:type="gramEnd"/>
            <w:r w:rsidRPr="00D04F2D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20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Результаты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20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i/>
                <w:iCs/>
                <w:sz w:val="20"/>
                <w:szCs w:val="20"/>
              </w:rPr>
            </w:pPr>
            <w:r w:rsidRPr="00D04F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4F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4F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4F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20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Мероприятия**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20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iCs/>
                <w:sz w:val="20"/>
                <w:szCs w:val="20"/>
              </w:rPr>
            </w:pPr>
            <w:r w:rsidRPr="00D04F2D">
              <w:rPr>
                <w:iCs/>
                <w:sz w:val="20"/>
                <w:szCs w:val="20"/>
                <w:lang w:val="en-US"/>
              </w:rPr>
              <w:t>n</w:t>
            </w:r>
            <w:r w:rsidRPr="00D04F2D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21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6B1C" w:rsidRPr="00D04F2D" w:rsidRDefault="00236B1C" w:rsidP="00515A12">
            <w:pPr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6B1C" w:rsidRPr="00D04F2D" w:rsidRDefault="00236B1C" w:rsidP="00515A12">
            <w:pPr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Задача 2.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тыс</w:t>
            </w:r>
            <w:proofErr w:type="gramStart"/>
            <w:r w:rsidRPr="00D04F2D">
              <w:rPr>
                <w:bCs/>
                <w:sz w:val="20"/>
                <w:szCs w:val="20"/>
              </w:rPr>
              <w:t>.р</w:t>
            </w:r>
            <w:proofErr w:type="gramEnd"/>
            <w:r w:rsidRPr="00D04F2D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1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Результаты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1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40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Итого по ВЦП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тыс</w:t>
            </w:r>
            <w:proofErr w:type="gramStart"/>
            <w:r w:rsidRPr="00D04F2D">
              <w:rPr>
                <w:bCs/>
                <w:sz w:val="20"/>
                <w:szCs w:val="20"/>
              </w:rPr>
              <w:t>.р</w:t>
            </w:r>
            <w:proofErr w:type="gramEnd"/>
            <w:r w:rsidRPr="00D04F2D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36B1C" w:rsidRPr="00D04F2D" w:rsidRDefault="00236B1C" w:rsidP="00236B1C">
      <w:pPr>
        <w:rPr>
          <w:sz w:val="20"/>
          <w:szCs w:val="20"/>
        </w:rPr>
      </w:pPr>
    </w:p>
    <w:p w:rsidR="00236B1C" w:rsidRDefault="00236B1C" w:rsidP="00236B1C">
      <w:pPr>
        <w:rPr>
          <w:sz w:val="20"/>
          <w:szCs w:val="20"/>
        </w:rPr>
      </w:pPr>
    </w:p>
    <w:p w:rsidR="00236B1C" w:rsidRDefault="00236B1C" w:rsidP="00236B1C">
      <w:pPr>
        <w:rPr>
          <w:sz w:val="20"/>
          <w:szCs w:val="20"/>
        </w:rPr>
      </w:pPr>
    </w:p>
    <w:p w:rsidR="00236B1C" w:rsidRDefault="00236B1C" w:rsidP="00236B1C">
      <w:pPr>
        <w:rPr>
          <w:sz w:val="20"/>
          <w:szCs w:val="20"/>
        </w:rPr>
      </w:pPr>
    </w:p>
    <w:p w:rsidR="00236B1C" w:rsidRDefault="00236B1C" w:rsidP="00236B1C">
      <w:pPr>
        <w:rPr>
          <w:sz w:val="20"/>
          <w:szCs w:val="20"/>
        </w:rPr>
      </w:pPr>
    </w:p>
    <w:p w:rsidR="00236B1C" w:rsidRDefault="00236B1C" w:rsidP="00236B1C">
      <w:pPr>
        <w:rPr>
          <w:sz w:val="20"/>
          <w:szCs w:val="20"/>
        </w:rPr>
      </w:pPr>
    </w:p>
    <w:p w:rsidR="00236B1C" w:rsidRDefault="00236B1C" w:rsidP="00236B1C">
      <w:pPr>
        <w:rPr>
          <w:sz w:val="20"/>
          <w:szCs w:val="20"/>
        </w:rPr>
      </w:pPr>
    </w:p>
    <w:p w:rsidR="00236B1C" w:rsidRDefault="00236B1C" w:rsidP="00236B1C">
      <w:pPr>
        <w:rPr>
          <w:sz w:val="20"/>
          <w:szCs w:val="20"/>
        </w:rPr>
      </w:pPr>
    </w:p>
    <w:p w:rsidR="00236B1C" w:rsidRPr="00D04F2D" w:rsidRDefault="00236B1C" w:rsidP="00236B1C">
      <w:pPr>
        <w:rPr>
          <w:sz w:val="20"/>
          <w:szCs w:val="20"/>
        </w:rPr>
        <w:sectPr w:rsidR="00236B1C" w:rsidRPr="00D04F2D" w:rsidSect="00515A12">
          <w:pgSz w:w="16838" w:h="11906" w:orient="landscape" w:code="9"/>
          <w:pgMar w:top="1134" w:right="284" w:bottom="567" w:left="1134" w:header="709" w:footer="709" w:gutter="0"/>
          <w:cols w:space="708"/>
          <w:titlePg/>
          <w:docGrid w:linePitch="381"/>
        </w:sectPr>
      </w:pPr>
    </w:p>
    <w:p w:rsidR="00236B1C" w:rsidRDefault="00236B1C" w:rsidP="00236B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Приложение 5</w:t>
      </w:r>
    </w:p>
    <w:p w:rsidR="00236B1C" w:rsidRDefault="00236B1C" w:rsidP="00236B1C">
      <w:pPr>
        <w:jc w:val="center"/>
        <w:rPr>
          <w:sz w:val="20"/>
          <w:szCs w:val="20"/>
        </w:rPr>
      </w:pPr>
    </w:p>
    <w:p w:rsidR="00236B1C" w:rsidRDefault="00236B1C" w:rsidP="00236B1C">
      <w:pPr>
        <w:jc w:val="center"/>
        <w:rPr>
          <w:sz w:val="20"/>
          <w:szCs w:val="20"/>
        </w:rPr>
      </w:pPr>
    </w:p>
    <w:p w:rsidR="00236B1C" w:rsidRDefault="00236B1C" w:rsidP="00236B1C">
      <w:pPr>
        <w:jc w:val="center"/>
        <w:rPr>
          <w:sz w:val="20"/>
          <w:szCs w:val="20"/>
        </w:rPr>
      </w:pPr>
    </w:p>
    <w:p w:rsidR="00236B1C" w:rsidRPr="00D04F2D" w:rsidRDefault="00236B1C" w:rsidP="00236B1C">
      <w:pPr>
        <w:jc w:val="center"/>
        <w:rPr>
          <w:sz w:val="20"/>
          <w:szCs w:val="20"/>
        </w:rPr>
      </w:pPr>
      <w:r w:rsidRPr="00D04F2D">
        <w:rPr>
          <w:sz w:val="20"/>
          <w:szCs w:val="20"/>
        </w:rPr>
        <w:t>ОТЧЕТ</w:t>
      </w:r>
    </w:p>
    <w:p w:rsidR="00236B1C" w:rsidRPr="00D04F2D" w:rsidRDefault="00236B1C" w:rsidP="00236B1C">
      <w:pPr>
        <w:pStyle w:val="11"/>
        <w:pBdr>
          <w:bottom w:val="single" w:sz="12" w:space="1" w:color="auto"/>
        </w:pBdr>
        <w:rPr>
          <w:sz w:val="20"/>
          <w:szCs w:val="20"/>
        </w:rPr>
      </w:pPr>
      <w:r w:rsidRPr="00D04F2D">
        <w:rPr>
          <w:sz w:val="20"/>
          <w:szCs w:val="20"/>
        </w:rPr>
        <w:t>о реализации ведомственной целевой программы</w:t>
      </w:r>
    </w:p>
    <w:p w:rsidR="00236B1C" w:rsidRDefault="00236B1C" w:rsidP="00236B1C">
      <w:pPr>
        <w:pStyle w:val="11"/>
        <w:rPr>
          <w:sz w:val="20"/>
          <w:szCs w:val="20"/>
        </w:rPr>
      </w:pPr>
    </w:p>
    <w:p w:rsidR="00236B1C" w:rsidRDefault="00236B1C" w:rsidP="00236B1C">
      <w:pPr>
        <w:pStyle w:val="11"/>
        <w:rPr>
          <w:sz w:val="20"/>
          <w:szCs w:val="20"/>
        </w:rPr>
      </w:pPr>
    </w:p>
    <w:p w:rsidR="00236B1C" w:rsidRPr="00D04F2D" w:rsidRDefault="00236B1C" w:rsidP="00236B1C">
      <w:pPr>
        <w:pStyle w:val="11"/>
        <w:rPr>
          <w:sz w:val="20"/>
          <w:szCs w:val="20"/>
        </w:rPr>
      </w:pPr>
      <w:proofErr w:type="spellStart"/>
      <w:r w:rsidRPr="00D04F2D">
        <w:rPr>
          <w:sz w:val="20"/>
          <w:szCs w:val="20"/>
        </w:rPr>
        <w:t>__________________________________</w:t>
      </w:r>
      <w:r w:rsidRPr="00D04F2D">
        <w:rPr>
          <w:sz w:val="20"/>
          <w:szCs w:val="20"/>
          <w:u w:val="single"/>
        </w:rPr>
        <w:t>за</w:t>
      </w:r>
      <w:proofErr w:type="spellEnd"/>
      <w:r w:rsidRPr="00D04F2D">
        <w:rPr>
          <w:sz w:val="20"/>
          <w:szCs w:val="20"/>
        </w:rPr>
        <w:t xml:space="preserve"> 20 __ год</w:t>
      </w:r>
    </w:p>
    <w:p w:rsidR="00236B1C" w:rsidRPr="00D04F2D" w:rsidRDefault="00236B1C" w:rsidP="00236B1C">
      <w:pPr>
        <w:pStyle w:val="11"/>
        <w:rPr>
          <w:sz w:val="20"/>
          <w:szCs w:val="20"/>
        </w:rPr>
      </w:pPr>
      <w:r w:rsidRPr="00D04F2D">
        <w:rPr>
          <w:sz w:val="20"/>
          <w:szCs w:val="20"/>
        </w:rPr>
        <w:t>(наименование ВЦП, наименование ОИ)</w:t>
      </w:r>
    </w:p>
    <w:p w:rsidR="00236B1C" w:rsidRPr="00D04F2D" w:rsidRDefault="00236B1C" w:rsidP="00236B1C">
      <w:pPr>
        <w:pStyle w:val="11"/>
        <w:rPr>
          <w:sz w:val="20"/>
          <w:szCs w:val="20"/>
        </w:rPr>
      </w:pPr>
    </w:p>
    <w:p w:rsidR="00236B1C" w:rsidRPr="00D04F2D" w:rsidRDefault="00236B1C" w:rsidP="00236B1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36B1C" w:rsidRPr="00D04F2D" w:rsidRDefault="00236B1C" w:rsidP="00236B1C">
      <w:pPr>
        <w:pStyle w:val="ConsPlusNonformat"/>
        <w:widowControl/>
        <w:tabs>
          <w:tab w:val="left" w:pos="709"/>
        </w:tabs>
        <w:ind w:left="360"/>
        <w:rPr>
          <w:rFonts w:ascii="Times New Roman" w:hAnsi="Times New Roman" w:cs="Times New Roman"/>
        </w:rPr>
      </w:pPr>
      <w:r w:rsidRPr="00D04F2D">
        <w:rPr>
          <w:rFonts w:ascii="Times New Roman" w:hAnsi="Times New Roman" w:cs="Times New Roman"/>
        </w:rPr>
        <w:t>1. Информация о результатах и финансировании ВЦ</w:t>
      </w:r>
      <w:proofErr w:type="gramStart"/>
      <w:r w:rsidRPr="00D04F2D">
        <w:rPr>
          <w:rFonts w:ascii="Times New Roman" w:hAnsi="Times New Roman" w:cs="Times New Roman"/>
        </w:rPr>
        <w:t>П(</w:t>
      </w:r>
      <w:proofErr w:type="gramEnd"/>
      <w:r w:rsidRPr="00D04F2D">
        <w:rPr>
          <w:rFonts w:ascii="Times New Roman" w:hAnsi="Times New Roman" w:cs="Times New Roman"/>
        </w:rPr>
        <w:t>электронный адрес размещения отчёта в интернете)</w:t>
      </w:r>
    </w:p>
    <w:p w:rsidR="00236B1C" w:rsidRPr="00D04F2D" w:rsidRDefault="00236B1C" w:rsidP="00236B1C">
      <w:pPr>
        <w:pStyle w:val="ConsPlusNonformat"/>
        <w:widowControl/>
        <w:tabs>
          <w:tab w:val="left" w:pos="709"/>
        </w:tabs>
        <w:ind w:left="360"/>
        <w:rPr>
          <w:rFonts w:ascii="Times New Roman" w:hAnsi="Times New Roman" w:cs="Times New Roman"/>
        </w:rPr>
      </w:pPr>
    </w:p>
    <w:tbl>
      <w:tblPr>
        <w:tblW w:w="5000" w:type="pct"/>
        <w:tblLook w:val="00A0"/>
      </w:tblPr>
      <w:tblGrid>
        <w:gridCol w:w="1080"/>
        <w:gridCol w:w="2883"/>
        <w:gridCol w:w="1869"/>
        <w:gridCol w:w="1493"/>
        <w:gridCol w:w="2830"/>
        <w:gridCol w:w="1381"/>
        <w:gridCol w:w="1298"/>
        <w:gridCol w:w="1952"/>
      </w:tblGrid>
      <w:tr w:rsidR="00236B1C" w:rsidRPr="00D04F2D" w:rsidTr="00515A12">
        <w:trPr>
          <w:trHeight w:val="725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Pr="00D04F2D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04F2D">
              <w:rPr>
                <w:bCs/>
                <w:sz w:val="20"/>
                <w:szCs w:val="20"/>
              </w:rPr>
              <w:t>/</w:t>
            </w:r>
            <w:proofErr w:type="spellStart"/>
            <w:r w:rsidRPr="00D04F2D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Наименование показателя цели, задачи, результата,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spacing w:after="200" w:line="276" w:lineRule="auto"/>
              <w:ind w:left="-108" w:right="-134"/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 xml:space="preserve">Вид бюджетного ассигнования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Источник финансирования</w:t>
            </w:r>
            <w:r w:rsidRPr="00D04F2D">
              <w:rPr>
                <w:sz w:val="20"/>
                <w:szCs w:val="20"/>
              </w:rPr>
              <w:t>***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Значение результата,</w:t>
            </w:r>
          </w:p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объем финансирования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Причины отклонений от плановых значений</w:t>
            </w:r>
          </w:p>
        </w:tc>
      </w:tr>
      <w:tr w:rsidR="00236B1C" w:rsidRPr="00D04F2D" w:rsidTr="00515A12">
        <w:trPr>
          <w:trHeight w:val="36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C" w:rsidRPr="00D04F2D" w:rsidRDefault="00236B1C" w:rsidP="00515A12">
            <w:pPr>
              <w:rPr>
                <w:bCs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C" w:rsidRPr="00D04F2D" w:rsidRDefault="00236B1C" w:rsidP="00515A12">
            <w:pPr>
              <w:rPr>
                <w:bCs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C" w:rsidRPr="00D04F2D" w:rsidRDefault="00236B1C" w:rsidP="00515A12">
            <w:pPr>
              <w:rPr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C" w:rsidRPr="00D04F2D" w:rsidRDefault="00236B1C" w:rsidP="00515A12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C" w:rsidRPr="00D04F2D" w:rsidRDefault="00236B1C" w:rsidP="00515A12">
            <w:pPr>
              <w:rPr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133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8</w:t>
            </w:r>
          </w:p>
        </w:tc>
      </w:tr>
      <w:tr w:rsidR="00236B1C" w:rsidRPr="00D04F2D" w:rsidTr="00515A12">
        <w:trPr>
          <w:trHeight w:val="203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Показатели цели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6B1C" w:rsidRPr="00D04F2D" w:rsidTr="00515A12">
        <w:trPr>
          <w:trHeight w:val="203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ind w:firstLineChars="100" w:firstLine="200"/>
              <w:rPr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243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ind w:firstLineChars="100" w:firstLine="200"/>
              <w:rPr>
                <w:bCs/>
                <w:sz w:val="20"/>
                <w:szCs w:val="20"/>
                <w:lang w:val="en-US"/>
              </w:rPr>
            </w:pPr>
            <w:r w:rsidRPr="00D04F2D">
              <w:rPr>
                <w:bCs/>
                <w:sz w:val="20"/>
                <w:szCs w:val="20"/>
              </w:rPr>
              <w:t>Подпрограмма 1.*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6B1C" w:rsidRPr="00D04F2D" w:rsidRDefault="00236B1C" w:rsidP="00515A12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тыс</w:t>
            </w:r>
            <w:proofErr w:type="gramStart"/>
            <w:r w:rsidRPr="00D04F2D">
              <w:rPr>
                <w:bCs/>
                <w:sz w:val="20"/>
                <w:szCs w:val="20"/>
              </w:rPr>
              <w:t>.р</w:t>
            </w:r>
            <w:proofErr w:type="gramEnd"/>
            <w:r w:rsidRPr="00D04F2D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17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Задача 1.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36B1C" w:rsidRPr="00D04F2D" w:rsidRDefault="00236B1C" w:rsidP="00515A12">
            <w:pPr>
              <w:rPr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тыс</w:t>
            </w:r>
            <w:proofErr w:type="gramStart"/>
            <w:r w:rsidRPr="00D04F2D">
              <w:rPr>
                <w:bCs/>
                <w:sz w:val="20"/>
                <w:szCs w:val="20"/>
              </w:rPr>
              <w:t>.р</w:t>
            </w:r>
            <w:proofErr w:type="gramEnd"/>
            <w:r w:rsidRPr="00D04F2D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6B1C" w:rsidRPr="00D04F2D" w:rsidTr="00515A12">
        <w:trPr>
          <w:trHeight w:val="170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ind w:firstLineChars="100" w:firstLine="200"/>
              <w:rPr>
                <w:bCs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ind w:firstLineChars="100" w:firstLine="200"/>
              <w:rPr>
                <w:bCs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36B1C" w:rsidRPr="00D04F2D" w:rsidRDefault="00236B1C" w:rsidP="00515A12">
            <w:pPr>
              <w:ind w:firstLineChars="100" w:firstLine="200"/>
              <w:rPr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тыс</w:t>
            </w:r>
            <w:proofErr w:type="gramStart"/>
            <w:r w:rsidRPr="00D04F2D">
              <w:rPr>
                <w:bCs/>
                <w:sz w:val="20"/>
                <w:szCs w:val="20"/>
              </w:rPr>
              <w:t>.р</w:t>
            </w:r>
            <w:proofErr w:type="gramEnd"/>
            <w:r w:rsidRPr="00D04F2D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ОБ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948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ind w:firstLineChars="100" w:firstLine="200"/>
              <w:rPr>
                <w:bCs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ind w:firstLineChars="100" w:firstLine="200"/>
              <w:rPr>
                <w:bCs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36B1C" w:rsidRPr="00D04F2D" w:rsidRDefault="00236B1C" w:rsidP="00515A12">
            <w:pPr>
              <w:ind w:firstLineChars="100" w:firstLine="200"/>
              <w:rPr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тыс</w:t>
            </w:r>
            <w:proofErr w:type="gramStart"/>
            <w:r w:rsidRPr="00D04F2D">
              <w:rPr>
                <w:bCs/>
                <w:sz w:val="20"/>
                <w:szCs w:val="20"/>
              </w:rPr>
              <w:t>.р</w:t>
            </w:r>
            <w:proofErr w:type="gramEnd"/>
            <w:r w:rsidRPr="00D04F2D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236B1C">
            <w:pPr>
              <w:ind w:leftChars="-7" w:left="-3" w:hangingChars="7" w:hanging="14"/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ФБ****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170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ind w:firstLineChars="100" w:firstLine="200"/>
              <w:rPr>
                <w:bCs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ind w:firstLineChars="100" w:firstLine="200"/>
              <w:rPr>
                <w:bCs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36B1C" w:rsidRPr="00D04F2D" w:rsidRDefault="00236B1C" w:rsidP="00515A12">
            <w:pPr>
              <w:ind w:firstLineChars="100" w:firstLine="200"/>
              <w:rPr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тыс</w:t>
            </w:r>
            <w:proofErr w:type="gramStart"/>
            <w:r w:rsidRPr="00D04F2D">
              <w:rPr>
                <w:bCs/>
                <w:sz w:val="20"/>
                <w:szCs w:val="20"/>
              </w:rPr>
              <w:t>.р</w:t>
            </w:r>
            <w:proofErr w:type="gramEnd"/>
            <w:r w:rsidRPr="00D04F2D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236B1C">
            <w:pPr>
              <w:ind w:leftChars="-7" w:left="-3" w:hangingChars="7" w:hanging="14"/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МБ****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170"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ind w:firstLineChars="100" w:firstLine="200"/>
              <w:rPr>
                <w:bCs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ind w:firstLineChars="100" w:firstLine="200"/>
              <w:rPr>
                <w:bCs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6B1C" w:rsidRPr="00D04F2D" w:rsidRDefault="00236B1C" w:rsidP="00515A12">
            <w:pPr>
              <w:ind w:firstLineChars="100" w:firstLine="200"/>
              <w:rPr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тыс</w:t>
            </w:r>
            <w:proofErr w:type="gramStart"/>
            <w:r w:rsidRPr="00D04F2D">
              <w:rPr>
                <w:bCs/>
                <w:sz w:val="20"/>
                <w:szCs w:val="20"/>
              </w:rPr>
              <w:t>.р</w:t>
            </w:r>
            <w:proofErr w:type="gramEnd"/>
            <w:r w:rsidRPr="00D04F2D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ВИ****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203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Результаты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6B1C" w:rsidRPr="00D04F2D" w:rsidTr="00515A12">
        <w:trPr>
          <w:trHeight w:val="20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201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6B1C" w:rsidRPr="00D04F2D" w:rsidTr="00515A12">
        <w:trPr>
          <w:trHeight w:val="263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1.1.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тыс</w:t>
            </w:r>
            <w:proofErr w:type="gramStart"/>
            <w:r w:rsidRPr="00D04F2D">
              <w:rPr>
                <w:sz w:val="20"/>
                <w:szCs w:val="20"/>
              </w:rPr>
              <w:t>.р</w:t>
            </w:r>
            <w:proofErr w:type="gramEnd"/>
            <w:r w:rsidRPr="00D04F2D">
              <w:rPr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</w:tr>
      <w:tr w:rsidR="00236B1C" w:rsidRPr="00D04F2D" w:rsidTr="00515A12">
        <w:trPr>
          <w:trHeight w:val="26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1.2.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тыс</w:t>
            </w:r>
            <w:proofErr w:type="gramStart"/>
            <w:r w:rsidRPr="00D04F2D">
              <w:rPr>
                <w:sz w:val="20"/>
                <w:szCs w:val="20"/>
              </w:rPr>
              <w:t>.р</w:t>
            </w:r>
            <w:proofErr w:type="gramEnd"/>
            <w:r w:rsidRPr="00D04F2D">
              <w:rPr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</w:tr>
      <w:tr w:rsidR="00236B1C" w:rsidRPr="00D04F2D" w:rsidTr="00515A12">
        <w:trPr>
          <w:trHeight w:val="21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Задача 2.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6B1C" w:rsidRPr="00D04F2D" w:rsidRDefault="00236B1C" w:rsidP="00515A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10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Результаты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</w:tr>
      <w:tr w:rsidR="00236B1C" w:rsidRPr="00D04F2D" w:rsidTr="00515A12">
        <w:trPr>
          <w:trHeight w:val="18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 </w:t>
            </w:r>
          </w:p>
        </w:tc>
      </w:tr>
      <w:tr w:rsidR="00236B1C" w:rsidRPr="00D04F2D" w:rsidTr="00515A12">
        <w:trPr>
          <w:trHeight w:val="24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 2.1.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  <w:lang w:val="en-US"/>
              </w:rPr>
            </w:pPr>
            <w:r w:rsidRPr="00D04F2D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тыс</w:t>
            </w:r>
            <w:proofErr w:type="gramStart"/>
            <w:r w:rsidRPr="00D04F2D">
              <w:rPr>
                <w:bCs/>
                <w:sz w:val="20"/>
                <w:szCs w:val="20"/>
              </w:rPr>
              <w:t>.р</w:t>
            </w:r>
            <w:proofErr w:type="gramEnd"/>
            <w:r w:rsidRPr="00D04F2D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6B1C" w:rsidRPr="00D04F2D" w:rsidTr="00515A12">
        <w:trPr>
          <w:trHeight w:val="24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  <w:lang w:val="en-US"/>
              </w:rPr>
              <w:t>2</w:t>
            </w:r>
            <w:r w:rsidRPr="00D04F2D">
              <w:rPr>
                <w:sz w:val="20"/>
                <w:szCs w:val="20"/>
              </w:rPr>
              <w:t>.2.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170"/>
        </w:trPr>
        <w:tc>
          <w:tcPr>
            <w:tcW w:w="19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Итого по ВЦП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тыс</w:t>
            </w:r>
            <w:proofErr w:type="gramStart"/>
            <w:r w:rsidRPr="00D04F2D">
              <w:rPr>
                <w:bCs/>
                <w:sz w:val="20"/>
                <w:szCs w:val="20"/>
              </w:rPr>
              <w:t>.р</w:t>
            </w:r>
            <w:proofErr w:type="gramEnd"/>
            <w:r w:rsidRPr="00D04F2D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2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6B1C" w:rsidRPr="00D04F2D" w:rsidTr="00515A12">
        <w:trPr>
          <w:trHeight w:val="170"/>
        </w:trPr>
        <w:tc>
          <w:tcPr>
            <w:tcW w:w="19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6B1C" w:rsidRPr="00D04F2D" w:rsidRDefault="00236B1C" w:rsidP="00515A12">
            <w:pPr>
              <w:ind w:firstLineChars="100" w:firstLine="200"/>
              <w:rPr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тыс</w:t>
            </w:r>
            <w:proofErr w:type="gramStart"/>
            <w:r w:rsidRPr="00D04F2D">
              <w:rPr>
                <w:bCs/>
                <w:sz w:val="20"/>
                <w:szCs w:val="20"/>
              </w:rPr>
              <w:t>.р</w:t>
            </w:r>
            <w:proofErr w:type="gramEnd"/>
            <w:r w:rsidRPr="00D04F2D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ОБ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170"/>
        </w:trPr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36B1C" w:rsidRPr="00D04F2D" w:rsidRDefault="00236B1C" w:rsidP="00515A12">
            <w:pPr>
              <w:rPr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тыс</w:t>
            </w:r>
            <w:proofErr w:type="gramStart"/>
            <w:r w:rsidRPr="00D04F2D">
              <w:rPr>
                <w:bCs/>
                <w:sz w:val="20"/>
                <w:szCs w:val="20"/>
              </w:rPr>
              <w:t>.р</w:t>
            </w:r>
            <w:proofErr w:type="gramEnd"/>
            <w:r w:rsidRPr="00D04F2D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236B1C">
            <w:pPr>
              <w:ind w:leftChars="-7" w:left="-3" w:hangingChars="7" w:hanging="14"/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ФБ*****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170"/>
        </w:trPr>
        <w:tc>
          <w:tcPr>
            <w:tcW w:w="1972" w:type="pct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36B1C" w:rsidRPr="00D04F2D" w:rsidRDefault="00236B1C" w:rsidP="00515A12">
            <w:pPr>
              <w:ind w:firstLineChars="100" w:firstLine="200"/>
              <w:rPr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тыс</w:t>
            </w:r>
            <w:proofErr w:type="gramStart"/>
            <w:r w:rsidRPr="00D04F2D">
              <w:rPr>
                <w:bCs/>
                <w:sz w:val="20"/>
                <w:szCs w:val="20"/>
              </w:rPr>
              <w:t>.р</w:t>
            </w:r>
            <w:proofErr w:type="gramEnd"/>
            <w:r w:rsidRPr="00D04F2D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236B1C">
            <w:pPr>
              <w:ind w:leftChars="-7" w:left="-3" w:hangingChars="7" w:hanging="14"/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МБ*****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6B1C" w:rsidRPr="00D04F2D" w:rsidTr="00515A12">
        <w:trPr>
          <w:trHeight w:val="170"/>
        </w:trPr>
        <w:tc>
          <w:tcPr>
            <w:tcW w:w="19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6B1C" w:rsidRPr="00D04F2D" w:rsidRDefault="00236B1C" w:rsidP="00515A12">
            <w:pPr>
              <w:ind w:firstLineChars="100" w:firstLine="200"/>
              <w:rPr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тыс</w:t>
            </w:r>
            <w:proofErr w:type="gramStart"/>
            <w:r w:rsidRPr="00D04F2D">
              <w:rPr>
                <w:bCs/>
                <w:sz w:val="20"/>
                <w:szCs w:val="20"/>
              </w:rPr>
              <w:t>.р</w:t>
            </w:r>
            <w:proofErr w:type="gramEnd"/>
            <w:r w:rsidRPr="00D04F2D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Cs/>
                <w:sz w:val="20"/>
                <w:szCs w:val="20"/>
              </w:rPr>
            </w:pPr>
            <w:r w:rsidRPr="00D04F2D">
              <w:rPr>
                <w:bCs/>
                <w:sz w:val="20"/>
                <w:szCs w:val="20"/>
              </w:rPr>
              <w:t>ВИ*****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B1C" w:rsidRPr="00D04F2D" w:rsidRDefault="00236B1C" w:rsidP="00515A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36B1C" w:rsidRPr="00D04F2D" w:rsidRDefault="00236B1C" w:rsidP="00236B1C">
      <w:pPr>
        <w:rPr>
          <w:sz w:val="20"/>
          <w:szCs w:val="20"/>
        </w:rPr>
      </w:pPr>
      <w:r w:rsidRPr="00D04F2D">
        <w:rPr>
          <w:sz w:val="20"/>
          <w:szCs w:val="20"/>
        </w:rPr>
        <w:t xml:space="preserve">2. </w:t>
      </w:r>
      <w:proofErr w:type="gramStart"/>
      <w:r w:rsidRPr="00D04F2D">
        <w:rPr>
          <w:sz w:val="20"/>
          <w:szCs w:val="20"/>
        </w:rPr>
        <w:t>Оценка результативности и эффективности действующей ВЦП (производится в соответствии с Методикой оценки эффективности и результативности реализации ВЦП, приведённой в приложении 14 к Положению о программно-целевом планировании и контроле в органах местного самоуправления и структурных подразделениях Администрации района</w:t>
      </w:r>
      <w:proofErr w:type="gramEnd"/>
    </w:p>
    <w:p w:rsidR="00236B1C" w:rsidRPr="00D04F2D" w:rsidRDefault="00236B1C" w:rsidP="00236B1C">
      <w:pPr>
        <w:rPr>
          <w:sz w:val="20"/>
          <w:szCs w:val="20"/>
        </w:rPr>
      </w:pPr>
      <w:r w:rsidRPr="00D04F2D">
        <w:rPr>
          <w:rStyle w:val="af5"/>
          <w:sz w:val="20"/>
          <w:szCs w:val="20"/>
        </w:rPr>
        <w:t>*</w:t>
      </w:r>
      <w:r w:rsidRPr="00D04F2D">
        <w:rPr>
          <w:sz w:val="20"/>
          <w:szCs w:val="20"/>
        </w:rPr>
        <w:t xml:space="preserve"> Графы указываются в случае наличия подпрограмм.</w:t>
      </w:r>
    </w:p>
    <w:p w:rsidR="00236B1C" w:rsidRPr="00D04F2D" w:rsidRDefault="00236B1C" w:rsidP="00236B1C">
      <w:pPr>
        <w:rPr>
          <w:sz w:val="20"/>
          <w:szCs w:val="20"/>
        </w:rPr>
      </w:pPr>
      <w:r w:rsidRPr="00D04F2D">
        <w:rPr>
          <w:sz w:val="20"/>
          <w:szCs w:val="20"/>
        </w:rPr>
        <w:t xml:space="preserve">** Информация в разрезе мероприятий приводятся в случае отклонений фактических данных задачи </w:t>
      </w:r>
      <w:proofErr w:type="gramStart"/>
      <w:r w:rsidRPr="00D04F2D">
        <w:rPr>
          <w:sz w:val="20"/>
          <w:szCs w:val="20"/>
        </w:rPr>
        <w:t>от</w:t>
      </w:r>
      <w:proofErr w:type="gramEnd"/>
      <w:r w:rsidRPr="00D04F2D">
        <w:rPr>
          <w:sz w:val="20"/>
          <w:szCs w:val="20"/>
        </w:rPr>
        <w:t xml:space="preserve"> запланированных.</w:t>
      </w:r>
    </w:p>
    <w:p w:rsidR="00236B1C" w:rsidRPr="00D04F2D" w:rsidRDefault="00236B1C" w:rsidP="00236B1C">
      <w:pPr>
        <w:rPr>
          <w:sz w:val="20"/>
          <w:szCs w:val="20"/>
        </w:rPr>
      </w:pPr>
      <w:r w:rsidRPr="00D04F2D">
        <w:rPr>
          <w:sz w:val="20"/>
          <w:szCs w:val="20"/>
        </w:rPr>
        <w:t>*** Графа вводится при наличии других источников финансирования, кроме областного бюджета.</w:t>
      </w:r>
    </w:p>
    <w:p w:rsidR="00236B1C" w:rsidRPr="00D04F2D" w:rsidRDefault="00236B1C" w:rsidP="00236B1C">
      <w:pPr>
        <w:rPr>
          <w:sz w:val="20"/>
          <w:szCs w:val="20"/>
        </w:rPr>
      </w:pPr>
      <w:r w:rsidRPr="00D04F2D">
        <w:rPr>
          <w:sz w:val="20"/>
          <w:szCs w:val="20"/>
        </w:rPr>
        <w:t>*</w:t>
      </w:r>
      <w:r w:rsidRPr="00D04F2D">
        <w:rPr>
          <w:rStyle w:val="af5"/>
          <w:sz w:val="20"/>
          <w:szCs w:val="20"/>
        </w:rPr>
        <w:t>*</w:t>
      </w:r>
      <w:r w:rsidRPr="00D04F2D">
        <w:rPr>
          <w:sz w:val="20"/>
          <w:szCs w:val="20"/>
        </w:rPr>
        <w:t>*** Графа указывается при условии выделения средств из данного источника.</w:t>
      </w:r>
    </w:p>
    <w:p w:rsidR="00236B1C" w:rsidRPr="00D04F2D" w:rsidRDefault="00236B1C" w:rsidP="00236B1C">
      <w:pPr>
        <w:rPr>
          <w:sz w:val="20"/>
          <w:szCs w:val="20"/>
        </w:rPr>
      </w:pPr>
    </w:p>
    <w:p w:rsidR="00236B1C" w:rsidRPr="00D04F2D" w:rsidRDefault="00236B1C" w:rsidP="00236B1C">
      <w:pPr>
        <w:pStyle w:val="11"/>
        <w:rPr>
          <w:sz w:val="20"/>
          <w:szCs w:val="20"/>
        </w:rPr>
      </w:pPr>
      <w:r w:rsidRPr="00D04F2D">
        <w:rPr>
          <w:sz w:val="20"/>
          <w:szCs w:val="20"/>
        </w:rPr>
        <w:t>Используемые сокращения:</w:t>
      </w:r>
    </w:p>
    <w:p w:rsidR="00236B1C" w:rsidRPr="00D04F2D" w:rsidRDefault="00236B1C" w:rsidP="00236B1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36B1C" w:rsidRPr="00D04F2D" w:rsidRDefault="00236B1C" w:rsidP="00236B1C">
      <w:pPr>
        <w:rPr>
          <w:sz w:val="20"/>
          <w:szCs w:val="20"/>
        </w:rPr>
      </w:pPr>
      <w:r w:rsidRPr="00D04F2D">
        <w:rPr>
          <w:sz w:val="20"/>
          <w:szCs w:val="20"/>
        </w:rPr>
        <w:t>ВИ – внебюджетные источники;</w:t>
      </w:r>
    </w:p>
    <w:p w:rsidR="00236B1C" w:rsidRPr="00D04F2D" w:rsidRDefault="00236B1C" w:rsidP="00236B1C">
      <w:pPr>
        <w:rPr>
          <w:sz w:val="20"/>
          <w:szCs w:val="20"/>
        </w:rPr>
      </w:pPr>
      <w:r w:rsidRPr="00D04F2D">
        <w:rPr>
          <w:sz w:val="20"/>
          <w:szCs w:val="20"/>
        </w:rPr>
        <w:t>ВЦП – областная целевая программа;</w:t>
      </w:r>
    </w:p>
    <w:p w:rsidR="00236B1C" w:rsidRPr="00D04F2D" w:rsidRDefault="00236B1C" w:rsidP="00236B1C">
      <w:pPr>
        <w:rPr>
          <w:sz w:val="20"/>
          <w:szCs w:val="20"/>
        </w:rPr>
      </w:pPr>
      <w:r w:rsidRPr="00D04F2D">
        <w:rPr>
          <w:sz w:val="20"/>
          <w:szCs w:val="20"/>
        </w:rPr>
        <w:t>ОИ – ответственный исполнитель ВЦП;</w:t>
      </w:r>
    </w:p>
    <w:p w:rsidR="00236B1C" w:rsidRPr="00D04F2D" w:rsidRDefault="00236B1C" w:rsidP="00236B1C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Pr="00D04F2D">
        <w:rPr>
          <w:sz w:val="20"/>
          <w:szCs w:val="20"/>
        </w:rPr>
        <w:t xml:space="preserve">Б – </w:t>
      </w:r>
      <w:r>
        <w:rPr>
          <w:sz w:val="20"/>
          <w:szCs w:val="20"/>
        </w:rPr>
        <w:t>областной</w:t>
      </w:r>
      <w:r w:rsidRPr="00D04F2D">
        <w:rPr>
          <w:sz w:val="20"/>
          <w:szCs w:val="20"/>
        </w:rPr>
        <w:t xml:space="preserve"> бюджет;</w:t>
      </w:r>
    </w:p>
    <w:p w:rsidR="00236B1C" w:rsidRPr="00D04F2D" w:rsidRDefault="00236B1C" w:rsidP="00236B1C">
      <w:pPr>
        <w:rPr>
          <w:sz w:val="20"/>
          <w:szCs w:val="20"/>
        </w:rPr>
      </w:pPr>
      <w:r w:rsidRPr="00D04F2D">
        <w:rPr>
          <w:sz w:val="20"/>
          <w:szCs w:val="20"/>
        </w:rPr>
        <w:t>МБ –</w:t>
      </w:r>
      <w:r w:rsidRPr="00D04F2D">
        <w:rPr>
          <w:spacing w:val="2"/>
          <w:sz w:val="20"/>
          <w:szCs w:val="20"/>
        </w:rPr>
        <w:t xml:space="preserve"> местный бюджет;</w:t>
      </w:r>
    </w:p>
    <w:p w:rsidR="00236B1C" w:rsidRPr="00802CD1" w:rsidRDefault="00236B1C" w:rsidP="006E1674">
      <w:pPr>
        <w:rPr>
          <w:sz w:val="22"/>
          <w:szCs w:val="22"/>
        </w:rPr>
      </w:pPr>
      <w:r w:rsidRPr="00D04F2D">
        <w:rPr>
          <w:sz w:val="20"/>
          <w:szCs w:val="20"/>
        </w:rPr>
        <w:t>ФБ - федеральный бюджет.</w:t>
      </w:r>
    </w:p>
    <w:sectPr w:rsidR="00236B1C" w:rsidRPr="00802CD1" w:rsidSect="00FA2324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2F0"/>
    <w:multiLevelType w:val="hybridMultilevel"/>
    <w:tmpl w:val="66B839D8"/>
    <w:lvl w:ilvl="0" w:tplc="88AA66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8134B2B"/>
    <w:multiLevelType w:val="hybridMultilevel"/>
    <w:tmpl w:val="25A8F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23CE7"/>
    <w:multiLevelType w:val="hybridMultilevel"/>
    <w:tmpl w:val="0510773A"/>
    <w:lvl w:ilvl="0" w:tplc="1F742D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562357"/>
    <w:multiLevelType w:val="hybridMultilevel"/>
    <w:tmpl w:val="DD30258A"/>
    <w:lvl w:ilvl="0" w:tplc="F53CC0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2C3B"/>
    <w:rsid w:val="000062F0"/>
    <w:rsid w:val="00025085"/>
    <w:rsid w:val="000416DF"/>
    <w:rsid w:val="00050809"/>
    <w:rsid w:val="0005637C"/>
    <w:rsid w:val="000B65A0"/>
    <w:rsid w:val="000C462B"/>
    <w:rsid w:val="000D225C"/>
    <w:rsid w:val="000F2038"/>
    <w:rsid w:val="001047B6"/>
    <w:rsid w:val="001241F5"/>
    <w:rsid w:val="00136E4C"/>
    <w:rsid w:val="001425A6"/>
    <w:rsid w:val="00145059"/>
    <w:rsid w:val="00152879"/>
    <w:rsid w:val="001549DE"/>
    <w:rsid w:val="00176C30"/>
    <w:rsid w:val="001862BA"/>
    <w:rsid w:val="001B1532"/>
    <w:rsid w:val="001B1961"/>
    <w:rsid w:val="001B70AB"/>
    <w:rsid w:val="001D5AC1"/>
    <w:rsid w:val="001E1700"/>
    <w:rsid w:val="001E5F75"/>
    <w:rsid w:val="001E718E"/>
    <w:rsid w:val="0020158E"/>
    <w:rsid w:val="002236ED"/>
    <w:rsid w:val="00226014"/>
    <w:rsid w:val="002344FA"/>
    <w:rsid w:val="00236B1C"/>
    <w:rsid w:val="00240C49"/>
    <w:rsid w:val="00257F7D"/>
    <w:rsid w:val="00265847"/>
    <w:rsid w:val="0027370C"/>
    <w:rsid w:val="002769B8"/>
    <w:rsid w:val="00286FF3"/>
    <w:rsid w:val="00287845"/>
    <w:rsid w:val="00296311"/>
    <w:rsid w:val="002B0256"/>
    <w:rsid w:val="002C3B3F"/>
    <w:rsid w:val="002D5C2D"/>
    <w:rsid w:val="002E586F"/>
    <w:rsid w:val="002F7CD8"/>
    <w:rsid w:val="00310C9C"/>
    <w:rsid w:val="00316D23"/>
    <w:rsid w:val="00334043"/>
    <w:rsid w:val="003613F8"/>
    <w:rsid w:val="00367EC4"/>
    <w:rsid w:val="0039248C"/>
    <w:rsid w:val="003B2C3B"/>
    <w:rsid w:val="003C21A1"/>
    <w:rsid w:val="003C2CD0"/>
    <w:rsid w:val="003E04DA"/>
    <w:rsid w:val="003E35D9"/>
    <w:rsid w:val="003E380E"/>
    <w:rsid w:val="003E3824"/>
    <w:rsid w:val="003F268E"/>
    <w:rsid w:val="00413D31"/>
    <w:rsid w:val="00416E01"/>
    <w:rsid w:val="004224AB"/>
    <w:rsid w:val="00424629"/>
    <w:rsid w:val="00427523"/>
    <w:rsid w:val="0043328C"/>
    <w:rsid w:val="004459D3"/>
    <w:rsid w:val="00456926"/>
    <w:rsid w:val="00462278"/>
    <w:rsid w:val="0047503D"/>
    <w:rsid w:val="004816CC"/>
    <w:rsid w:val="004A03EC"/>
    <w:rsid w:val="004D01B3"/>
    <w:rsid w:val="004E1306"/>
    <w:rsid w:val="004E1A8D"/>
    <w:rsid w:val="004E6758"/>
    <w:rsid w:val="004E785E"/>
    <w:rsid w:val="00505F95"/>
    <w:rsid w:val="005124B3"/>
    <w:rsid w:val="00515A12"/>
    <w:rsid w:val="005210DA"/>
    <w:rsid w:val="0052252E"/>
    <w:rsid w:val="005443F5"/>
    <w:rsid w:val="00553DF5"/>
    <w:rsid w:val="0055432E"/>
    <w:rsid w:val="0058021A"/>
    <w:rsid w:val="00587236"/>
    <w:rsid w:val="005D00D8"/>
    <w:rsid w:val="00625E36"/>
    <w:rsid w:val="00635B10"/>
    <w:rsid w:val="006503D2"/>
    <w:rsid w:val="00691662"/>
    <w:rsid w:val="006A1753"/>
    <w:rsid w:val="006A25E5"/>
    <w:rsid w:val="006C38C5"/>
    <w:rsid w:val="006C66A4"/>
    <w:rsid w:val="006D72B2"/>
    <w:rsid w:val="006E09D2"/>
    <w:rsid w:val="006E1674"/>
    <w:rsid w:val="00702B9F"/>
    <w:rsid w:val="0070454C"/>
    <w:rsid w:val="00706CDD"/>
    <w:rsid w:val="00707376"/>
    <w:rsid w:val="00730645"/>
    <w:rsid w:val="00750CC9"/>
    <w:rsid w:val="00757001"/>
    <w:rsid w:val="00780D24"/>
    <w:rsid w:val="00783EF6"/>
    <w:rsid w:val="00784F44"/>
    <w:rsid w:val="007A4F00"/>
    <w:rsid w:val="00802CD1"/>
    <w:rsid w:val="0081330C"/>
    <w:rsid w:val="008371FC"/>
    <w:rsid w:val="00852401"/>
    <w:rsid w:val="00886AEB"/>
    <w:rsid w:val="00894646"/>
    <w:rsid w:val="008C3DFA"/>
    <w:rsid w:val="008E5897"/>
    <w:rsid w:val="00903690"/>
    <w:rsid w:val="00913AA5"/>
    <w:rsid w:val="009219AF"/>
    <w:rsid w:val="009358C3"/>
    <w:rsid w:val="00951DDE"/>
    <w:rsid w:val="0099088E"/>
    <w:rsid w:val="00992117"/>
    <w:rsid w:val="00993414"/>
    <w:rsid w:val="009C17EA"/>
    <w:rsid w:val="009C6130"/>
    <w:rsid w:val="009D714A"/>
    <w:rsid w:val="00A06DE5"/>
    <w:rsid w:val="00A15263"/>
    <w:rsid w:val="00A358D6"/>
    <w:rsid w:val="00A41A2E"/>
    <w:rsid w:val="00A53717"/>
    <w:rsid w:val="00A544D1"/>
    <w:rsid w:val="00A568F5"/>
    <w:rsid w:val="00A615CE"/>
    <w:rsid w:val="00A653BA"/>
    <w:rsid w:val="00A67D3A"/>
    <w:rsid w:val="00A67DAA"/>
    <w:rsid w:val="00A871BC"/>
    <w:rsid w:val="00AA08A8"/>
    <w:rsid w:val="00AC7E5A"/>
    <w:rsid w:val="00AD2B42"/>
    <w:rsid w:val="00AF0952"/>
    <w:rsid w:val="00AF1B7E"/>
    <w:rsid w:val="00B07701"/>
    <w:rsid w:val="00B22D90"/>
    <w:rsid w:val="00B2537F"/>
    <w:rsid w:val="00B610E4"/>
    <w:rsid w:val="00B818CA"/>
    <w:rsid w:val="00B924D2"/>
    <w:rsid w:val="00B97767"/>
    <w:rsid w:val="00BB0856"/>
    <w:rsid w:val="00BB4888"/>
    <w:rsid w:val="00BB6DB2"/>
    <w:rsid w:val="00BD67E0"/>
    <w:rsid w:val="00BF4189"/>
    <w:rsid w:val="00C05E42"/>
    <w:rsid w:val="00C25B89"/>
    <w:rsid w:val="00C31251"/>
    <w:rsid w:val="00C41F61"/>
    <w:rsid w:val="00C500BB"/>
    <w:rsid w:val="00C5080B"/>
    <w:rsid w:val="00C55D3B"/>
    <w:rsid w:val="00C7249C"/>
    <w:rsid w:val="00C72AD1"/>
    <w:rsid w:val="00CA027F"/>
    <w:rsid w:val="00CC27AD"/>
    <w:rsid w:val="00D0107F"/>
    <w:rsid w:val="00D02153"/>
    <w:rsid w:val="00D0683D"/>
    <w:rsid w:val="00D341F6"/>
    <w:rsid w:val="00D42273"/>
    <w:rsid w:val="00D4403C"/>
    <w:rsid w:val="00D537A2"/>
    <w:rsid w:val="00D70747"/>
    <w:rsid w:val="00D74678"/>
    <w:rsid w:val="00D92306"/>
    <w:rsid w:val="00D962F9"/>
    <w:rsid w:val="00DA2A7A"/>
    <w:rsid w:val="00DB17E4"/>
    <w:rsid w:val="00DB6C7B"/>
    <w:rsid w:val="00DD26EA"/>
    <w:rsid w:val="00DD2DF2"/>
    <w:rsid w:val="00DD563D"/>
    <w:rsid w:val="00E06E3B"/>
    <w:rsid w:val="00E271E5"/>
    <w:rsid w:val="00E32EAD"/>
    <w:rsid w:val="00E40073"/>
    <w:rsid w:val="00E468ED"/>
    <w:rsid w:val="00E74133"/>
    <w:rsid w:val="00E97AAB"/>
    <w:rsid w:val="00EA3AC8"/>
    <w:rsid w:val="00EB1143"/>
    <w:rsid w:val="00EB20A9"/>
    <w:rsid w:val="00EB558F"/>
    <w:rsid w:val="00ED5BB5"/>
    <w:rsid w:val="00EE2D81"/>
    <w:rsid w:val="00EF0C4C"/>
    <w:rsid w:val="00EF2652"/>
    <w:rsid w:val="00EF7DDE"/>
    <w:rsid w:val="00F00CB9"/>
    <w:rsid w:val="00F01693"/>
    <w:rsid w:val="00F06448"/>
    <w:rsid w:val="00F15E31"/>
    <w:rsid w:val="00F23B44"/>
    <w:rsid w:val="00F24444"/>
    <w:rsid w:val="00F45001"/>
    <w:rsid w:val="00F45BC9"/>
    <w:rsid w:val="00F771FD"/>
    <w:rsid w:val="00F85928"/>
    <w:rsid w:val="00F86C5E"/>
    <w:rsid w:val="00F976E4"/>
    <w:rsid w:val="00FA2324"/>
    <w:rsid w:val="00FB18E6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C3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C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3B2C3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B2C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B2C3B"/>
    <w:pPr>
      <w:jc w:val="center"/>
    </w:pPr>
    <w:rPr>
      <w:b/>
      <w:bCs/>
      <w:sz w:val="52"/>
    </w:rPr>
  </w:style>
  <w:style w:type="character" w:customStyle="1" w:styleId="a6">
    <w:name w:val="Название Знак"/>
    <w:basedOn w:val="a0"/>
    <w:link w:val="a5"/>
    <w:rsid w:val="003B2C3B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7">
    <w:name w:val="Subtitle"/>
    <w:basedOn w:val="a"/>
    <w:link w:val="a8"/>
    <w:qFormat/>
    <w:rsid w:val="003B2C3B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3B2C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3B2C3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B2C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E5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22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uiPriority w:val="1"/>
    <w:qFormat/>
    <w:rsid w:val="0020158E"/>
    <w:pPr>
      <w:spacing w:after="0" w:line="240" w:lineRule="auto"/>
    </w:pPr>
  </w:style>
  <w:style w:type="paragraph" w:styleId="ae">
    <w:name w:val="header"/>
    <w:basedOn w:val="a"/>
    <w:link w:val="af"/>
    <w:uiPriority w:val="99"/>
    <w:rsid w:val="00802CD1"/>
    <w:pPr>
      <w:widowControl w:val="0"/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802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табл"/>
    <w:basedOn w:val="a"/>
    <w:rsid w:val="00802CD1"/>
    <w:pPr>
      <w:widowControl w:val="0"/>
    </w:pPr>
    <w:rPr>
      <w:sz w:val="28"/>
      <w:szCs w:val="28"/>
    </w:rPr>
  </w:style>
  <w:style w:type="paragraph" w:customStyle="1" w:styleId="11">
    <w:name w:val="Обычный1"/>
    <w:basedOn w:val="a"/>
    <w:rsid w:val="00802CD1"/>
    <w:pPr>
      <w:widowControl w:val="0"/>
      <w:jc w:val="center"/>
    </w:pPr>
    <w:rPr>
      <w:sz w:val="28"/>
      <w:szCs w:val="28"/>
    </w:rPr>
  </w:style>
  <w:style w:type="paragraph" w:customStyle="1" w:styleId="12">
    <w:name w:val="Текст примечания1"/>
    <w:basedOn w:val="11"/>
    <w:rsid w:val="00802CD1"/>
    <w:pPr>
      <w:suppressAutoHyphens/>
      <w:spacing w:line="100" w:lineRule="atLeast"/>
      <w:jc w:val="left"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13">
    <w:name w:val="Основной шрифт абзаца1"/>
    <w:rsid w:val="00802CD1"/>
  </w:style>
  <w:style w:type="paragraph" w:styleId="af1">
    <w:name w:val="Balloon Text"/>
    <w:basedOn w:val="a"/>
    <w:link w:val="af2"/>
    <w:uiPriority w:val="99"/>
    <w:semiHidden/>
    <w:unhideWhenUsed/>
    <w:rsid w:val="00802C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2C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0416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0416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36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236B1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77E31-38D8-4952-9B83-4DCBA2CD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7351</Words>
  <Characters>41901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Scentr2</cp:lastModifiedBy>
  <cp:revision>2</cp:revision>
  <cp:lastPrinted>2013-11-01T07:26:00Z</cp:lastPrinted>
  <dcterms:created xsi:type="dcterms:W3CDTF">2013-11-01T07:28:00Z</dcterms:created>
  <dcterms:modified xsi:type="dcterms:W3CDTF">2013-11-01T07:28:00Z</dcterms:modified>
</cp:coreProperties>
</file>