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E3" w:rsidRDefault="00BB66E3" w:rsidP="00BB66E3">
      <w:pPr>
        <w:ind w:left="-540"/>
        <w:jc w:val="both"/>
      </w:pPr>
      <w:r>
        <w:t xml:space="preserve">Приложение № </w:t>
      </w:r>
      <w:r w:rsidR="00DB1E79">
        <w:t>9</w:t>
      </w:r>
      <w:bookmarkStart w:id="0" w:name="_GoBack"/>
      <w:bookmarkEnd w:id="0"/>
      <w:r>
        <w:t xml:space="preserve"> к постановлению Администрации  </w:t>
      </w:r>
      <w:proofErr w:type="spellStart"/>
      <w:r>
        <w:t>Большесельского</w:t>
      </w:r>
      <w:proofErr w:type="spellEnd"/>
      <w:r>
        <w:t xml:space="preserve"> муниципального района </w:t>
      </w:r>
    </w:p>
    <w:p w:rsidR="00BB66E3" w:rsidRDefault="00BB66E3" w:rsidP="00BB66E3">
      <w:pPr>
        <w:ind w:left="-540"/>
        <w:jc w:val="both"/>
      </w:pPr>
      <w:r>
        <w:t>От  23.04.2013              № 366</w:t>
      </w: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54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>Исполнение</w:t>
      </w:r>
    </w:p>
    <w:p w:rsidR="00BB66E3" w:rsidRPr="00E03F78" w:rsidRDefault="00BB66E3" w:rsidP="00BB66E3">
      <w:pPr>
        <w:ind w:left="-6480"/>
        <w:jc w:val="center"/>
        <w:rPr>
          <w:b/>
        </w:rPr>
      </w:pPr>
      <w:r w:rsidRPr="00E03F78">
        <w:rPr>
          <w:b/>
        </w:rPr>
        <w:t xml:space="preserve"> расходов по резервному фонду Администрации </w:t>
      </w:r>
      <w:proofErr w:type="spellStart"/>
      <w:r w:rsidRPr="00E03F78">
        <w:rPr>
          <w:b/>
        </w:rPr>
        <w:t>Большесельского</w:t>
      </w:r>
      <w:proofErr w:type="spellEnd"/>
      <w:r w:rsidRPr="00E03F78">
        <w:rPr>
          <w:b/>
        </w:rPr>
        <w:t xml:space="preserve"> муниципального района за </w:t>
      </w:r>
      <w:r>
        <w:rPr>
          <w:b/>
        </w:rPr>
        <w:t>1 квартал 2013</w:t>
      </w:r>
      <w:r w:rsidRPr="00E03F78">
        <w:rPr>
          <w:b/>
        </w:rPr>
        <w:t xml:space="preserve"> г</w:t>
      </w:r>
      <w:r>
        <w:rPr>
          <w:b/>
        </w:rPr>
        <w:t>од</w:t>
      </w:r>
      <w:r w:rsidRPr="00E03F78">
        <w:rPr>
          <w:b/>
        </w:rPr>
        <w:t>.</w:t>
      </w:r>
    </w:p>
    <w:p w:rsidR="00BB66E3" w:rsidRDefault="00BB66E3" w:rsidP="00BB66E3">
      <w:pPr>
        <w:ind w:left="-6480"/>
        <w:jc w:val="both"/>
      </w:pPr>
    </w:p>
    <w:tbl>
      <w:tblPr>
        <w:tblW w:w="0" w:type="auto"/>
        <w:tblInd w:w="-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340"/>
      </w:tblGrid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0" w:type="dxa"/>
            <w:shd w:val="clear" w:color="auto" w:fill="auto"/>
          </w:tcPr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Исполнено</w:t>
            </w:r>
          </w:p>
          <w:p w:rsidR="00BB66E3" w:rsidRPr="005D53E2" w:rsidRDefault="00BB66E3" w:rsidP="002B2328">
            <w:pPr>
              <w:jc w:val="center"/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(руб.)</w:t>
            </w:r>
          </w:p>
        </w:tc>
      </w:tr>
      <w:tr w:rsidR="00BB66E3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sz w:val="28"/>
                <w:szCs w:val="28"/>
              </w:rPr>
            </w:pPr>
            <w:r w:rsidRPr="005D53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D53E2">
              <w:rPr>
                <w:sz w:val="28"/>
                <w:szCs w:val="28"/>
              </w:rPr>
              <w:t>Большесельского</w:t>
            </w:r>
            <w:proofErr w:type="spellEnd"/>
            <w:r w:rsidRPr="005D53E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40" w:type="dxa"/>
            <w:shd w:val="clear" w:color="auto" w:fill="auto"/>
          </w:tcPr>
          <w:p w:rsidR="00BB66E3" w:rsidRDefault="00BB66E3" w:rsidP="00BB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  <w:p w:rsidR="00BB66E3" w:rsidRPr="005D53E2" w:rsidRDefault="00BB66E3" w:rsidP="002B2328">
            <w:pPr>
              <w:jc w:val="center"/>
              <w:rPr>
                <w:sz w:val="28"/>
                <w:szCs w:val="28"/>
              </w:rPr>
            </w:pPr>
          </w:p>
        </w:tc>
      </w:tr>
      <w:tr w:rsidR="00BB66E3" w:rsidRPr="005D53E2" w:rsidTr="002B2328">
        <w:tc>
          <w:tcPr>
            <w:tcW w:w="6840" w:type="dxa"/>
            <w:shd w:val="clear" w:color="auto" w:fill="auto"/>
          </w:tcPr>
          <w:p w:rsidR="00BB66E3" w:rsidRPr="005D53E2" w:rsidRDefault="00BB66E3" w:rsidP="002B2328">
            <w:pPr>
              <w:rPr>
                <w:b/>
                <w:sz w:val="28"/>
                <w:szCs w:val="28"/>
              </w:rPr>
            </w:pPr>
            <w:r w:rsidRPr="005D53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BB66E3" w:rsidRPr="005D53E2" w:rsidRDefault="00BB66E3" w:rsidP="00BB6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50000,00</w:t>
            </w:r>
          </w:p>
        </w:tc>
      </w:tr>
    </w:tbl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BB66E3" w:rsidRDefault="00BB66E3" w:rsidP="00BB66E3">
      <w:pPr>
        <w:ind w:left="-6480"/>
        <w:jc w:val="both"/>
      </w:pPr>
    </w:p>
    <w:p w:rsidR="00BB66E3" w:rsidRPr="00A91380" w:rsidRDefault="00BB66E3" w:rsidP="00BB66E3">
      <w:pPr>
        <w:ind w:left="-6480"/>
        <w:rPr>
          <w:sz w:val="28"/>
          <w:szCs w:val="28"/>
        </w:rPr>
      </w:pPr>
      <w:r w:rsidRPr="00A91380">
        <w:rPr>
          <w:sz w:val="28"/>
          <w:szCs w:val="28"/>
        </w:rPr>
        <w:t xml:space="preserve">Глава муниципального района:                                          В.А. </w:t>
      </w:r>
      <w:proofErr w:type="spellStart"/>
      <w:r w:rsidRPr="00A91380">
        <w:rPr>
          <w:sz w:val="28"/>
          <w:szCs w:val="28"/>
        </w:rPr>
        <w:t>Лубенин</w:t>
      </w:r>
      <w:proofErr w:type="spellEnd"/>
    </w:p>
    <w:p w:rsidR="00C1483B" w:rsidRDefault="00C1483B"/>
    <w:sectPr w:rsidR="00C1483B" w:rsidSect="00E03F78">
      <w:pgSz w:w="11906" w:h="16838"/>
      <w:pgMar w:top="1134" w:right="850" w:bottom="1134" w:left="7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3"/>
    <w:rsid w:val="00BB66E3"/>
    <w:rsid w:val="00C1483B"/>
    <w:rsid w:val="00D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66E3"/>
    <w:pPr>
      <w:ind w:left="7080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B66E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2013-05-06T07:19:00Z</dcterms:created>
  <dcterms:modified xsi:type="dcterms:W3CDTF">2013-05-06T07:34:00Z</dcterms:modified>
</cp:coreProperties>
</file>