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65" w:rsidRPr="00E3673E" w:rsidRDefault="00C51D65" w:rsidP="00C51D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3673E">
        <w:rPr>
          <w:rFonts w:ascii="Times New Roman" w:hAnsi="Times New Roman"/>
          <w:sz w:val="28"/>
          <w:szCs w:val="28"/>
        </w:rPr>
        <w:t xml:space="preserve">приложения 1 </w:t>
      </w:r>
    </w:p>
    <w:p w:rsidR="00C51D65" w:rsidRDefault="00C51D65" w:rsidP="00C51D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367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51D65" w:rsidRPr="00E3673E" w:rsidRDefault="00C51D65" w:rsidP="00C51D6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E3673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</w:t>
      </w:r>
      <w:r w:rsidRPr="00E3673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03.02.2017</w:t>
      </w:r>
    </w:p>
    <w:p w:rsidR="00C51D65" w:rsidRDefault="00C51D65" w:rsidP="00C51D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1D65" w:rsidRPr="00BA5834" w:rsidRDefault="00C51D65" w:rsidP="00C51D6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587"/>
      <w:r w:rsidRPr="00BA5834">
        <w:rPr>
          <w:b/>
          <w:bCs/>
          <w:color w:val="26282F"/>
        </w:rPr>
        <w:t>Общая потребность в финансовых ресурсах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2410"/>
        <w:gridCol w:w="2268"/>
        <w:gridCol w:w="1985"/>
        <w:gridCol w:w="1984"/>
      </w:tblGrid>
      <w:tr w:rsidR="00C51D65" w:rsidRPr="00BA5834" w:rsidTr="00B07D8D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Источники финансирования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Плановый объем финансирования (единица измерения)</w:t>
            </w:r>
          </w:p>
        </w:tc>
      </w:tr>
      <w:tr w:rsidR="00C51D65" w:rsidRPr="00BA5834" w:rsidTr="00B07D8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2017год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Предусмотрено решением Собрания депутатов </w:t>
            </w:r>
            <w:proofErr w:type="spellStart"/>
            <w:r w:rsidRPr="00BA5834">
              <w:t>Большесельского</w:t>
            </w:r>
            <w:proofErr w:type="spellEnd"/>
            <w:r w:rsidRPr="00BA5834">
              <w:t xml:space="preserve"> муниципального района о бюджете: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1207,092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федеральные средства </w:t>
            </w:r>
            <w:hyperlink w:anchor="sub_10333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695,792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областные средства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местные средства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средства поселений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A5834">
              <w:t>Справочно</w:t>
            </w:r>
            <w:proofErr w:type="spellEnd"/>
            <w:r w:rsidRPr="00BA5834">
              <w:t xml:space="preserve"> (за рамками решения Собрания депутатов </w:t>
            </w:r>
            <w:proofErr w:type="spellStart"/>
            <w:r w:rsidRPr="00BA5834">
              <w:t>Большесельского</w:t>
            </w:r>
            <w:proofErr w:type="spellEnd"/>
            <w:r w:rsidRPr="00BA5834">
              <w:t xml:space="preserve"> муниципального района о бюджете):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бюджеты поселений 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внебюджетные источники 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C51D65" w:rsidRPr="00BA5834" w:rsidTr="00B07D8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Итого по МЦП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1207,092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</w:tbl>
    <w:p w:rsidR="00C51D65" w:rsidRPr="00BA5834" w:rsidRDefault="00C51D65" w:rsidP="00C51D6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A5834">
        <w:rPr>
          <w:b/>
          <w:bCs/>
          <w:color w:val="26282F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002"/>
        <w:gridCol w:w="1559"/>
        <w:gridCol w:w="1418"/>
        <w:gridCol w:w="1275"/>
        <w:gridCol w:w="1134"/>
        <w:gridCol w:w="1134"/>
        <w:gridCol w:w="709"/>
        <w:gridCol w:w="763"/>
        <w:gridCol w:w="851"/>
        <w:gridCol w:w="851"/>
        <w:gridCol w:w="851"/>
        <w:gridCol w:w="2123"/>
      </w:tblGrid>
      <w:tr w:rsidR="00C51D65" w:rsidRPr="00BA5834" w:rsidTr="00B07D8D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 w:rsidRPr="00BA5834">
              <w:t>п</w:t>
            </w:r>
            <w:proofErr w:type="spellEnd"/>
            <w:proofErr w:type="gramEnd"/>
            <w:r w:rsidRPr="00BA5834">
              <w:t>/</w:t>
            </w:r>
            <w:proofErr w:type="spellStart"/>
            <w:r w:rsidRPr="00BA5834"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 задачи/мероприятия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Результат выполнения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Срок реализации,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Плановый объем финансирования,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</w:t>
            </w:r>
            <w:proofErr w:type="spellStart"/>
            <w:r w:rsidRPr="00BA5834">
              <w:t>тыс</w:t>
            </w:r>
            <w:proofErr w:type="gramStart"/>
            <w:r w:rsidRPr="00BA5834">
              <w:t>.р</w:t>
            </w:r>
            <w:proofErr w:type="gramEnd"/>
            <w:r w:rsidRPr="00BA5834">
              <w:t>уб</w:t>
            </w:r>
            <w:proofErr w:type="spellEnd"/>
            <w:r w:rsidRPr="00BA5834">
              <w:t>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Исполнитель и соисполнители мероприятия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(в установленном порядке)</w:t>
            </w:r>
          </w:p>
        </w:tc>
      </w:tr>
      <w:tr w:rsidR="00C51D65" w:rsidRPr="00BA5834" w:rsidTr="00B07D8D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ФС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ОС (2)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Бюджеты поселений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ВИ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D65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13</w:t>
            </w:r>
          </w:p>
        </w:tc>
      </w:tr>
      <w:tr w:rsidR="00C51D65" w:rsidRPr="00BA5834" w:rsidTr="00B07D8D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1.</w:t>
            </w: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Задача 1.</w:t>
            </w:r>
            <w:r w:rsidRPr="00BA5834">
              <w:rPr>
                <w:b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специалистами массовых </w:t>
            </w:r>
            <w:r w:rsidRPr="00BA5834">
              <w:rPr>
                <w:b/>
              </w:rPr>
              <w:lastRenderedPageBreak/>
              <w:t>профессий и информационно – 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lastRenderedPageBreak/>
              <w:t>2015</w:t>
            </w:r>
          </w:p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3177CF" w:rsidRDefault="00C51D65" w:rsidP="00B07D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77CF">
              <w:rPr>
                <w:rFonts w:ascii="Times New Roman" w:hAnsi="Times New Roman"/>
                <w:sz w:val="24"/>
                <w:szCs w:val="24"/>
              </w:rPr>
              <w:t>698,492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AA57FF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A57FF">
              <w:t>695,792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lastRenderedPageBreak/>
              <w:t>1.1.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3"/>
              <w:ind w:left="0"/>
              <w:rPr>
                <w:sz w:val="24"/>
                <w:szCs w:val="24"/>
              </w:rPr>
            </w:pPr>
            <w:r w:rsidRPr="00BA5834">
              <w:rPr>
                <w:rFonts w:eastAsia="Calibri"/>
                <w:b/>
                <w:sz w:val="24"/>
                <w:szCs w:val="24"/>
              </w:rPr>
              <w:t>Подготовка, проведение и подведение итогов переписи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AA57FF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A57FF">
              <w:t>695,792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AA57FF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A57FF">
              <w:t>695,792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1.2.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pStyle w:val="a3"/>
              <w:ind w:left="0"/>
              <w:rPr>
                <w:rFonts w:eastAsia="Calibri"/>
                <w:b/>
                <w:sz w:val="24"/>
                <w:szCs w:val="24"/>
              </w:rPr>
            </w:pPr>
            <w:r w:rsidRPr="00BA5834">
              <w:rPr>
                <w:b/>
                <w:sz w:val="24"/>
                <w:szCs w:val="24"/>
              </w:rPr>
              <w:t>Финансирование расходов содержания отдела ИЗО и ГД АПК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3177CF" w:rsidRDefault="00C51D65" w:rsidP="00B07D8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177CF">
              <w:rPr>
                <w:b/>
                <w:sz w:val="24"/>
                <w:szCs w:val="24"/>
              </w:rPr>
              <w:t xml:space="preserve">Возмещение части затрат на приобретение дизельного топлива </w:t>
            </w:r>
            <w:r w:rsidRPr="003177CF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на поддержку отрасли растениеводства в период проведения весеннего сева в 2015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C51D65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Итого по МЦП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1207</w:t>
            </w:r>
            <w:r w:rsidRPr="00AA57FF">
              <w:t>,</w:t>
            </w:r>
            <w: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A57FF">
              <w:t>695,792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65" w:rsidRPr="00BA5834" w:rsidRDefault="00C51D65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</w:tbl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r w:rsidRPr="00BA5834">
        <w:rPr>
          <w:b/>
          <w:bCs/>
          <w:color w:val="26282F"/>
        </w:rPr>
        <w:t>Используемые сокращения</w:t>
      </w:r>
    </w:p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r w:rsidRPr="00BA5834">
        <w:rPr>
          <w:b/>
          <w:bCs/>
          <w:color w:val="26282F"/>
        </w:rPr>
        <w:t>ФС</w:t>
      </w:r>
      <w:r w:rsidRPr="00BA5834">
        <w:t xml:space="preserve"> - федеральные средства</w:t>
      </w:r>
    </w:p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365249"/>
      <w:r w:rsidRPr="00BA5834">
        <w:rPr>
          <w:b/>
          <w:bCs/>
          <w:color w:val="26282F"/>
        </w:rPr>
        <w:t>ОС</w:t>
      </w:r>
      <w:r w:rsidRPr="00BA5834">
        <w:t xml:space="preserve"> - областные средства</w:t>
      </w:r>
    </w:p>
    <w:bookmarkEnd w:id="1"/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r w:rsidRPr="00BA5834">
        <w:rPr>
          <w:b/>
          <w:bCs/>
          <w:color w:val="26282F"/>
        </w:rPr>
        <w:t>МС</w:t>
      </w:r>
      <w:r w:rsidRPr="00BA5834">
        <w:t xml:space="preserve"> – местные средства</w:t>
      </w:r>
    </w:p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r w:rsidRPr="00BA5834">
        <w:rPr>
          <w:b/>
        </w:rPr>
        <w:t>СП</w:t>
      </w:r>
      <w:r w:rsidRPr="00BA5834">
        <w:t xml:space="preserve"> – средства поселений</w:t>
      </w:r>
    </w:p>
    <w:p w:rsidR="00C51D65" w:rsidRPr="00BA5834" w:rsidRDefault="00C51D65" w:rsidP="00C51D65">
      <w:pPr>
        <w:widowControl w:val="0"/>
        <w:autoSpaceDE w:val="0"/>
        <w:autoSpaceDN w:val="0"/>
        <w:adjustRightInd w:val="0"/>
        <w:ind w:firstLine="720"/>
        <w:jc w:val="both"/>
      </w:pPr>
      <w:r w:rsidRPr="00BA5834">
        <w:rPr>
          <w:b/>
          <w:bCs/>
          <w:color w:val="26282F"/>
        </w:rPr>
        <w:t>ВИ</w:t>
      </w:r>
      <w:r w:rsidRPr="00BA5834">
        <w:t xml:space="preserve"> - внебюджетные источники</w:t>
      </w:r>
    </w:p>
    <w:p w:rsidR="00C51D65" w:rsidRPr="00BA5834" w:rsidRDefault="00C51D65" w:rsidP="00C51D65"/>
    <w:p w:rsidR="00B75E98" w:rsidRDefault="00C51D65"/>
    <w:sectPr w:rsidR="00B75E98" w:rsidSect="00E3673E">
      <w:pgSz w:w="16838" w:h="11906" w:orient="landscape"/>
      <w:pgMar w:top="170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65"/>
    <w:rsid w:val="00030C21"/>
    <w:rsid w:val="001363D8"/>
    <w:rsid w:val="004D1DA0"/>
    <w:rsid w:val="00C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65"/>
    <w:pPr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styleId="a4">
    <w:name w:val="No Spacing"/>
    <w:uiPriority w:val="1"/>
    <w:qFormat/>
    <w:rsid w:val="00C51D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2017-02-07T11:47:00Z</dcterms:created>
  <dcterms:modified xsi:type="dcterms:W3CDTF">2017-02-07T11:48:00Z</dcterms:modified>
</cp:coreProperties>
</file>