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E0" w:rsidRDefault="009F024C" w:rsidP="009F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56D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 Решения Собрания представителей Большесельского муниципального района</w:t>
      </w:r>
      <w:r w:rsidR="006F58E0" w:rsidRPr="0089156D">
        <w:rPr>
          <w:rFonts w:ascii="Times New Roman" w:hAnsi="Times New Roman" w:cs="Times New Roman"/>
          <w:b/>
          <w:sz w:val="24"/>
          <w:szCs w:val="24"/>
        </w:rPr>
        <w:t>« О внесении изменений в Решение  Собрания представителей  «О районном бюджете Большесельского муниципального района на  201</w:t>
      </w:r>
      <w:r w:rsidR="003A70D7">
        <w:rPr>
          <w:rFonts w:ascii="Times New Roman" w:hAnsi="Times New Roman" w:cs="Times New Roman"/>
          <w:b/>
          <w:sz w:val="24"/>
          <w:szCs w:val="24"/>
        </w:rPr>
        <w:t>4</w:t>
      </w:r>
      <w:r w:rsidR="006F58E0" w:rsidRPr="0089156D">
        <w:rPr>
          <w:rFonts w:ascii="Times New Roman" w:hAnsi="Times New Roman" w:cs="Times New Roman"/>
          <w:b/>
          <w:sz w:val="24"/>
          <w:szCs w:val="24"/>
        </w:rPr>
        <w:t xml:space="preserve"> год и плановый  период 201</w:t>
      </w:r>
      <w:r w:rsidR="003A70D7">
        <w:rPr>
          <w:rFonts w:ascii="Times New Roman" w:hAnsi="Times New Roman" w:cs="Times New Roman"/>
          <w:b/>
          <w:sz w:val="24"/>
          <w:szCs w:val="24"/>
        </w:rPr>
        <w:t>5</w:t>
      </w:r>
      <w:r w:rsidR="006F58E0" w:rsidRPr="0089156D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3A70D7">
        <w:rPr>
          <w:rFonts w:ascii="Times New Roman" w:hAnsi="Times New Roman" w:cs="Times New Roman"/>
          <w:b/>
          <w:sz w:val="24"/>
          <w:szCs w:val="24"/>
        </w:rPr>
        <w:t>6</w:t>
      </w:r>
      <w:r w:rsidR="006F58E0" w:rsidRPr="0089156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6F58E0" w:rsidRPr="0089156D">
        <w:rPr>
          <w:rFonts w:ascii="Times New Roman" w:hAnsi="Times New Roman" w:cs="Times New Roman"/>
          <w:sz w:val="24"/>
          <w:szCs w:val="24"/>
        </w:rPr>
        <w:t>»</w:t>
      </w:r>
    </w:p>
    <w:p w:rsidR="005D2086" w:rsidRPr="005D2086" w:rsidRDefault="005D2086" w:rsidP="009F0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C5DBB">
        <w:rPr>
          <w:rFonts w:ascii="Times New Roman" w:hAnsi="Times New Roman" w:cs="Times New Roman"/>
          <w:b/>
          <w:sz w:val="24"/>
          <w:szCs w:val="24"/>
        </w:rPr>
        <w:t>апре</w:t>
      </w:r>
      <w:r w:rsidR="003A70D7">
        <w:rPr>
          <w:rFonts w:ascii="Times New Roman" w:hAnsi="Times New Roman" w:cs="Times New Roman"/>
          <w:b/>
          <w:sz w:val="24"/>
          <w:szCs w:val="24"/>
        </w:rPr>
        <w:t>ль</w:t>
      </w:r>
      <w:r w:rsidRPr="005D208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70D7">
        <w:rPr>
          <w:rFonts w:ascii="Times New Roman" w:hAnsi="Times New Roman" w:cs="Times New Roman"/>
          <w:b/>
          <w:sz w:val="24"/>
          <w:szCs w:val="24"/>
        </w:rPr>
        <w:t>4</w:t>
      </w:r>
      <w:r w:rsidRPr="005D20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95D6E" w:rsidRDefault="006F58E0" w:rsidP="00995D6E">
      <w:pPr>
        <w:jc w:val="both"/>
        <w:rPr>
          <w:rFonts w:ascii="Times New Roman" w:hAnsi="Times New Roman" w:cs="Times New Roman"/>
          <w:sz w:val="24"/>
          <w:szCs w:val="24"/>
        </w:rPr>
      </w:pPr>
      <w:r w:rsidRPr="0089156D">
        <w:rPr>
          <w:rFonts w:ascii="Times New Roman" w:hAnsi="Times New Roman" w:cs="Times New Roman"/>
          <w:sz w:val="24"/>
          <w:szCs w:val="24"/>
        </w:rPr>
        <w:t xml:space="preserve">   Проект Решения подготовлен в связи с необходимостью корректировки доходной и  расходной частей районного бюджета, в том числе  с учетом решений  органо</w:t>
      </w:r>
      <w:r w:rsidR="00B86B46" w:rsidRPr="0089156D">
        <w:rPr>
          <w:rFonts w:ascii="Times New Roman" w:hAnsi="Times New Roman" w:cs="Times New Roman"/>
          <w:sz w:val="24"/>
          <w:szCs w:val="24"/>
        </w:rPr>
        <w:t>в  муниципальной власти  района.</w:t>
      </w:r>
    </w:p>
    <w:p w:rsidR="00B86B46" w:rsidRPr="0089156D" w:rsidRDefault="00B86B46" w:rsidP="00995D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56D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ED2477" w:rsidRDefault="00B86B46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6D">
        <w:rPr>
          <w:rFonts w:ascii="Times New Roman" w:hAnsi="Times New Roman" w:cs="Times New Roman"/>
          <w:sz w:val="24"/>
          <w:szCs w:val="24"/>
        </w:rPr>
        <w:t xml:space="preserve">Объем поступлений </w:t>
      </w:r>
      <w:r w:rsidR="009778E0">
        <w:rPr>
          <w:rFonts w:ascii="Times New Roman" w:hAnsi="Times New Roman" w:cs="Times New Roman"/>
          <w:sz w:val="24"/>
          <w:szCs w:val="24"/>
        </w:rPr>
        <w:t xml:space="preserve"> на 201</w:t>
      </w:r>
      <w:r w:rsidR="003A70D7">
        <w:rPr>
          <w:rFonts w:ascii="Times New Roman" w:hAnsi="Times New Roman" w:cs="Times New Roman"/>
          <w:sz w:val="24"/>
          <w:szCs w:val="24"/>
        </w:rPr>
        <w:t>4</w:t>
      </w:r>
      <w:r w:rsidR="009778E0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9156D">
        <w:rPr>
          <w:rFonts w:ascii="Times New Roman" w:hAnsi="Times New Roman" w:cs="Times New Roman"/>
          <w:sz w:val="24"/>
          <w:szCs w:val="24"/>
        </w:rPr>
        <w:t xml:space="preserve"> увеличивается </w:t>
      </w:r>
      <w:r w:rsidRPr="0089156D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C256EE">
        <w:rPr>
          <w:rFonts w:ascii="Times New Roman" w:hAnsi="Times New Roman" w:cs="Times New Roman"/>
          <w:b/>
          <w:sz w:val="24"/>
          <w:szCs w:val="24"/>
        </w:rPr>
        <w:t>15926349,42</w:t>
      </w:r>
      <w:r w:rsidR="00C95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31" w:rsidRPr="0089156D">
        <w:rPr>
          <w:rFonts w:ascii="Times New Roman" w:hAnsi="Times New Roman" w:cs="Times New Roman"/>
          <w:b/>
          <w:sz w:val="24"/>
          <w:szCs w:val="24"/>
        </w:rPr>
        <w:t>рублей</w:t>
      </w:r>
      <w:r w:rsidRPr="0089156D">
        <w:rPr>
          <w:rFonts w:ascii="Times New Roman" w:hAnsi="Times New Roman" w:cs="Times New Roman"/>
          <w:sz w:val="24"/>
          <w:szCs w:val="24"/>
        </w:rPr>
        <w:t>, в том числе</w:t>
      </w:r>
      <w:r w:rsidR="00ED2477">
        <w:rPr>
          <w:rFonts w:ascii="Times New Roman" w:hAnsi="Times New Roman" w:cs="Times New Roman"/>
          <w:sz w:val="24"/>
          <w:szCs w:val="24"/>
        </w:rPr>
        <w:t>:</w:t>
      </w:r>
    </w:p>
    <w:p w:rsidR="00B86B46" w:rsidRDefault="00ED2477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B46" w:rsidRPr="0089156D">
        <w:rPr>
          <w:rFonts w:ascii="Times New Roman" w:hAnsi="Times New Roman" w:cs="Times New Roman"/>
          <w:sz w:val="24"/>
          <w:szCs w:val="24"/>
        </w:rPr>
        <w:t xml:space="preserve">  за счет  </w:t>
      </w:r>
      <w:r w:rsidR="009778E0">
        <w:rPr>
          <w:rFonts w:ascii="Times New Roman" w:hAnsi="Times New Roman" w:cs="Times New Roman"/>
          <w:sz w:val="24"/>
          <w:szCs w:val="24"/>
        </w:rPr>
        <w:t xml:space="preserve"> увеличения  </w:t>
      </w:r>
      <w:r w:rsidR="00B86B46" w:rsidRPr="0089156D">
        <w:rPr>
          <w:rFonts w:ascii="Times New Roman" w:hAnsi="Times New Roman" w:cs="Times New Roman"/>
          <w:sz w:val="24"/>
          <w:szCs w:val="24"/>
        </w:rPr>
        <w:t>средств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EB4">
        <w:rPr>
          <w:rFonts w:ascii="Times New Roman" w:hAnsi="Times New Roman" w:cs="Times New Roman"/>
          <w:sz w:val="24"/>
          <w:szCs w:val="24"/>
        </w:rPr>
        <w:t>16206349,42</w:t>
      </w:r>
      <w:r w:rsidR="00CD0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3C073B" w:rsidRDefault="00ED2477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</w:t>
      </w:r>
      <w:r w:rsidR="003C073B">
        <w:rPr>
          <w:rFonts w:ascii="Times New Roman" w:hAnsi="Times New Roman" w:cs="Times New Roman"/>
          <w:sz w:val="24"/>
          <w:szCs w:val="24"/>
        </w:rPr>
        <w:t xml:space="preserve">средств  сельских поселений  по заключенным </w:t>
      </w:r>
      <w:r w:rsidR="005722A1">
        <w:rPr>
          <w:rFonts w:ascii="Times New Roman" w:hAnsi="Times New Roman" w:cs="Times New Roman"/>
          <w:sz w:val="24"/>
          <w:szCs w:val="24"/>
        </w:rPr>
        <w:t>Соглашени</w:t>
      </w:r>
      <w:r w:rsidR="003C073B">
        <w:rPr>
          <w:rFonts w:ascii="Times New Roman" w:hAnsi="Times New Roman" w:cs="Times New Roman"/>
          <w:sz w:val="24"/>
          <w:szCs w:val="24"/>
        </w:rPr>
        <w:t xml:space="preserve">ям </w:t>
      </w:r>
      <w:r w:rsidR="00CC5DBB">
        <w:rPr>
          <w:rFonts w:ascii="Times New Roman" w:hAnsi="Times New Roman" w:cs="Times New Roman"/>
          <w:sz w:val="24"/>
          <w:szCs w:val="24"/>
        </w:rPr>
        <w:t xml:space="preserve"> доходы снижаются на 280000 рублей, в связи с уменьшением   суммы  по передаче полномочий по  водоснабжению и водоотведению</w:t>
      </w:r>
      <w:r w:rsidR="003C073B">
        <w:rPr>
          <w:rFonts w:ascii="Times New Roman" w:hAnsi="Times New Roman" w:cs="Times New Roman"/>
          <w:sz w:val="24"/>
          <w:szCs w:val="24"/>
        </w:rPr>
        <w:t>;</w:t>
      </w:r>
    </w:p>
    <w:p w:rsidR="004C0751" w:rsidRDefault="004C075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6D">
        <w:rPr>
          <w:rFonts w:ascii="Times New Roman" w:hAnsi="Times New Roman" w:cs="Times New Roman"/>
          <w:sz w:val="24"/>
          <w:szCs w:val="24"/>
        </w:rPr>
        <w:t>Соответствующие  изменения  вносятся  в перечень главных администраторов доходов.</w:t>
      </w:r>
    </w:p>
    <w:p w:rsidR="0067408D" w:rsidRDefault="0067408D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поступлений на 2015 год  </w:t>
      </w:r>
      <w:r w:rsidR="00CC5DBB">
        <w:rPr>
          <w:rFonts w:ascii="Times New Roman" w:hAnsi="Times New Roman" w:cs="Times New Roman"/>
          <w:sz w:val="24"/>
          <w:szCs w:val="24"/>
        </w:rPr>
        <w:t>у</w:t>
      </w:r>
      <w:r w:rsidR="00CE41B7">
        <w:rPr>
          <w:rFonts w:ascii="Times New Roman" w:hAnsi="Times New Roman" w:cs="Times New Roman"/>
          <w:sz w:val="24"/>
          <w:szCs w:val="24"/>
        </w:rPr>
        <w:t>величивается</w:t>
      </w:r>
      <w:r w:rsidR="00CC5DBB">
        <w:rPr>
          <w:rFonts w:ascii="Times New Roman" w:hAnsi="Times New Roman" w:cs="Times New Roman"/>
          <w:sz w:val="24"/>
          <w:szCs w:val="24"/>
        </w:rPr>
        <w:t xml:space="preserve"> на </w:t>
      </w:r>
      <w:r w:rsidR="00CE41B7">
        <w:rPr>
          <w:rFonts w:ascii="Times New Roman" w:hAnsi="Times New Roman" w:cs="Times New Roman"/>
          <w:sz w:val="24"/>
          <w:szCs w:val="24"/>
        </w:rPr>
        <w:t>773</w:t>
      </w:r>
      <w:r>
        <w:rPr>
          <w:rFonts w:ascii="Times New Roman" w:hAnsi="Times New Roman" w:cs="Times New Roman"/>
          <w:sz w:val="24"/>
          <w:szCs w:val="24"/>
        </w:rPr>
        <w:t xml:space="preserve">000 рублей, на 2016 год на </w:t>
      </w:r>
      <w:r w:rsidR="00CE41B7">
        <w:rPr>
          <w:rFonts w:ascii="Times New Roman" w:hAnsi="Times New Roman" w:cs="Times New Roman"/>
          <w:sz w:val="24"/>
          <w:szCs w:val="24"/>
        </w:rPr>
        <w:t>1393000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E1F89">
        <w:rPr>
          <w:rFonts w:ascii="Times New Roman" w:hAnsi="Times New Roman" w:cs="Times New Roman"/>
          <w:sz w:val="24"/>
          <w:szCs w:val="24"/>
        </w:rPr>
        <w:t>.</w:t>
      </w:r>
    </w:p>
    <w:p w:rsidR="0067408D" w:rsidRPr="0067408D" w:rsidRDefault="005722A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8D">
        <w:rPr>
          <w:rFonts w:ascii="Times New Roman" w:hAnsi="Times New Roman" w:cs="Times New Roman"/>
          <w:sz w:val="24"/>
          <w:szCs w:val="24"/>
        </w:rPr>
        <w:t xml:space="preserve">Общая сумма доходов  с учетом уточнения </w:t>
      </w:r>
      <w:r w:rsidR="0067408D" w:rsidRPr="0067408D">
        <w:rPr>
          <w:rFonts w:ascii="Times New Roman" w:hAnsi="Times New Roman" w:cs="Times New Roman"/>
          <w:sz w:val="24"/>
          <w:szCs w:val="24"/>
        </w:rPr>
        <w:t xml:space="preserve"> </w:t>
      </w:r>
      <w:r w:rsidRPr="0067408D">
        <w:rPr>
          <w:rFonts w:ascii="Times New Roman" w:hAnsi="Times New Roman" w:cs="Times New Roman"/>
          <w:sz w:val="24"/>
          <w:szCs w:val="24"/>
        </w:rPr>
        <w:t>составит</w:t>
      </w:r>
      <w:r w:rsidR="0067408D" w:rsidRPr="0067408D">
        <w:rPr>
          <w:rFonts w:ascii="Times New Roman" w:hAnsi="Times New Roman" w:cs="Times New Roman"/>
          <w:sz w:val="24"/>
          <w:szCs w:val="24"/>
        </w:rPr>
        <w:t>:</w:t>
      </w:r>
    </w:p>
    <w:p w:rsidR="005722A1" w:rsidRPr="0067408D" w:rsidRDefault="00D947B3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7408D" w:rsidRPr="0067408D">
        <w:rPr>
          <w:rFonts w:ascii="Times New Roman" w:hAnsi="Times New Roman" w:cs="Times New Roman"/>
          <w:sz w:val="24"/>
          <w:szCs w:val="24"/>
        </w:rPr>
        <w:t>а 2014 год</w:t>
      </w:r>
      <w:r w:rsidR="005722A1" w:rsidRPr="0067408D">
        <w:rPr>
          <w:rFonts w:ascii="Times New Roman" w:hAnsi="Times New Roman" w:cs="Times New Roman"/>
          <w:sz w:val="24"/>
          <w:szCs w:val="24"/>
        </w:rPr>
        <w:t xml:space="preserve">  </w:t>
      </w:r>
      <w:r w:rsidR="00C14574">
        <w:rPr>
          <w:rFonts w:ascii="Times New Roman" w:hAnsi="Times New Roman" w:cs="Times New Roman"/>
          <w:sz w:val="24"/>
          <w:szCs w:val="24"/>
        </w:rPr>
        <w:t>422015970,06</w:t>
      </w:r>
      <w:r w:rsidR="006162BE" w:rsidRPr="0067408D">
        <w:rPr>
          <w:rFonts w:ascii="Times New Roman" w:hAnsi="Times New Roman" w:cs="Times New Roman"/>
          <w:sz w:val="24"/>
          <w:szCs w:val="24"/>
        </w:rPr>
        <w:t xml:space="preserve"> </w:t>
      </w:r>
      <w:r w:rsidR="0067408D" w:rsidRPr="0067408D">
        <w:rPr>
          <w:rFonts w:ascii="Times New Roman" w:hAnsi="Times New Roman" w:cs="Times New Roman"/>
          <w:sz w:val="24"/>
          <w:szCs w:val="24"/>
        </w:rPr>
        <w:t>рублей;</w:t>
      </w:r>
    </w:p>
    <w:p w:rsidR="0067408D" w:rsidRPr="0067408D" w:rsidRDefault="00D947B3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7408D" w:rsidRPr="0067408D">
        <w:rPr>
          <w:rFonts w:ascii="Times New Roman" w:hAnsi="Times New Roman" w:cs="Times New Roman"/>
          <w:sz w:val="24"/>
          <w:szCs w:val="24"/>
        </w:rPr>
        <w:t>а 2015 год 36</w:t>
      </w:r>
      <w:r w:rsidR="005E1F89">
        <w:rPr>
          <w:rFonts w:ascii="Times New Roman" w:hAnsi="Times New Roman" w:cs="Times New Roman"/>
          <w:sz w:val="24"/>
          <w:szCs w:val="24"/>
        </w:rPr>
        <w:t>2542236</w:t>
      </w:r>
      <w:r w:rsidR="0067408D" w:rsidRPr="006740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7408D" w:rsidRDefault="00D947B3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7408D" w:rsidRPr="0067408D">
        <w:rPr>
          <w:rFonts w:ascii="Times New Roman" w:hAnsi="Times New Roman" w:cs="Times New Roman"/>
          <w:sz w:val="24"/>
          <w:szCs w:val="24"/>
        </w:rPr>
        <w:t>а 2016 год 3</w:t>
      </w:r>
      <w:r w:rsidR="005E1F89">
        <w:rPr>
          <w:rFonts w:ascii="Times New Roman" w:hAnsi="Times New Roman" w:cs="Times New Roman"/>
          <w:sz w:val="24"/>
          <w:szCs w:val="24"/>
        </w:rPr>
        <w:t>72025128</w:t>
      </w:r>
      <w:r w:rsidR="0067408D" w:rsidRPr="0067408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740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5D6E" w:rsidRDefault="00995D6E" w:rsidP="00995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2131" w:rsidRPr="0089156D" w:rsidRDefault="00012131" w:rsidP="00995D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56D">
        <w:rPr>
          <w:rFonts w:ascii="Times New Roman" w:hAnsi="Times New Roman" w:cs="Times New Roman"/>
          <w:b/>
          <w:sz w:val="24"/>
          <w:szCs w:val="24"/>
          <w:u w:val="single"/>
        </w:rPr>
        <w:t>Расходы</w:t>
      </w:r>
    </w:p>
    <w:p w:rsidR="005722A1" w:rsidRDefault="0001213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6D">
        <w:rPr>
          <w:rFonts w:ascii="Times New Roman" w:hAnsi="Times New Roman" w:cs="Times New Roman"/>
          <w:sz w:val="24"/>
          <w:szCs w:val="24"/>
        </w:rPr>
        <w:t xml:space="preserve">Расходы  районного бюджета </w:t>
      </w:r>
      <w:r w:rsidR="00D947B3">
        <w:rPr>
          <w:rFonts w:ascii="Times New Roman" w:hAnsi="Times New Roman" w:cs="Times New Roman"/>
          <w:sz w:val="24"/>
          <w:szCs w:val="24"/>
        </w:rPr>
        <w:t xml:space="preserve"> на 2014 год </w:t>
      </w:r>
      <w:r w:rsidRPr="0089156D">
        <w:rPr>
          <w:rFonts w:ascii="Times New Roman" w:hAnsi="Times New Roman" w:cs="Times New Roman"/>
          <w:sz w:val="24"/>
          <w:szCs w:val="24"/>
        </w:rPr>
        <w:t xml:space="preserve"> увеличиваются </w:t>
      </w:r>
      <w:r w:rsidR="005D5139">
        <w:rPr>
          <w:rFonts w:ascii="Times New Roman" w:hAnsi="Times New Roman" w:cs="Times New Roman"/>
          <w:sz w:val="24"/>
          <w:szCs w:val="24"/>
        </w:rPr>
        <w:t xml:space="preserve">на </w:t>
      </w:r>
      <w:r w:rsidR="00965AC6">
        <w:rPr>
          <w:rFonts w:ascii="Times New Roman" w:hAnsi="Times New Roman" w:cs="Times New Roman"/>
          <w:b/>
          <w:sz w:val="24"/>
          <w:szCs w:val="24"/>
        </w:rPr>
        <w:t>14</w:t>
      </w:r>
      <w:r w:rsidR="005E1F89">
        <w:rPr>
          <w:rFonts w:ascii="Times New Roman" w:hAnsi="Times New Roman" w:cs="Times New Roman"/>
          <w:b/>
          <w:sz w:val="24"/>
          <w:szCs w:val="24"/>
        </w:rPr>
        <w:t>479446</w:t>
      </w:r>
      <w:r w:rsidR="00965AC6">
        <w:rPr>
          <w:rFonts w:ascii="Times New Roman" w:hAnsi="Times New Roman" w:cs="Times New Roman"/>
          <w:b/>
          <w:sz w:val="24"/>
          <w:szCs w:val="24"/>
        </w:rPr>
        <w:t>,</w:t>
      </w:r>
      <w:r w:rsidR="005E1F89">
        <w:rPr>
          <w:rFonts w:ascii="Times New Roman" w:hAnsi="Times New Roman" w:cs="Times New Roman"/>
          <w:b/>
          <w:sz w:val="24"/>
          <w:szCs w:val="24"/>
        </w:rPr>
        <w:t>90</w:t>
      </w:r>
      <w:r w:rsidRPr="0089156D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9156D">
        <w:rPr>
          <w:rFonts w:ascii="Times New Roman" w:hAnsi="Times New Roman" w:cs="Times New Roman"/>
          <w:sz w:val="24"/>
          <w:szCs w:val="24"/>
        </w:rPr>
        <w:t>, в том числе</w:t>
      </w:r>
      <w:r w:rsidR="005722A1">
        <w:rPr>
          <w:rFonts w:ascii="Times New Roman" w:hAnsi="Times New Roman" w:cs="Times New Roman"/>
          <w:sz w:val="24"/>
          <w:szCs w:val="24"/>
        </w:rPr>
        <w:t>:</w:t>
      </w:r>
    </w:p>
    <w:p w:rsidR="005722A1" w:rsidRDefault="005722A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131" w:rsidRPr="0089156D">
        <w:rPr>
          <w:rFonts w:ascii="Times New Roman" w:hAnsi="Times New Roman" w:cs="Times New Roman"/>
          <w:sz w:val="24"/>
          <w:szCs w:val="24"/>
        </w:rPr>
        <w:t xml:space="preserve"> за счет   безвозмездных  поступлений  из  областного бюджета на</w:t>
      </w:r>
      <w:r w:rsidR="006162BE">
        <w:rPr>
          <w:rFonts w:ascii="Times New Roman" w:hAnsi="Times New Roman" w:cs="Times New Roman"/>
          <w:sz w:val="24"/>
          <w:szCs w:val="24"/>
        </w:rPr>
        <w:t xml:space="preserve"> </w:t>
      </w:r>
      <w:r w:rsidR="00CC5DBB">
        <w:rPr>
          <w:rFonts w:ascii="Times New Roman" w:hAnsi="Times New Roman" w:cs="Times New Roman"/>
          <w:sz w:val="24"/>
          <w:szCs w:val="24"/>
        </w:rPr>
        <w:t>1</w:t>
      </w:r>
      <w:r w:rsidR="00C14574">
        <w:rPr>
          <w:rFonts w:ascii="Times New Roman" w:hAnsi="Times New Roman" w:cs="Times New Roman"/>
          <w:sz w:val="24"/>
          <w:szCs w:val="24"/>
        </w:rPr>
        <w:t>6206349</w:t>
      </w:r>
      <w:r w:rsidR="00CC5DBB">
        <w:rPr>
          <w:rFonts w:ascii="Times New Roman" w:hAnsi="Times New Roman" w:cs="Times New Roman"/>
          <w:sz w:val="24"/>
          <w:szCs w:val="24"/>
        </w:rPr>
        <w:t>,42</w:t>
      </w:r>
      <w:r w:rsidR="006162BE">
        <w:rPr>
          <w:rFonts w:ascii="Times New Roman" w:hAnsi="Times New Roman" w:cs="Times New Roman"/>
          <w:sz w:val="24"/>
          <w:szCs w:val="24"/>
        </w:rPr>
        <w:t xml:space="preserve"> </w:t>
      </w:r>
      <w:r w:rsidR="00012131" w:rsidRPr="0089156D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22A1" w:rsidRDefault="005722A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2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 сельских поселений  по заключенным Соглашениям </w:t>
      </w:r>
      <w:r w:rsidR="00C95BA1">
        <w:rPr>
          <w:rFonts w:ascii="Times New Roman" w:hAnsi="Times New Roman" w:cs="Times New Roman"/>
          <w:sz w:val="24"/>
          <w:szCs w:val="24"/>
        </w:rPr>
        <w:t xml:space="preserve"> </w:t>
      </w:r>
      <w:r w:rsidR="005D5139">
        <w:rPr>
          <w:rFonts w:ascii="Times New Roman" w:hAnsi="Times New Roman" w:cs="Times New Roman"/>
          <w:sz w:val="24"/>
          <w:szCs w:val="24"/>
        </w:rPr>
        <w:t xml:space="preserve">о передаче части полномочий </w:t>
      </w:r>
      <w:r w:rsidR="006162BE">
        <w:rPr>
          <w:rFonts w:ascii="Times New Roman" w:hAnsi="Times New Roman" w:cs="Times New Roman"/>
          <w:sz w:val="24"/>
          <w:szCs w:val="24"/>
        </w:rPr>
        <w:t xml:space="preserve"> </w:t>
      </w:r>
      <w:r w:rsidR="00CC5DBB">
        <w:rPr>
          <w:rFonts w:ascii="Times New Roman" w:hAnsi="Times New Roman" w:cs="Times New Roman"/>
          <w:sz w:val="24"/>
          <w:szCs w:val="24"/>
        </w:rPr>
        <w:t xml:space="preserve"> расходы снижаются  на 280000</w:t>
      </w:r>
      <w:r w:rsidR="00FA67D4">
        <w:rPr>
          <w:rFonts w:ascii="Times New Roman" w:hAnsi="Times New Roman" w:cs="Times New Roman"/>
          <w:sz w:val="24"/>
          <w:szCs w:val="24"/>
        </w:rPr>
        <w:t xml:space="preserve"> </w:t>
      </w:r>
      <w:r w:rsidR="0061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D947B3" w:rsidRDefault="00D947B3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 счет  свободных остатков средств </w:t>
      </w:r>
      <w:r w:rsidR="00CC5DBB">
        <w:rPr>
          <w:rFonts w:ascii="Times New Roman" w:hAnsi="Times New Roman" w:cs="Times New Roman"/>
          <w:sz w:val="24"/>
          <w:szCs w:val="24"/>
        </w:rPr>
        <w:t xml:space="preserve"> расходы увеличиваются на </w:t>
      </w:r>
      <w:r w:rsidR="005E1F89">
        <w:rPr>
          <w:rFonts w:ascii="Times New Roman" w:hAnsi="Times New Roman" w:cs="Times New Roman"/>
          <w:sz w:val="24"/>
          <w:szCs w:val="24"/>
        </w:rPr>
        <w:t>315951,48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65AC6">
        <w:rPr>
          <w:rFonts w:ascii="Times New Roman" w:hAnsi="Times New Roman" w:cs="Times New Roman"/>
          <w:sz w:val="24"/>
          <w:szCs w:val="24"/>
        </w:rPr>
        <w:t>;</w:t>
      </w:r>
    </w:p>
    <w:p w:rsidR="00965AC6" w:rsidRDefault="00965AC6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0A28">
        <w:rPr>
          <w:rFonts w:ascii="Times New Roman" w:hAnsi="Times New Roman" w:cs="Times New Roman"/>
          <w:sz w:val="24"/>
          <w:szCs w:val="24"/>
        </w:rPr>
        <w:t xml:space="preserve">за 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дотации  местным бюджетам на реализацию мероприятий, предусмотренных нормативными правовыми актами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власти, направляемых на социально-экономическое развитие муниципальных  образований области </w:t>
      </w:r>
      <w:r w:rsidR="00E62496">
        <w:rPr>
          <w:rFonts w:ascii="Times New Roman" w:hAnsi="Times New Roman" w:cs="Times New Roman"/>
          <w:sz w:val="24"/>
          <w:szCs w:val="24"/>
        </w:rPr>
        <w:t xml:space="preserve">  уменьшаются</w:t>
      </w:r>
      <w:proofErr w:type="gramEnd"/>
      <w:r w:rsidR="00E62496">
        <w:rPr>
          <w:rFonts w:ascii="Times New Roman" w:hAnsi="Times New Roman" w:cs="Times New Roman"/>
          <w:sz w:val="24"/>
          <w:szCs w:val="24"/>
        </w:rPr>
        <w:t xml:space="preserve"> расходы на 1762854 рубля.</w:t>
      </w:r>
    </w:p>
    <w:p w:rsidR="00D947B3" w:rsidRDefault="00D947B3" w:rsidP="00D94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расходов на 2015 год  у</w:t>
      </w:r>
      <w:r w:rsidR="005E1F89">
        <w:rPr>
          <w:rFonts w:ascii="Times New Roman" w:hAnsi="Times New Roman" w:cs="Times New Roman"/>
          <w:sz w:val="24"/>
          <w:szCs w:val="24"/>
        </w:rPr>
        <w:t>величивается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E1F89">
        <w:rPr>
          <w:rFonts w:ascii="Times New Roman" w:hAnsi="Times New Roman" w:cs="Times New Roman"/>
          <w:sz w:val="24"/>
          <w:szCs w:val="24"/>
        </w:rPr>
        <w:t>773000</w:t>
      </w:r>
      <w:r>
        <w:rPr>
          <w:rFonts w:ascii="Times New Roman" w:hAnsi="Times New Roman" w:cs="Times New Roman"/>
          <w:sz w:val="24"/>
          <w:szCs w:val="24"/>
        </w:rPr>
        <w:t xml:space="preserve"> рублей, на 2016 год на </w:t>
      </w:r>
      <w:r w:rsidR="005E1F89">
        <w:rPr>
          <w:rFonts w:ascii="Times New Roman" w:hAnsi="Times New Roman" w:cs="Times New Roman"/>
          <w:sz w:val="24"/>
          <w:szCs w:val="24"/>
        </w:rPr>
        <w:t>1393000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E1F89">
        <w:rPr>
          <w:rFonts w:ascii="Times New Roman" w:hAnsi="Times New Roman" w:cs="Times New Roman"/>
          <w:sz w:val="24"/>
          <w:szCs w:val="24"/>
        </w:rPr>
        <w:t>.</w:t>
      </w:r>
    </w:p>
    <w:p w:rsidR="00995D6E" w:rsidRDefault="00012131" w:rsidP="00995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6D">
        <w:rPr>
          <w:rFonts w:ascii="Times New Roman" w:hAnsi="Times New Roman" w:cs="Times New Roman"/>
          <w:sz w:val="24"/>
          <w:szCs w:val="24"/>
        </w:rPr>
        <w:lastRenderedPageBreak/>
        <w:t>Кроме того, производится перераспределение  ассигнований между разделами, подразделами, целевыми статьями, главными распорядителями средств бюджета в пределах  утвержденных расходов, в том числе в связи с изменением бюджетной классификации.</w:t>
      </w:r>
    </w:p>
    <w:p w:rsidR="00D947B3" w:rsidRPr="0067408D" w:rsidRDefault="00D947B3" w:rsidP="00D94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8D">
        <w:rPr>
          <w:rFonts w:ascii="Times New Roman" w:hAnsi="Times New Roman" w:cs="Times New Roman"/>
          <w:sz w:val="24"/>
          <w:szCs w:val="24"/>
        </w:rPr>
        <w:t xml:space="preserve">Общая сумма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Pr="0067408D">
        <w:rPr>
          <w:rFonts w:ascii="Times New Roman" w:hAnsi="Times New Roman" w:cs="Times New Roman"/>
          <w:sz w:val="24"/>
          <w:szCs w:val="24"/>
        </w:rPr>
        <w:t xml:space="preserve"> с учетом уточнения  составит:</w:t>
      </w:r>
    </w:p>
    <w:p w:rsidR="00D947B3" w:rsidRPr="0067408D" w:rsidRDefault="00D947B3" w:rsidP="00D94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408D">
        <w:rPr>
          <w:rFonts w:ascii="Times New Roman" w:hAnsi="Times New Roman" w:cs="Times New Roman"/>
          <w:sz w:val="24"/>
          <w:szCs w:val="24"/>
        </w:rPr>
        <w:t xml:space="preserve">а 2014 год  </w:t>
      </w:r>
      <w:r w:rsidR="00C20A28">
        <w:rPr>
          <w:rFonts w:ascii="Times New Roman" w:hAnsi="Times New Roman" w:cs="Times New Roman"/>
          <w:sz w:val="24"/>
          <w:szCs w:val="24"/>
        </w:rPr>
        <w:t>424</w:t>
      </w:r>
      <w:r w:rsidR="007633EA">
        <w:rPr>
          <w:rFonts w:ascii="Times New Roman" w:hAnsi="Times New Roman" w:cs="Times New Roman"/>
          <w:sz w:val="24"/>
          <w:szCs w:val="24"/>
        </w:rPr>
        <w:t>634067,54</w:t>
      </w:r>
      <w:r w:rsidRPr="006740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947B3" w:rsidRPr="0067408D" w:rsidRDefault="00D947B3" w:rsidP="00D94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408D">
        <w:rPr>
          <w:rFonts w:ascii="Times New Roman" w:hAnsi="Times New Roman" w:cs="Times New Roman"/>
          <w:sz w:val="24"/>
          <w:szCs w:val="24"/>
        </w:rPr>
        <w:t xml:space="preserve">а 2015 год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7633EA">
        <w:rPr>
          <w:rFonts w:ascii="Times New Roman" w:hAnsi="Times New Roman" w:cs="Times New Roman"/>
          <w:sz w:val="24"/>
          <w:szCs w:val="24"/>
        </w:rPr>
        <w:t>3042236</w:t>
      </w:r>
      <w:r w:rsidRPr="006740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947B3" w:rsidRDefault="00D947B3" w:rsidP="00D94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408D">
        <w:rPr>
          <w:rFonts w:ascii="Times New Roman" w:hAnsi="Times New Roman" w:cs="Times New Roman"/>
          <w:sz w:val="24"/>
          <w:szCs w:val="24"/>
        </w:rPr>
        <w:t xml:space="preserve">а 2016 год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7633EA">
        <w:rPr>
          <w:rFonts w:ascii="Times New Roman" w:hAnsi="Times New Roman" w:cs="Times New Roman"/>
          <w:sz w:val="24"/>
          <w:szCs w:val="24"/>
        </w:rPr>
        <w:t>2525128</w:t>
      </w:r>
      <w:r w:rsidRPr="0067408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722A1" w:rsidRPr="005722A1" w:rsidRDefault="005722A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5D6E" w:rsidRDefault="00995D6E" w:rsidP="00995D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5D6E" w:rsidRDefault="00012131" w:rsidP="00995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6D">
        <w:rPr>
          <w:rFonts w:ascii="Times New Roman" w:hAnsi="Times New Roman" w:cs="Times New Roman"/>
          <w:b/>
          <w:sz w:val="24"/>
          <w:szCs w:val="24"/>
          <w:u w:val="single"/>
        </w:rPr>
        <w:t>Дефицит</w:t>
      </w:r>
      <w:r w:rsidR="00995D6E" w:rsidRPr="00995D6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12131" w:rsidRPr="005722A1" w:rsidRDefault="005722A1" w:rsidP="00995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2A1">
        <w:rPr>
          <w:rFonts w:ascii="Times New Roman" w:hAnsi="Times New Roman" w:cs="Times New Roman"/>
          <w:sz w:val="24"/>
          <w:szCs w:val="24"/>
          <w:u w:val="single"/>
        </w:rPr>
        <w:t xml:space="preserve">С учетом уточнения дефицит составит </w:t>
      </w:r>
      <w:r w:rsidR="00FA67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0A2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633EA">
        <w:rPr>
          <w:rFonts w:ascii="Times New Roman" w:hAnsi="Times New Roman" w:cs="Times New Roman"/>
          <w:sz w:val="24"/>
          <w:szCs w:val="24"/>
          <w:u w:val="single"/>
        </w:rPr>
        <w:t>618097,48</w:t>
      </w:r>
      <w:bookmarkStart w:id="0" w:name="_GoBack"/>
      <w:bookmarkEnd w:id="0"/>
      <w:r w:rsidRPr="005722A1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012131" w:rsidRPr="0089156D" w:rsidRDefault="00012131" w:rsidP="00B86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6D" w:rsidRPr="0089156D" w:rsidRDefault="008915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56D" w:rsidRPr="0089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4C"/>
    <w:rsid w:val="00012131"/>
    <w:rsid w:val="000D2519"/>
    <w:rsid w:val="00111F3C"/>
    <w:rsid w:val="0014770A"/>
    <w:rsid w:val="00150521"/>
    <w:rsid w:val="001A099A"/>
    <w:rsid w:val="001A6272"/>
    <w:rsid w:val="001B46C1"/>
    <w:rsid w:val="0023441A"/>
    <w:rsid w:val="00250346"/>
    <w:rsid w:val="002C681B"/>
    <w:rsid w:val="002D324F"/>
    <w:rsid w:val="00346EF1"/>
    <w:rsid w:val="003A70D7"/>
    <w:rsid w:val="003C073B"/>
    <w:rsid w:val="003D73C3"/>
    <w:rsid w:val="00414D83"/>
    <w:rsid w:val="004C0751"/>
    <w:rsid w:val="0052386B"/>
    <w:rsid w:val="005722A1"/>
    <w:rsid w:val="005A4AAC"/>
    <w:rsid w:val="005D2086"/>
    <w:rsid w:val="005D5139"/>
    <w:rsid w:val="005E1F89"/>
    <w:rsid w:val="006162BE"/>
    <w:rsid w:val="0067408D"/>
    <w:rsid w:val="006E0E84"/>
    <w:rsid w:val="006F58E0"/>
    <w:rsid w:val="007633EA"/>
    <w:rsid w:val="0089156D"/>
    <w:rsid w:val="00901B79"/>
    <w:rsid w:val="00965AC6"/>
    <w:rsid w:val="00975EB4"/>
    <w:rsid w:val="009778E0"/>
    <w:rsid w:val="00995D6E"/>
    <w:rsid w:val="009F024C"/>
    <w:rsid w:val="00AC559D"/>
    <w:rsid w:val="00AD6BB5"/>
    <w:rsid w:val="00AE5024"/>
    <w:rsid w:val="00B86B46"/>
    <w:rsid w:val="00B93957"/>
    <w:rsid w:val="00BC1855"/>
    <w:rsid w:val="00C14574"/>
    <w:rsid w:val="00C20A28"/>
    <w:rsid w:val="00C2242B"/>
    <w:rsid w:val="00C256EE"/>
    <w:rsid w:val="00C448C8"/>
    <w:rsid w:val="00C95BA1"/>
    <w:rsid w:val="00CC28E2"/>
    <w:rsid w:val="00CC5DBB"/>
    <w:rsid w:val="00CD0EF0"/>
    <w:rsid w:val="00CE41B7"/>
    <w:rsid w:val="00D30591"/>
    <w:rsid w:val="00D70C04"/>
    <w:rsid w:val="00D84F36"/>
    <w:rsid w:val="00D947B3"/>
    <w:rsid w:val="00DE317B"/>
    <w:rsid w:val="00E62496"/>
    <w:rsid w:val="00E90B53"/>
    <w:rsid w:val="00ED2477"/>
    <w:rsid w:val="00F87AA3"/>
    <w:rsid w:val="00FA1DBC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Ольга Н. Матвеева</cp:lastModifiedBy>
  <cp:revision>47</cp:revision>
  <cp:lastPrinted>2014-04-29T12:41:00Z</cp:lastPrinted>
  <dcterms:created xsi:type="dcterms:W3CDTF">2012-09-21T08:11:00Z</dcterms:created>
  <dcterms:modified xsi:type="dcterms:W3CDTF">2014-04-29T12:41:00Z</dcterms:modified>
</cp:coreProperties>
</file>