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9" w:rsidRPr="001310CB" w:rsidRDefault="005B1F09" w:rsidP="005B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5B1F09" w:rsidRPr="001310CB" w:rsidRDefault="005B1F09" w:rsidP="005B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Большесельского муниципального района</w:t>
      </w:r>
    </w:p>
    <w:p w:rsidR="005B1F09" w:rsidRDefault="005B1F09" w:rsidP="005B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9" w:rsidRDefault="009E228E" w:rsidP="009E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29.09.2016г</w:t>
      </w:r>
      <w:r w:rsidR="0012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№201</w:t>
      </w:r>
    </w:p>
    <w:p w:rsidR="005B1F09" w:rsidRDefault="005B1F09" w:rsidP="005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внесения изменений</w:t>
      </w:r>
    </w:p>
    <w:p w:rsidR="005B1F09" w:rsidRDefault="005B1F09" w:rsidP="005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</w:t>
      </w:r>
    </w:p>
    <w:p w:rsidR="005B1F09" w:rsidRDefault="005B1F09" w:rsidP="005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 сельского поселения</w:t>
      </w:r>
    </w:p>
    <w:p w:rsidR="005B1F09" w:rsidRDefault="005B1F09" w:rsidP="005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9" w:rsidRDefault="005B1F09" w:rsidP="005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9" w:rsidRDefault="005B1F09" w:rsidP="005B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ст. 32 Градостроительного кодекса РФ, рассмотрев представленный проект изменений в Правила землепользования и застройки Благовещенского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t xml:space="preserve"> </w:t>
      </w:r>
      <w:r>
        <w:rPr>
          <w:rFonts w:ascii="Times New Roman" w:hAnsi="Times New Roman" w:cs="Times New Roman"/>
        </w:rPr>
        <w:t xml:space="preserve">утвержденных Решением муниципального Совета Благовещенского сельского поселения от 19.11.2009 г №11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протоколом публичных слушаний по указанному проекту от </w:t>
      </w:r>
      <w:r w:rsidR="00B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25.07.2016 </w:t>
      </w:r>
      <w:r w:rsidR="00C62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заключением  по результатам публичных слушаний от  </w:t>
      </w:r>
      <w:r w:rsidR="00B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25.07.2016 </w:t>
      </w:r>
      <w:r w:rsidR="00C62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B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2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Комиссией по землепользованию и застройке Большесельского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Большесельского муниципального района от</w:t>
      </w:r>
      <w:r w:rsidR="00B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16.05.2016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слушаний» по проекту изменений в Правила землепользования и застройки, 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</w:t>
      </w:r>
      <w:proofErr w:type="gramEnd"/>
    </w:p>
    <w:p w:rsidR="005B1F09" w:rsidRDefault="005B1F09" w:rsidP="005B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09" w:rsidRDefault="005B1F09" w:rsidP="005B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Большесельского муниципального района</w:t>
      </w:r>
    </w:p>
    <w:p w:rsidR="005B1F09" w:rsidRDefault="005B1F09" w:rsidP="005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9" w:rsidRDefault="005B1F09" w:rsidP="005B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5B1F09" w:rsidRDefault="005B1F09" w:rsidP="005B1F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изменения в Правила землепользования и застройки </w:t>
      </w:r>
      <w:r w:rsidR="00C6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согласно приложению</w:t>
      </w:r>
      <w:r w:rsidR="00DD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F09" w:rsidRDefault="005B1F09" w:rsidP="005B1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</w:t>
      </w:r>
      <w:r w:rsidR="00DD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Правила землепользования и застройки </w:t>
      </w:r>
      <w:r w:rsidR="00C6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официальном сайте администрации Большесельского муниципального района </w:t>
      </w:r>
      <w:r>
        <w:rPr>
          <w:rFonts w:ascii="Times New Roman" w:hAnsi="Times New Roman" w:cs="Times New Roman"/>
        </w:rPr>
        <w:t>опубликовать в районной газете «Большесельские вести»</w:t>
      </w:r>
    </w:p>
    <w:p w:rsidR="005B1F09" w:rsidRDefault="005B1F09" w:rsidP="005B1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официального опубликования в средствах массовой информации</w:t>
      </w:r>
    </w:p>
    <w:p w:rsidR="005B1F09" w:rsidRDefault="005B1F09" w:rsidP="005B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9" w:rsidRDefault="005B1F09" w:rsidP="005B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09" w:rsidRDefault="005B1F09" w:rsidP="005B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района:                             В.А. Лубенин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1D7152" w:rsidRDefault="001D7152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</w:p>
    <w:p w:rsidR="001310CB" w:rsidRPr="001D7152" w:rsidRDefault="001D7152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 w:rsidRPr="001D7152">
        <w:rPr>
          <w:rFonts w:ascii="Arial" w:hAnsi="Arial" w:cs="Arial"/>
          <w:sz w:val="20"/>
          <w:szCs w:val="20"/>
        </w:rPr>
        <w:lastRenderedPageBreak/>
        <w:t xml:space="preserve">Приложение №1 к Решению собрания представителей </w:t>
      </w:r>
      <w:r w:rsidR="005C383E">
        <w:rPr>
          <w:rFonts w:ascii="Arial" w:hAnsi="Arial" w:cs="Arial"/>
          <w:sz w:val="20"/>
          <w:szCs w:val="20"/>
        </w:rPr>
        <w:t xml:space="preserve">Большесельского муниципального района    </w:t>
      </w:r>
      <w:proofErr w:type="gramStart"/>
      <w:r w:rsidRPr="001D7152">
        <w:rPr>
          <w:rFonts w:ascii="Arial" w:hAnsi="Arial" w:cs="Arial"/>
          <w:sz w:val="20"/>
          <w:szCs w:val="20"/>
        </w:rPr>
        <w:t>от</w:t>
      </w:r>
      <w:proofErr w:type="gramEnd"/>
      <w:r w:rsidRPr="001D715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1D7152">
        <w:rPr>
          <w:rFonts w:ascii="Arial" w:hAnsi="Arial" w:cs="Arial"/>
          <w:sz w:val="20"/>
          <w:szCs w:val="20"/>
        </w:rPr>
        <w:t xml:space="preserve">№   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Большесельского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  <w:r w:rsidR="00F851C1">
        <w:rPr>
          <w:rFonts w:ascii="Arial" w:hAnsi="Arial" w:cs="Arial"/>
          <w:sz w:val="24"/>
          <w:szCs w:val="24"/>
        </w:rPr>
        <w:t>, агропромышленного комплекса, охраны окружающей среды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54287" w:rsidRDefault="00F54287" w:rsidP="00F5428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5B1F09" w:rsidRDefault="00F54287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Внесения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изменений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в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правила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землепользования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и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застройки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Благовещенского сельского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поселения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Большесельского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района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Ярославской</w:t>
      </w:r>
      <w:r w:rsidR="005B1F09">
        <w:rPr>
          <w:rFonts w:ascii="Berlin Sans FB" w:hAnsi="Berlin Sans FB" w:cs="Aharoni"/>
          <w:sz w:val="28"/>
          <w:szCs w:val="28"/>
        </w:rPr>
        <w:t xml:space="preserve"> </w:t>
      </w:r>
      <w:r w:rsidR="005B1F09">
        <w:rPr>
          <w:rFonts w:ascii="Arial" w:hAnsi="Arial" w:cs="Arial"/>
          <w:sz w:val="28"/>
          <w:szCs w:val="28"/>
        </w:rPr>
        <w:t>области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утверждены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решением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Благовещенского сельского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поселения</w:t>
      </w:r>
      <w:r>
        <w:rPr>
          <w:rFonts w:ascii="Berlin Sans FB" w:hAnsi="Berlin Sans FB" w:cs="Aharon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от</w:t>
      </w:r>
      <w:r>
        <w:rPr>
          <w:rFonts w:ascii="Berlin Sans FB" w:hAnsi="Berlin Sans FB" w:cs="Aharoni"/>
          <w:sz w:val="28"/>
          <w:szCs w:val="28"/>
        </w:rPr>
        <w:t xml:space="preserve"> 19.11.2009 </w:t>
      </w:r>
      <w:r>
        <w:rPr>
          <w:rFonts w:ascii="Arial" w:hAnsi="Arial" w:cs="Arial"/>
          <w:sz w:val="28"/>
          <w:szCs w:val="28"/>
        </w:rPr>
        <w:t>г</w:t>
      </w:r>
      <w:r>
        <w:rPr>
          <w:rFonts w:ascii="Berlin Sans FB" w:hAnsi="Berlin Sans FB" w:cs="Aharon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№</w:t>
      </w:r>
      <w:r>
        <w:rPr>
          <w:rFonts w:ascii="Berlin Sans FB" w:hAnsi="Berlin Sans FB" w:cs="Aharoni"/>
          <w:sz w:val="28"/>
          <w:szCs w:val="28"/>
        </w:rPr>
        <w:t xml:space="preserve"> 11)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Заведующая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отделом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 w:rsidR="00F851C1">
        <w:rPr>
          <w:rFonts w:ascii="Arial" w:hAnsi="Arial" w:cs="Arial"/>
          <w:sz w:val="24"/>
          <w:szCs w:val="24"/>
        </w:rPr>
        <w:t>ИЗОГД</w:t>
      </w:r>
      <w:proofErr w:type="gramStart"/>
      <w:r w:rsidR="00F851C1">
        <w:rPr>
          <w:rFonts w:ascii="Arial" w:hAnsi="Arial" w:cs="Arial"/>
          <w:sz w:val="24"/>
          <w:szCs w:val="24"/>
        </w:rPr>
        <w:t>,А</w:t>
      </w:r>
      <w:proofErr w:type="gramEnd"/>
      <w:r w:rsidR="00F851C1">
        <w:rPr>
          <w:rFonts w:ascii="Arial" w:hAnsi="Arial" w:cs="Arial"/>
          <w:sz w:val="24"/>
          <w:szCs w:val="24"/>
        </w:rPr>
        <w:t>ПК и ООС</w:t>
      </w:r>
      <w:r>
        <w:rPr>
          <w:rFonts w:ascii="Berlin Sans FB" w:hAnsi="Berlin Sans FB" w:cs="Times New Roman"/>
          <w:sz w:val="24"/>
          <w:szCs w:val="24"/>
        </w:rPr>
        <w:t xml:space="preserve"> 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Большесельского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Berlin Sans FB" w:hAnsi="Berlin Sans FB" w:cs="Times New Roman"/>
          <w:sz w:val="24"/>
          <w:szCs w:val="24"/>
        </w:rPr>
        <w:t xml:space="preserve">:                                                                    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Berlin Sans FB" w:hAnsi="Berlin Sans FB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Berlin Sans FB" w:hAnsi="Berlin Sans FB" w:cs="Times New Roman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Романова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F851C1" w:rsidRDefault="005B1F09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</w:t>
      </w:r>
      <w:r>
        <w:rPr>
          <w:rFonts w:ascii="Berlin Sans FB" w:hAnsi="Berlin Sans FB" w:cs="Times New Roman"/>
          <w:sz w:val="24"/>
          <w:szCs w:val="24"/>
        </w:rPr>
        <w:t xml:space="preserve"> </w:t>
      </w:r>
      <w:r w:rsidR="00F851C1">
        <w:rPr>
          <w:rFonts w:ascii="Arial" w:hAnsi="Arial" w:cs="Arial"/>
          <w:sz w:val="24"/>
          <w:szCs w:val="24"/>
        </w:rPr>
        <w:t>ИЗОГД</w:t>
      </w:r>
      <w:r>
        <w:rPr>
          <w:rFonts w:ascii="Berlin Sans FB" w:hAnsi="Berlin Sans FB" w:cs="Times New Roman"/>
          <w:sz w:val="24"/>
          <w:szCs w:val="24"/>
        </w:rPr>
        <w:t>,</w:t>
      </w:r>
    </w:p>
    <w:p w:rsidR="005B1F09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1310CB">
        <w:rPr>
          <w:rFonts w:cs="Times New Roman"/>
          <w:sz w:val="28"/>
          <w:szCs w:val="28"/>
        </w:rPr>
        <w:t xml:space="preserve">АПК и ООС, </w:t>
      </w:r>
      <w:r w:rsidR="005B1F09" w:rsidRPr="001310CB">
        <w:rPr>
          <w:rFonts w:cs="Times New Roman"/>
          <w:sz w:val="28"/>
          <w:szCs w:val="28"/>
        </w:rPr>
        <w:t>архитектор района:</w:t>
      </w:r>
      <w:r w:rsidR="005B1F09">
        <w:rPr>
          <w:rFonts w:ascii="Berlin Sans FB" w:hAnsi="Berlin Sans FB" w:cs="Times New Roman"/>
          <w:sz w:val="24"/>
          <w:szCs w:val="24"/>
        </w:rPr>
        <w:t xml:space="preserve">                                                      </w:t>
      </w:r>
      <w:r w:rsidR="001310CB">
        <w:rPr>
          <w:rFonts w:cs="Times New Roman"/>
          <w:sz w:val="24"/>
          <w:szCs w:val="24"/>
        </w:rPr>
        <w:t xml:space="preserve">   </w:t>
      </w:r>
      <w:r w:rsidR="005B1F09">
        <w:rPr>
          <w:rFonts w:ascii="Arial" w:hAnsi="Arial" w:cs="Arial"/>
          <w:sz w:val="24"/>
          <w:szCs w:val="24"/>
        </w:rPr>
        <w:t>Н</w:t>
      </w:r>
      <w:r w:rsidR="005B1F09">
        <w:rPr>
          <w:rFonts w:ascii="Berlin Sans FB" w:hAnsi="Berlin Sans FB" w:cs="Times New Roman"/>
          <w:sz w:val="24"/>
          <w:szCs w:val="24"/>
        </w:rPr>
        <w:t>.</w:t>
      </w:r>
      <w:r w:rsidR="005B1F09">
        <w:rPr>
          <w:rFonts w:ascii="Arial" w:hAnsi="Arial" w:cs="Arial"/>
          <w:sz w:val="24"/>
          <w:szCs w:val="24"/>
        </w:rPr>
        <w:t>А</w:t>
      </w:r>
      <w:r w:rsidR="005B1F09">
        <w:rPr>
          <w:rFonts w:ascii="Berlin Sans FB" w:hAnsi="Berlin Sans FB" w:cs="Times New Roman"/>
          <w:sz w:val="24"/>
          <w:szCs w:val="24"/>
        </w:rPr>
        <w:t xml:space="preserve">. </w:t>
      </w:r>
      <w:r w:rsidR="005B1F09">
        <w:rPr>
          <w:rFonts w:ascii="Arial" w:hAnsi="Arial" w:cs="Arial"/>
          <w:sz w:val="24"/>
          <w:szCs w:val="24"/>
        </w:rPr>
        <w:t>Валькова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с. Большое Село</w:t>
      </w:r>
    </w:p>
    <w:p w:rsidR="005B1F09" w:rsidRDefault="00F851C1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2016</w:t>
      </w:r>
      <w:r w:rsidR="005B1F09">
        <w:rPr>
          <w:rFonts w:ascii="Times New Roman" w:hAnsi="Times New Roman" w:cs="Aharoni"/>
          <w:sz w:val="28"/>
          <w:szCs w:val="28"/>
        </w:rPr>
        <w:t>г</w:t>
      </w: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B1F09" w:rsidRDefault="005B1F09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Pr="009B3A93" w:rsidRDefault="00F851C1" w:rsidP="00F851C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9B3A93">
        <w:rPr>
          <w:b/>
          <w:sz w:val="28"/>
          <w:szCs w:val="28"/>
        </w:rPr>
        <w:t>держание</w:t>
      </w:r>
    </w:p>
    <w:p w:rsidR="00F851C1" w:rsidRPr="009B3A93" w:rsidRDefault="00F851C1" w:rsidP="00F851C1">
      <w:pPr>
        <w:spacing w:line="360" w:lineRule="auto"/>
        <w:ind w:firstLine="360"/>
        <w:outlineLvl w:val="0"/>
        <w:rPr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  <w:r w:rsidRPr="009B3A93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………………………….3</w:t>
      </w:r>
    </w:p>
    <w:p w:rsidR="00F851C1" w:rsidRPr="009B3A93" w:rsidRDefault="00F851C1" w:rsidP="00F851C1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A93">
        <w:rPr>
          <w:sz w:val="28"/>
          <w:szCs w:val="28"/>
        </w:rPr>
        <w:t xml:space="preserve">Обоснование внесения изменений в правила землепользования и застройки  </w:t>
      </w:r>
      <w:r>
        <w:rPr>
          <w:sz w:val="28"/>
          <w:szCs w:val="28"/>
        </w:rPr>
        <w:t xml:space="preserve">Благовещенского </w:t>
      </w:r>
      <w:r w:rsidRPr="009B3A93">
        <w:rPr>
          <w:sz w:val="28"/>
          <w:szCs w:val="28"/>
        </w:rPr>
        <w:t>сельского поселения…................…</w:t>
      </w:r>
      <w:r>
        <w:rPr>
          <w:sz w:val="28"/>
          <w:szCs w:val="28"/>
        </w:rPr>
        <w:t>…….</w:t>
      </w:r>
      <w:r w:rsidRPr="009B3A93">
        <w:rPr>
          <w:sz w:val="28"/>
          <w:szCs w:val="28"/>
        </w:rPr>
        <w:t>.</w:t>
      </w:r>
      <w:r>
        <w:rPr>
          <w:sz w:val="28"/>
          <w:szCs w:val="28"/>
        </w:rPr>
        <w:t>4-5</w:t>
      </w:r>
    </w:p>
    <w:p w:rsidR="00F851C1" w:rsidRDefault="00F851C1" w:rsidP="00F851C1">
      <w:pPr>
        <w:numPr>
          <w:ilvl w:val="0"/>
          <w:numId w:val="7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A93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и дополнений в главу 1Х</w:t>
      </w:r>
      <w:r w:rsidRPr="009B3A93">
        <w:rPr>
          <w:sz w:val="28"/>
          <w:szCs w:val="28"/>
        </w:rPr>
        <w:t xml:space="preserve"> </w:t>
      </w:r>
      <w:r>
        <w:rPr>
          <w:sz w:val="28"/>
          <w:szCs w:val="28"/>
        </w:rPr>
        <w:t>«Градостроительные регламенты»…………………………………………………………………………………5-8</w:t>
      </w: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F851C1" w:rsidRPr="009B3A93" w:rsidRDefault="00F851C1" w:rsidP="00F851C1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lastRenderedPageBreak/>
        <w:t>Введение</w:t>
      </w:r>
    </w:p>
    <w:p w:rsidR="00F851C1" w:rsidRPr="00B439C6" w:rsidRDefault="00F851C1" w:rsidP="00F851C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>сельского поселения Большесельского района Ярославской области выполнено в 2016 году  на основании постановления администрации Большесельского муниципального района  от  13.04.2016 года №19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9C6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CA52B9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851C1" w:rsidRPr="00B439C6" w:rsidRDefault="00F851C1" w:rsidP="00F851C1">
      <w:pPr>
        <w:autoSpaceDE w:val="0"/>
        <w:autoSpaceDN w:val="0"/>
        <w:adjustRightInd w:val="0"/>
        <w:spacing w:before="23"/>
        <w:ind w:firstLine="5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EB2ADE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>сельского поселения разработаны в 2009 г. и утверждены решением муниципального Совета</w:t>
      </w:r>
      <w:r w:rsidR="00C6248F">
        <w:rPr>
          <w:rFonts w:ascii="Times New Roman" w:hAnsi="Times New Roman" w:cs="Times New Roman"/>
          <w:sz w:val="24"/>
          <w:szCs w:val="24"/>
        </w:rPr>
        <w:t xml:space="preserve"> Благовещенского </w:t>
      </w:r>
      <w:r w:rsidRPr="00B439C6">
        <w:rPr>
          <w:rFonts w:ascii="Times New Roman" w:hAnsi="Times New Roman" w:cs="Times New Roman"/>
          <w:sz w:val="24"/>
          <w:szCs w:val="24"/>
        </w:rPr>
        <w:t xml:space="preserve">  сельского поселения от </w:t>
      </w:r>
      <w:r w:rsidR="00EB2ADE">
        <w:rPr>
          <w:rFonts w:ascii="Times New Roman" w:hAnsi="Times New Roman" w:cs="Times New Roman"/>
          <w:sz w:val="24"/>
          <w:szCs w:val="24"/>
        </w:rPr>
        <w:t>19.11.2009 г. №1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851C1" w:rsidRPr="00B439C6" w:rsidRDefault="00F851C1" w:rsidP="00F851C1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>Текстовая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F851C1" w:rsidRPr="00B439C6" w:rsidRDefault="00F851C1" w:rsidP="00F851C1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439C6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F851C1" w:rsidRDefault="00F851C1" w:rsidP="00F851C1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 xml:space="preserve">Обоснование внесения изменений в правила землепользования и застройки </w:t>
      </w:r>
      <w:r w:rsidR="00C6248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C14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видов: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использования;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использования;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в Правилах установлены виды разрешенного использования земельных участков и объектов капитального строительства.</w:t>
      </w:r>
    </w:p>
    <w:p w:rsidR="00C6248F" w:rsidRPr="0059652E" w:rsidRDefault="00C6248F" w:rsidP="00C6248F">
      <w:pPr>
        <w:pStyle w:val="3"/>
        <w:spacing w:line="240" w:lineRule="auto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440384740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Согласно  статье </w:t>
      </w:r>
      <w:r w:rsidRPr="0059652E">
        <w:rPr>
          <w:rStyle w:val="30"/>
          <w:color w:val="000000" w:themeColor="text1"/>
        </w:rPr>
        <w:t>5</w:t>
      </w: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Градостроительного кодекса РФ</w:t>
      </w:r>
      <w:proofErr w:type="gramStart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C6248F" w:rsidRPr="0059652E" w:rsidRDefault="00C6248F" w:rsidP="00C6248F">
      <w:pPr>
        <w:pStyle w:val="3"/>
        <w:spacing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Лица, имеющие право вносить предложения об изменении настоящих Правил в Комиссию</w:t>
      </w:r>
      <w:bookmarkEnd w:id="1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6248F" w:rsidRPr="0059652E" w:rsidRDefault="00C6248F" w:rsidP="00C6248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настоящие Правила в Комиссию направляются:</w:t>
      </w:r>
    </w:p>
    <w:p w:rsidR="00C6248F" w:rsidRPr="0059652E" w:rsidRDefault="00C6248F" w:rsidP="00C624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9652E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власти в случаях, если настоящие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652E">
        <w:rPr>
          <w:rFonts w:ascii="Times New Roman" w:hAnsi="Times New Roman" w:cs="Times New Roman"/>
          <w:sz w:val="24"/>
          <w:szCs w:val="24"/>
        </w:rPr>
        <w:t>Правила могут воспрепятствовать функционированию, размещению объектов капитального строительства федерального значения;</w:t>
      </w:r>
    </w:p>
    <w:p w:rsidR="00C6248F" w:rsidRPr="00D049BC" w:rsidRDefault="00C6248F" w:rsidP="00C6248F">
      <w:pPr>
        <w:tabs>
          <w:tab w:val="left" w:pos="1620"/>
          <w:tab w:val="left" w:pos="255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Pr="00D049BC">
        <w:rPr>
          <w:rFonts w:ascii="Times New Roman" w:hAnsi="Times New Roman"/>
          <w:sz w:val="24"/>
          <w:szCs w:val="24"/>
        </w:rPr>
        <w:t>органами исполнительной власти Ярославской области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6248F" w:rsidRPr="00D049BC" w:rsidRDefault="00C6248F" w:rsidP="00C6248F">
      <w:pPr>
        <w:tabs>
          <w:tab w:val="left" w:pos="1620"/>
          <w:tab w:val="left" w:pos="255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</w:t>
      </w:r>
      <w:r w:rsidRPr="00D049BC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</w:t>
      </w:r>
      <w:r w:rsidRPr="00D049BC">
        <w:rPr>
          <w:rFonts w:ascii="Times New Roman" w:hAnsi="Times New Roman"/>
          <w:sz w:val="24"/>
          <w:szCs w:val="24"/>
        </w:rPr>
        <w:t xml:space="preserve">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C6248F" w:rsidRPr="00D049BC" w:rsidRDefault="00C6248F" w:rsidP="00C6248F">
      <w:p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D049BC">
        <w:rPr>
          <w:rFonts w:ascii="Times New Roman" w:hAnsi="Times New Roman"/>
          <w:sz w:val="24"/>
          <w:szCs w:val="24"/>
        </w:rPr>
        <w:t>4)органами местного самоуправления Большесельского  сельского поселения в случаях, если необходимо совершенствовать порядок регулирования землепользования и застройки на территории</w:t>
      </w:r>
      <w:r w:rsidR="00CA52B9">
        <w:rPr>
          <w:rFonts w:ascii="Times New Roman" w:hAnsi="Times New Roman"/>
          <w:sz w:val="24"/>
          <w:szCs w:val="24"/>
        </w:rPr>
        <w:t xml:space="preserve"> Благовещенского </w:t>
      </w:r>
      <w:r w:rsidRPr="00D049B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6248F" w:rsidRPr="00D049BC" w:rsidRDefault="00C6248F" w:rsidP="00C6248F">
      <w:pPr>
        <w:pStyle w:val="a3"/>
        <w:numPr>
          <w:ilvl w:val="0"/>
          <w:numId w:val="8"/>
        </w:num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t>физическими или юридическими лицами в инициативном порядке,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851C1" w:rsidRPr="00B816D8" w:rsidRDefault="00F851C1" w:rsidP="00F851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Решением Собрания представителей Большесельского муниципального района от 24.09.201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816D8">
        <w:rPr>
          <w:rFonts w:ascii="Times New Roman" w:hAnsi="Times New Roman" w:cs="Times New Roman"/>
          <w:sz w:val="24"/>
          <w:szCs w:val="24"/>
        </w:rPr>
        <w:t xml:space="preserve">года </w:t>
      </w:r>
      <w:r w:rsidR="00EB2ADE">
        <w:rPr>
          <w:rFonts w:ascii="Times New Roman" w:hAnsi="Times New Roman" w:cs="Times New Roman"/>
          <w:sz w:val="24"/>
          <w:szCs w:val="24"/>
        </w:rPr>
        <w:t xml:space="preserve"> №145,</w:t>
      </w:r>
      <w:r w:rsidRPr="00B816D8">
        <w:rPr>
          <w:rFonts w:ascii="Times New Roman" w:hAnsi="Times New Roman" w:cs="Times New Roman"/>
          <w:sz w:val="24"/>
          <w:szCs w:val="24"/>
        </w:rPr>
        <w:t xml:space="preserve"> утверждены изменения в Правила землепользования и застройки </w:t>
      </w:r>
      <w:r w:rsidR="00EB2ADE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B816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содержания, в части дополнения  Главы</w:t>
      </w:r>
      <w:r w:rsidRPr="00B816D8">
        <w:rPr>
          <w:rFonts w:ascii="Times New Roman" w:hAnsi="Times New Roman" w:cs="Times New Roman"/>
          <w:sz w:val="24"/>
          <w:szCs w:val="24"/>
        </w:rPr>
        <w:t xml:space="preserve"> 1Х «Градостроительные регламенты»: </w:t>
      </w:r>
    </w:p>
    <w:p w:rsidR="00F851C1" w:rsidRPr="00B816D8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2.2.Дополнить  раздел «Зона  Ж</w:t>
      </w:r>
      <w:r w:rsidRPr="00B816D8">
        <w:rPr>
          <w:rFonts w:ascii="Times New Roman" w:hAnsi="Times New Roman" w:cs="Times New Roman"/>
          <w:b/>
          <w:sz w:val="24"/>
          <w:szCs w:val="24"/>
        </w:rPr>
        <w:t>-</w:t>
      </w:r>
      <w:r w:rsidRPr="00B816D8">
        <w:rPr>
          <w:rFonts w:ascii="Times New Roman" w:hAnsi="Times New Roman" w:cs="Times New Roman"/>
          <w:sz w:val="24"/>
          <w:szCs w:val="24"/>
        </w:rPr>
        <w:t xml:space="preserve">3 (зона </w:t>
      </w:r>
      <w:proofErr w:type="spellStart"/>
      <w:r w:rsidRPr="00B816D8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B816D8">
        <w:rPr>
          <w:rFonts w:ascii="Times New Roman" w:hAnsi="Times New Roman" w:cs="Times New Roman"/>
          <w:sz w:val="24"/>
          <w:szCs w:val="24"/>
        </w:rPr>
        <w:t xml:space="preserve">  смешанной  жилой застройки</w:t>
      </w:r>
      <w:proofErr w:type="gramStart"/>
      <w:r w:rsidRPr="00B816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816D8">
        <w:rPr>
          <w:rFonts w:ascii="Times New Roman" w:hAnsi="Times New Roman" w:cs="Times New Roman"/>
          <w:sz w:val="24"/>
          <w:szCs w:val="24"/>
        </w:rPr>
        <w:t xml:space="preserve">»  пунктом  7 следующего содержания: </w:t>
      </w:r>
    </w:p>
    <w:p w:rsidR="00F851C1" w:rsidRPr="0085165B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5B">
        <w:rPr>
          <w:rFonts w:ascii="Times New Roman" w:hAnsi="Times New Roman" w:cs="Times New Roman"/>
          <w:b/>
          <w:sz w:val="24"/>
          <w:szCs w:val="24"/>
        </w:rPr>
        <w:t>7) пункт 2  «Основные виды разрешенного использования земельных участков и объектов капитального строительства» дополнить подпунктом 3 – «ведение личного подсобного хозяйства»</w:t>
      </w:r>
    </w:p>
    <w:p w:rsidR="00F851C1" w:rsidRDefault="00F851C1" w:rsidP="00F85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1C1" w:rsidRPr="0085165B" w:rsidRDefault="00F851C1" w:rsidP="00F85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данном изменении не были предусмотрены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хотя фактически большинство земельных участков на территории сельского поселения предоставляется «для ведения личного подсобного хозяйства». Вид разрешенного использования земельного участка « для ведения личного подсобного хозяйства» в границах населенного пункта в соответствии</w:t>
      </w:r>
      <w:hyperlink r:id="rId6" w:history="1">
        <w:r w:rsidRPr="0085165B">
          <w:rPr>
            <w:rFonts w:ascii="Times New Roman" w:hAnsi="Times New Roman" w:cs="Times New Roman"/>
            <w:color w:val="000000" w:themeColor="text1"/>
            <w:sz w:val="24"/>
          </w:rPr>
          <w:br/>
          <w:t>со  ст. 4, Федеральный закон от 07.07.2003 N 112-ФЗ (ред. от 21.06.2011) "О личном подсобном</w:t>
        </w:r>
        <w:r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Pr="0085165B">
          <w:rPr>
            <w:rFonts w:ascii="Times New Roman" w:hAnsi="Times New Roman" w:cs="Times New Roman"/>
            <w:color w:val="000000" w:themeColor="text1"/>
            <w:sz w:val="24"/>
          </w:rPr>
          <w:t xml:space="preserve"> хозяйстве"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разрешает:</w:t>
      </w:r>
      <w:r w:rsidRPr="0085165B">
        <w:rPr>
          <w:rFonts w:ascii="Times New Roman" w:hAnsi="Times New Roman" w:cs="Times New Roman"/>
          <w:sz w:val="24"/>
        </w:rPr>
        <w:br/>
      </w:r>
    </w:p>
    <w:p w:rsidR="00F851C1" w:rsidRPr="0085165B" w:rsidRDefault="00C6248F" w:rsidP="00F851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</w:t>
      </w:r>
      <w:r w:rsidR="00F851C1" w:rsidRPr="0085165B">
        <w:rPr>
          <w:rFonts w:ascii="Times New Roman" w:hAnsi="Times New Roman" w:cs="Times New Roman"/>
          <w:sz w:val="24"/>
        </w:rPr>
        <w:t>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F851C1" w:rsidRPr="00C14363" w:rsidRDefault="00125827" w:rsidP="00F851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851C1" w:rsidRPr="00C14363">
          <w:rPr>
            <w:i/>
            <w:color w:val="0000FF"/>
            <w:sz w:val="28"/>
            <w:szCs w:val="28"/>
          </w:rPr>
          <w:br/>
        </w:r>
      </w:hyperlink>
      <w:r w:rsidR="00F851C1" w:rsidRPr="00C14363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 изменений в градостроительный   регламент</w:t>
      </w:r>
    </w:p>
    <w:p w:rsidR="00F851C1" w:rsidRDefault="00F851C1" w:rsidP="00F851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застройки (</w:t>
      </w:r>
      <w:r>
        <w:rPr>
          <w:rFonts w:ascii="Times New Roman" w:hAnsi="Times New Roman" w:cs="Times New Roman"/>
          <w:sz w:val="24"/>
          <w:szCs w:val="24"/>
        </w:rPr>
        <w:t xml:space="preserve">протокол №2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04.04.2016</w:t>
      </w:r>
      <w:r w:rsidRPr="00B816D8">
        <w:rPr>
          <w:rFonts w:ascii="Times New Roman" w:hAnsi="Times New Roman" w:cs="Times New Roman"/>
          <w:sz w:val="24"/>
          <w:szCs w:val="24"/>
        </w:rPr>
        <w:t>г) рекомендовала   Главе администрации принят</w:t>
      </w:r>
      <w:r>
        <w:rPr>
          <w:rFonts w:ascii="Times New Roman" w:hAnsi="Times New Roman" w:cs="Times New Roman"/>
          <w:sz w:val="24"/>
          <w:szCs w:val="24"/>
        </w:rPr>
        <w:t xml:space="preserve">ь решение о внесении изменений в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6D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Вареговского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851C1" w:rsidRDefault="00F851C1" w:rsidP="00F851C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1.Внести в Градостроительный регламент Правил землепользования и застройки </w:t>
      </w:r>
      <w:r w:rsidR="00C62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Благовещенского </w:t>
      </w: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поселения, в ст. 66  «Жилые зоны» следующие изменения</w:t>
      </w:r>
      <w:proofErr w:type="gramStart"/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C6248F" w:rsidRPr="008672C8" w:rsidRDefault="00C6248F" w:rsidP="00C62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Дополнить п.7 подпунктом</w:t>
      </w:r>
      <w:proofErr w:type="gramStart"/>
      <w:r w:rsidRPr="008672C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72C8">
        <w:rPr>
          <w:rFonts w:ascii="Times New Roman" w:hAnsi="Times New Roman" w:cs="Times New Roman"/>
          <w:sz w:val="24"/>
          <w:szCs w:val="24"/>
        </w:rPr>
        <w:t>.1</w:t>
      </w:r>
    </w:p>
    <w:p w:rsidR="00C6248F" w:rsidRPr="008672C8" w:rsidRDefault="00C6248F" w:rsidP="00C6248F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пп.7.1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851C1" w:rsidRPr="00F23FC4" w:rsidRDefault="00F851C1" w:rsidP="00F851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1C1" w:rsidRPr="00A638C1" w:rsidRDefault="00F851C1" w:rsidP="00F851C1">
      <w:pPr>
        <w:pStyle w:val="ConsPlusNormal"/>
        <w:widowControl/>
        <w:tabs>
          <w:tab w:val="left" w:pos="39"/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8169F">
        <w:rPr>
          <w:rFonts w:ascii="Times New Roman" w:hAnsi="Times New Roman" w:cs="Times New Roman"/>
          <w:sz w:val="24"/>
          <w:szCs w:val="24"/>
        </w:rPr>
        <w:t xml:space="preserve">минимальные размеры </w:t>
      </w:r>
      <w:r w:rsidRPr="00A638C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C8169F">
        <w:rPr>
          <w:rFonts w:ascii="Times New Roman" w:hAnsi="Times New Roman"/>
          <w:sz w:val="24"/>
          <w:szCs w:val="24"/>
        </w:rPr>
        <w:t xml:space="preserve">предоставляемых гражданам в собственность из находящихся в государственной или муниципальной собственности земель </w:t>
      </w:r>
      <w:r>
        <w:rPr>
          <w:rFonts w:ascii="Times New Roman" w:hAnsi="Times New Roman" w:cs="Times New Roman"/>
          <w:sz w:val="24"/>
          <w:szCs w:val="24"/>
        </w:rPr>
        <w:t xml:space="preserve">с разрешенным видом </w:t>
      </w:r>
      <w:r w:rsidR="00C8169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38C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хозяйства»</w:t>
      </w:r>
      <w:r w:rsidRPr="00A638C1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4F3D">
        <w:rPr>
          <w:rFonts w:ascii="Times New Roman" w:hAnsi="Times New Roman" w:cs="Times New Roman"/>
          <w:b/>
          <w:sz w:val="24"/>
          <w:szCs w:val="24"/>
        </w:rPr>
        <w:t>0,02 га</w:t>
      </w:r>
      <w:r>
        <w:rPr>
          <w:rFonts w:ascii="Times New Roman" w:hAnsi="Times New Roman" w:cs="Times New Roman"/>
          <w:b/>
          <w:sz w:val="24"/>
          <w:szCs w:val="24"/>
        </w:rPr>
        <w:t xml:space="preserve"> (200 кв.</w:t>
      </w:r>
      <w:r w:rsidR="00C81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метров)</w:t>
      </w:r>
      <w:r w:rsidRPr="00A63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638C1">
        <w:rPr>
          <w:rFonts w:ascii="Times New Roman" w:hAnsi="Times New Roman" w:cs="Times New Roman"/>
          <w:sz w:val="24"/>
          <w:szCs w:val="24"/>
        </w:rPr>
        <w:t xml:space="preserve"> </w:t>
      </w:r>
      <w:r w:rsidRPr="00AA2E2A">
        <w:rPr>
          <w:rFonts w:ascii="Times New Roman" w:hAnsi="Times New Roman"/>
          <w:sz w:val="24"/>
          <w:szCs w:val="24"/>
        </w:rPr>
        <w:t xml:space="preserve">максимальный размер </w:t>
      </w:r>
      <w:r w:rsidR="00C8169F">
        <w:rPr>
          <w:rFonts w:ascii="Times New Roman" w:hAnsi="Times New Roman"/>
          <w:sz w:val="24"/>
          <w:szCs w:val="24"/>
        </w:rPr>
        <w:t xml:space="preserve">общей площади </w:t>
      </w:r>
      <w:r w:rsidRPr="00AA2E2A">
        <w:rPr>
          <w:rFonts w:ascii="Times New Roman" w:hAnsi="Times New Roman"/>
          <w:sz w:val="24"/>
          <w:szCs w:val="24"/>
        </w:rPr>
        <w:t xml:space="preserve">земельных участков, </w:t>
      </w:r>
      <w:r w:rsidR="00C8169F">
        <w:rPr>
          <w:rFonts w:ascii="Times New Roman" w:hAnsi="Times New Roman"/>
          <w:sz w:val="24"/>
          <w:szCs w:val="24"/>
        </w:rPr>
        <w:t>предоставляемых гражданам</w:t>
      </w:r>
      <w:r w:rsidR="00C8169F" w:rsidRPr="00C8169F">
        <w:rPr>
          <w:rFonts w:ascii="Times New Roman" w:hAnsi="Times New Roman"/>
          <w:sz w:val="24"/>
          <w:szCs w:val="24"/>
        </w:rPr>
        <w:t xml:space="preserve"> </w:t>
      </w:r>
      <w:r w:rsidR="00671FF9">
        <w:rPr>
          <w:rFonts w:ascii="Times New Roman" w:hAnsi="Times New Roman"/>
          <w:sz w:val="24"/>
          <w:szCs w:val="24"/>
        </w:rPr>
        <w:t>из находящихся в госуда</w:t>
      </w:r>
      <w:r w:rsidR="00C8169F">
        <w:rPr>
          <w:rFonts w:ascii="Times New Roman" w:hAnsi="Times New Roman"/>
          <w:sz w:val="24"/>
          <w:szCs w:val="24"/>
        </w:rPr>
        <w:t>р</w:t>
      </w:r>
      <w:r w:rsidR="00671FF9">
        <w:rPr>
          <w:rFonts w:ascii="Times New Roman" w:hAnsi="Times New Roman"/>
          <w:sz w:val="24"/>
          <w:szCs w:val="24"/>
        </w:rPr>
        <w:t>с</w:t>
      </w:r>
      <w:r w:rsidR="00C8169F">
        <w:rPr>
          <w:rFonts w:ascii="Times New Roman" w:hAnsi="Times New Roman"/>
          <w:sz w:val="24"/>
          <w:szCs w:val="24"/>
        </w:rPr>
        <w:t xml:space="preserve">твенной или муниципальной собственности земель </w:t>
      </w:r>
      <w:r w:rsidR="00671FF9">
        <w:rPr>
          <w:rFonts w:ascii="Times New Roman" w:hAnsi="Times New Roman"/>
          <w:sz w:val="24"/>
          <w:szCs w:val="24"/>
        </w:rPr>
        <w:t>устанавливается -</w:t>
      </w:r>
      <w:r w:rsidR="00671FF9" w:rsidRPr="00671FF9">
        <w:rPr>
          <w:rFonts w:ascii="Times New Roman" w:hAnsi="Times New Roman"/>
          <w:b/>
          <w:sz w:val="24"/>
          <w:szCs w:val="24"/>
        </w:rPr>
        <w:t>0.5 га (5000 кв.</w:t>
      </w:r>
      <w:r w:rsidR="00671FF9">
        <w:rPr>
          <w:rFonts w:ascii="Times New Roman" w:hAnsi="Times New Roman"/>
          <w:b/>
          <w:sz w:val="24"/>
          <w:szCs w:val="24"/>
        </w:rPr>
        <w:t xml:space="preserve"> </w:t>
      </w:r>
      <w:r w:rsidR="00671FF9" w:rsidRPr="00671FF9">
        <w:rPr>
          <w:rFonts w:ascii="Times New Roman" w:hAnsi="Times New Roman"/>
          <w:b/>
          <w:sz w:val="24"/>
          <w:szCs w:val="24"/>
        </w:rPr>
        <w:t>метров)</w:t>
      </w:r>
      <w:r w:rsidR="00671FF9">
        <w:rPr>
          <w:rFonts w:ascii="Times New Roman" w:hAnsi="Times New Roman"/>
          <w:b/>
          <w:sz w:val="24"/>
          <w:szCs w:val="24"/>
        </w:rPr>
        <w:t xml:space="preserve"> Максимальный размер общей площади земельных участков</w:t>
      </w:r>
      <w:proofErr w:type="gramEnd"/>
      <w:r w:rsidR="00671FF9">
        <w:rPr>
          <w:rFonts w:ascii="Times New Roman" w:hAnsi="Times New Roman"/>
          <w:b/>
          <w:sz w:val="24"/>
          <w:szCs w:val="24"/>
        </w:rPr>
        <w:t xml:space="preserve">, которые могут находиться одновременно на праве собственности и (или) ином праве у </w:t>
      </w:r>
      <w:proofErr w:type="gramStart"/>
      <w:r w:rsidR="00671FF9">
        <w:rPr>
          <w:rFonts w:ascii="Times New Roman" w:hAnsi="Times New Roman"/>
          <w:b/>
          <w:sz w:val="24"/>
          <w:szCs w:val="24"/>
        </w:rPr>
        <w:t>граждан, ведущих личное подсобное хозяйство на территории Благовещенского  сельс</w:t>
      </w:r>
      <w:r w:rsidR="00671FF9" w:rsidRPr="00671FF9">
        <w:rPr>
          <w:rFonts w:ascii="Times New Roman" w:hAnsi="Times New Roman"/>
          <w:b/>
          <w:sz w:val="24"/>
          <w:szCs w:val="24"/>
        </w:rPr>
        <w:t>кого поселения</w:t>
      </w:r>
      <w:r w:rsidR="00C8169F">
        <w:rPr>
          <w:rFonts w:ascii="Times New Roman" w:hAnsi="Times New Roman"/>
          <w:sz w:val="24"/>
          <w:szCs w:val="24"/>
        </w:rPr>
        <w:t xml:space="preserve"> </w:t>
      </w:r>
      <w:r w:rsidR="00C6248F" w:rsidRPr="00C6248F">
        <w:rPr>
          <w:rFonts w:ascii="Times New Roman" w:hAnsi="Times New Roman"/>
          <w:b/>
          <w:sz w:val="24"/>
          <w:szCs w:val="24"/>
        </w:rPr>
        <w:t>составляет</w:t>
      </w:r>
      <w:proofErr w:type="gramEnd"/>
      <w:r w:rsidR="00C6248F" w:rsidRPr="00C6248F">
        <w:rPr>
          <w:rFonts w:ascii="Times New Roman" w:hAnsi="Times New Roman"/>
          <w:b/>
          <w:sz w:val="24"/>
          <w:szCs w:val="24"/>
        </w:rPr>
        <w:t xml:space="preserve"> 1,5га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 на расстоянии, обеспечивающем соблюдение противопожарных и санитарных расстояний, но не менее: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F851C1" w:rsidRPr="00A638C1" w:rsidRDefault="00F851C1" w:rsidP="00F851C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F851C1" w:rsidRPr="00A638C1" w:rsidRDefault="00F851C1" w:rsidP="00F851C1">
      <w:pPr>
        <w:pStyle w:val="ConsPlusNormal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F851C1" w:rsidRPr="00A638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F851C1" w:rsidRPr="00A638C1" w:rsidRDefault="00F851C1" w:rsidP="00F851C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положенийст.65.1,65.2, но не более:</w:t>
      </w:r>
    </w:p>
    <w:p w:rsidR="00F851C1" w:rsidRPr="00A638C1" w:rsidRDefault="00F851C1" w:rsidP="00F851C1">
      <w:pPr>
        <w:pStyle w:val="ConsPlusNormal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жилые дома - 3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F851C1" w:rsidRPr="004328A0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F851C1" w:rsidRPr="004328A0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>
        <w:rPr>
          <w:rFonts w:ascii="Times New Roman" w:hAnsi="Times New Roman" w:cs="Times New Roman"/>
          <w:sz w:val="24"/>
          <w:szCs w:val="24"/>
        </w:rPr>
        <w:t xml:space="preserve">Вареговского 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8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ст.74 Правил.</w:t>
      </w:r>
      <w:proofErr w:type="gramEnd"/>
    </w:p>
    <w:p w:rsidR="00F851C1" w:rsidRPr="000E6B22" w:rsidRDefault="00F851C1" w:rsidP="00F851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B22">
        <w:rPr>
          <w:rFonts w:ascii="Times New Roman" w:hAnsi="Times New Roman" w:cs="Times New Roman"/>
          <w:sz w:val="28"/>
          <w:szCs w:val="28"/>
        </w:rPr>
        <w:t>11.Статью 71 дополнить пунктами следующего содержания: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</w:rPr>
      </w:pPr>
      <w:r w:rsidRPr="000E6B22">
        <w:rPr>
          <w:rFonts w:ascii="Times New Roman" w:hAnsi="Times New Roman" w:cs="Times New Roman"/>
          <w:b/>
        </w:rPr>
        <w:t>П.2 СХ 1  Зона сельскохозяйственных  угодий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0E6B22">
        <w:rPr>
          <w:rFonts w:ascii="Times New Roman" w:hAnsi="Times New Roman" w:cs="Times New Roman"/>
          <w:b/>
          <w:sz w:val="24"/>
          <w:szCs w:val="28"/>
        </w:rPr>
        <w:t>Основные виды разрешенного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лесозащитные полосы.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материальные склады,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 xml:space="preserve">Территории объектов </w:t>
      </w:r>
      <w:proofErr w:type="spellStart"/>
      <w:proofErr w:type="gramStart"/>
      <w:r w:rsidRPr="000E6B22">
        <w:rPr>
          <w:rFonts w:ascii="Times New Roman" w:hAnsi="Times New Roman" w:cs="Times New Roman"/>
          <w:b/>
          <w:sz w:val="24"/>
        </w:rPr>
        <w:t>агро</w:t>
      </w:r>
      <w:proofErr w:type="spellEnd"/>
      <w:r w:rsidRPr="000E6B22">
        <w:rPr>
          <w:rFonts w:ascii="Times New Roman" w:hAnsi="Times New Roman" w:cs="Times New Roman"/>
          <w:b/>
          <w:sz w:val="24"/>
        </w:rPr>
        <w:t>–промышленного</w:t>
      </w:r>
      <w:proofErr w:type="gramEnd"/>
      <w:r w:rsidRPr="000E6B22">
        <w:rPr>
          <w:rFonts w:ascii="Times New Roman" w:hAnsi="Times New Roman" w:cs="Times New Roman"/>
          <w:b/>
          <w:sz w:val="24"/>
        </w:rPr>
        <w:t xml:space="preserve"> комплекса на землях </w:t>
      </w:r>
      <w:proofErr w:type="spellStart"/>
      <w:r w:rsidRPr="000E6B22">
        <w:rPr>
          <w:rFonts w:ascii="Times New Roman" w:hAnsi="Times New Roman" w:cs="Times New Roman"/>
          <w:b/>
          <w:sz w:val="24"/>
        </w:rPr>
        <w:t>сельхозназначения</w:t>
      </w:r>
      <w:proofErr w:type="spellEnd"/>
      <w:r w:rsidRPr="000E6B22">
        <w:rPr>
          <w:rFonts w:ascii="Times New Roman" w:hAnsi="Times New Roman" w:cs="Times New Roman"/>
          <w:b/>
          <w:sz w:val="24"/>
        </w:rPr>
        <w:t>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животноводческие предприятия;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птицеводческие предприятия;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звероводческие предприятия,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фермерские хозяйства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Садоводческие (дачные)  объединения;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хранению и переработке сельскохозяйственной продукции,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ремонту, техническому обслуживанию и хранению сельскохозяйственных машин и автомобилей,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предприятия по изготовлению строительных конструкций, изделий и деталей из местных материалов,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машиноиспытательные станции,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ветеринарные учреждения,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теплицы и парники,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транспортные,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энергетические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объекты, связанные с проектируемыми предприятиями,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Объекты с размещением правления объединения;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Магазин смешанной торговли;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</w:rPr>
      </w:pPr>
      <w:r w:rsidRPr="000E6B22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склады минеральных удобрений и химических средств защиты растений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 том числе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pacing w:val="-5"/>
        </w:rPr>
      </w:pPr>
      <w:r w:rsidRPr="000E6B22">
        <w:rPr>
          <w:rFonts w:ascii="Times New Roman" w:hAnsi="Times New Roman" w:cs="Times New Roman"/>
          <w:b/>
          <w:spacing w:val="-5"/>
        </w:rPr>
        <w:t>Территории фермерских и крестьянских хозяйств вне населенного пункта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фермы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lastRenderedPageBreak/>
        <w:t>пасеки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с/х ветеринарные станции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</w:rPr>
      </w:pPr>
      <w:r w:rsidRPr="000E6B22">
        <w:rPr>
          <w:rFonts w:ascii="Times New Roman" w:hAnsi="Times New Roman" w:cs="Times New Roman"/>
          <w:b/>
          <w:sz w:val="24"/>
        </w:rPr>
        <w:t>СХ 2  Территории, предназначенные для ведения личного подсобного хозяйства в пределах границ поселений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подсобные хозяйства;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парники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пасеки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6B22">
        <w:rPr>
          <w:rFonts w:ascii="Times New Roman" w:hAnsi="Times New Roman" w:cs="Times New Roman"/>
          <w:b/>
          <w:sz w:val="24"/>
          <w:szCs w:val="24"/>
        </w:rPr>
        <w:t>Вспомогательные виды использования: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сенокосы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выгоны</w:t>
      </w:r>
    </w:p>
    <w:p w:rsidR="00F851C1" w:rsidRPr="000E6B22" w:rsidRDefault="00F851C1" w:rsidP="00F851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E6B22">
        <w:rPr>
          <w:rFonts w:ascii="Times New Roman" w:hAnsi="Times New Roman" w:cs="Times New Roman"/>
          <w:sz w:val="24"/>
          <w:szCs w:val="24"/>
        </w:rPr>
        <w:t>пастбища</w:t>
      </w:r>
    </w:p>
    <w:p w:rsidR="0015570C" w:rsidRPr="00161F3F" w:rsidRDefault="00C6248F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="001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ополнить раздел «</w:t>
      </w:r>
      <w:r w:rsidR="0015570C"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</w:t>
      </w:r>
      <w:r w:rsidR="0015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пунктом 5</w:t>
      </w:r>
    </w:p>
    <w:p w:rsidR="0015570C" w:rsidRPr="00161F3F" w:rsidRDefault="0015570C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хозяйства:</w:t>
      </w:r>
    </w:p>
    <w:p w:rsidR="0015570C" w:rsidRPr="00161F3F" w:rsidRDefault="0015570C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0,04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15570C" w:rsidRPr="00161F3F" w:rsidRDefault="0015570C" w:rsidP="0015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земельного участка – 0,5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га.</w:t>
      </w:r>
    </w:p>
    <w:p w:rsidR="00F851C1" w:rsidRPr="00CE4DF1" w:rsidRDefault="00F851C1" w:rsidP="00F851C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C1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1C1" w:rsidRPr="006F740C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>Глава администрации Большесельского</w:t>
      </w:r>
    </w:p>
    <w:p w:rsidR="00F851C1" w:rsidRPr="006F740C" w:rsidRDefault="00F851C1" w:rsidP="00F8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                                       В.А. Лубенин</w:t>
      </w: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51C1" w:rsidRDefault="00F851C1" w:rsidP="005B1F09">
      <w:pPr>
        <w:spacing w:line="360" w:lineRule="auto"/>
        <w:jc w:val="center"/>
        <w:outlineLvl w:val="0"/>
        <w:rPr>
          <w:b/>
          <w:sz w:val="28"/>
          <w:szCs w:val="28"/>
        </w:rPr>
      </w:pPr>
    </w:p>
    <w:sectPr w:rsidR="00F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B4FF5"/>
    <w:multiLevelType w:val="hybridMultilevel"/>
    <w:tmpl w:val="916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06B3D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6E41"/>
    <w:multiLevelType w:val="hybridMultilevel"/>
    <w:tmpl w:val="BE5682AA"/>
    <w:lvl w:ilvl="0" w:tplc="B924436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044A6"/>
    <w:multiLevelType w:val="hybridMultilevel"/>
    <w:tmpl w:val="B35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F2CF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F01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0AA8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D01A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941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12AE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32D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7497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09"/>
    <w:rsid w:val="00125827"/>
    <w:rsid w:val="001310CB"/>
    <w:rsid w:val="0015570C"/>
    <w:rsid w:val="001D7152"/>
    <w:rsid w:val="005B1F09"/>
    <w:rsid w:val="005C383E"/>
    <w:rsid w:val="00671FF9"/>
    <w:rsid w:val="008315E5"/>
    <w:rsid w:val="008D2D51"/>
    <w:rsid w:val="009A7819"/>
    <w:rsid w:val="009E228E"/>
    <w:rsid w:val="00AA7B27"/>
    <w:rsid w:val="00B65B1B"/>
    <w:rsid w:val="00C34CD6"/>
    <w:rsid w:val="00C6248F"/>
    <w:rsid w:val="00C8169F"/>
    <w:rsid w:val="00CA52B9"/>
    <w:rsid w:val="00DD52E4"/>
    <w:rsid w:val="00E66533"/>
    <w:rsid w:val="00EB2ADE"/>
    <w:rsid w:val="00ED11BC"/>
    <w:rsid w:val="00F54287"/>
    <w:rsid w:val="00F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F09"/>
    <w:pPr>
      <w:ind w:left="720"/>
      <w:contextualSpacing/>
    </w:pPr>
  </w:style>
  <w:style w:type="paragraph" w:customStyle="1" w:styleId="ConsPlusNormal">
    <w:name w:val="ConsPlusNormal"/>
    <w:rsid w:val="00E66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D2D51"/>
  </w:style>
  <w:style w:type="paragraph" w:styleId="a5">
    <w:name w:val="No Spacing"/>
    <w:uiPriority w:val="1"/>
    <w:qFormat/>
    <w:rsid w:val="00F851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624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F09"/>
    <w:pPr>
      <w:ind w:left="720"/>
      <w:contextualSpacing/>
    </w:pPr>
  </w:style>
  <w:style w:type="paragraph" w:customStyle="1" w:styleId="ConsPlusNormal">
    <w:name w:val="ConsPlusNormal"/>
    <w:rsid w:val="00E66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D2D51"/>
  </w:style>
  <w:style w:type="paragraph" w:styleId="a5">
    <w:name w:val="No Spacing"/>
    <w:uiPriority w:val="1"/>
    <w:qFormat/>
    <w:rsid w:val="00F851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624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89A75203326F1F15FD241BAEE9C8FACEA3CDCBEED6A1BAC340319E03EE640P9y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E70BEF9CC8ADA9CEF0BBDDFAD1429A70CA42A242008D6j5h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CCB4386A071F20FFF5F417BC13FFE3B2B9EE8CCC0DBC89D84F031604D0718B9C6ABW3i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29</cp:revision>
  <cp:lastPrinted>2016-04-27T11:04:00Z</cp:lastPrinted>
  <dcterms:created xsi:type="dcterms:W3CDTF">2016-04-18T10:13:00Z</dcterms:created>
  <dcterms:modified xsi:type="dcterms:W3CDTF">2016-10-25T10:59:00Z</dcterms:modified>
</cp:coreProperties>
</file>