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95" w:rsidRPr="005C2E5B" w:rsidRDefault="00B94ECC" w:rsidP="00B30995">
      <w:pPr>
        <w:ind w:left="5103"/>
        <w:rPr>
          <w:rFonts w:ascii="Times New Roman" w:hAnsi="Times New Roman" w:cs="Times New Roman"/>
          <w:sz w:val="24"/>
          <w:szCs w:val="24"/>
        </w:rPr>
      </w:pPr>
      <w:r>
        <w:rPr>
          <w:rFonts w:ascii="Times New Roman" w:hAnsi="Times New Roman" w:cs="Times New Roman"/>
          <w:sz w:val="24"/>
          <w:szCs w:val="24"/>
        </w:rPr>
        <w:t xml:space="preserve">Приложение 1 к Положению о </w:t>
      </w:r>
      <w:r w:rsidR="00B30995" w:rsidRPr="005C2E5B">
        <w:rPr>
          <w:rFonts w:ascii="Times New Roman" w:hAnsi="Times New Roman" w:cs="Times New Roman"/>
          <w:sz w:val="24"/>
          <w:szCs w:val="24"/>
        </w:rPr>
        <w:t xml:space="preserve">порядке предоставления муниципальных гарантий </w:t>
      </w:r>
      <w:proofErr w:type="spellStart"/>
      <w:r w:rsidRPr="005C2E5B">
        <w:rPr>
          <w:rFonts w:ascii="Times New Roman" w:eastAsia="Times New Roman" w:hAnsi="Times New Roman" w:cs="Times New Roman"/>
          <w:sz w:val="24"/>
          <w:szCs w:val="24"/>
          <w:lang w:eastAsia="ru-RU"/>
        </w:rPr>
        <w:t>Большесельского</w:t>
      </w:r>
      <w:proofErr w:type="spellEnd"/>
      <w:r w:rsidRPr="005C2E5B">
        <w:rPr>
          <w:rFonts w:ascii="Times New Roman" w:eastAsia="Times New Roman" w:hAnsi="Times New Roman" w:cs="Times New Roman"/>
          <w:sz w:val="24"/>
          <w:szCs w:val="24"/>
          <w:lang w:eastAsia="ru-RU"/>
        </w:rPr>
        <w:t xml:space="preserve"> муниципального района</w:t>
      </w:r>
      <w:r w:rsidR="00B30995" w:rsidRPr="005C2E5B">
        <w:rPr>
          <w:rFonts w:ascii="Times New Roman" w:hAnsi="Times New Roman" w:cs="Times New Roman"/>
          <w:sz w:val="24"/>
          <w:szCs w:val="24"/>
        </w:rPr>
        <w:t xml:space="preserve">, утвержденное решением </w:t>
      </w:r>
      <w:r>
        <w:rPr>
          <w:rFonts w:ascii="Times New Roman" w:hAnsi="Times New Roman" w:cs="Times New Roman"/>
          <w:sz w:val="24"/>
          <w:szCs w:val="24"/>
        </w:rPr>
        <w:t xml:space="preserve">Собрания Представителей </w:t>
      </w:r>
      <w:proofErr w:type="spellStart"/>
      <w:r>
        <w:rPr>
          <w:rFonts w:ascii="Times New Roman" w:hAnsi="Times New Roman" w:cs="Times New Roman"/>
          <w:sz w:val="24"/>
          <w:szCs w:val="24"/>
        </w:rPr>
        <w:t>Большесельского</w:t>
      </w:r>
      <w:proofErr w:type="spellEnd"/>
      <w:r>
        <w:rPr>
          <w:rFonts w:ascii="Times New Roman" w:hAnsi="Times New Roman" w:cs="Times New Roman"/>
          <w:sz w:val="24"/>
          <w:szCs w:val="24"/>
        </w:rPr>
        <w:t xml:space="preserve"> муниципального района</w:t>
      </w:r>
      <w:r w:rsidR="0057536C">
        <w:rPr>
          <w:rFonts w:ascii="Times New Roman" w:hAnsi="Times New Roman" w:cs="Times New Roman"/>
          <w:sz w:val="24"/>
          <w:szCs w:val="24"/>
        </w:rPr>
        <w:t xml:space="preserve"> о</w:t>
      </w:r>
      <w:r w:rsidR="00B30995" w:rsidRPr="005C2E5B">
        <w:rPr>
          <w:rFonts w:ascii="Times New Roman" w:hAnsi="Times New Roman" w:cs="Times New Roman"/>
          <w:sz w:val="24"/>
          <w:szCs w:val="24"/>
        </w:rPr>
        <w:t>т</w:t>
      </w:r>
      <w:r w:rsidR="0057536C">
        <w:rPr>
          <w:rFonts w:ascii="Times New Roman" w:hAnsi="Times New Roman" w:cs="Times New Roman"/>
          <w:sz w:val="24"/>
          <w:szCs w:val="24"/>
        </w:rPr>
        <w:t xml:space="preserve"> 02.08.2018</w:t>
      </w:r>
      <w:r w:rsidR="00B30995" w:rsidRPr="005C2E5B">
        <w:rPr>
          <w:rFonts w:ascii="Times New Roman" w:hAnsi="Times New Roman" w:cs="Times New Roman"/>
          <w:sz w:val="24"/>
          <w:szCs w:val="24"/>
        </w:rPr>
        <w:t xml:space="preserve"> № </w:t>
      </w:r>
      <w:r w:rsidR="0057536C">
        <w:rPr>
          <w:rFonts w:ascii="Times New Roman" w:hAnsi="Times New Roman" w:cs="Times New Roman"/>
          <w:sz w:val="24"/>
          <w:szCs w:val="24"/>
        </w:rPr>
        <w:t>302</w:t>
      </w:r>
    </w:p>
    <w:p w:rsidR="00B30995" w:rsidRPr="005C2E5B" w:rsidRDefault="00B30995" w:rsidP="00B30995">
      <w:pPr>
        <w:spacing w:before="108" w:after="108"/>
        <w:jc w:val="center"/>
        <w:rPr>
          <w:rFonts w:ascii="Times New Roman" w:hAnsi="Times New Roman" w:cs="Times New Roman"/>
          <w:sz w:val="24"/>
          <w:szCs w:val="24"/>
        </w:rPr>
      </w:pPr>
      <w:r w:rsidRPr="005C2E5B">
        <w:rPr>
          <w:rFonts w:ascii="Times New Roman" w:hAnsi="Times New Roman" w:cs="Times New Roman"/>
          <w:b/>
          <w:bCs/>
          <w:sz w:val="24"/>
          <w:szCs w:val="24"/>
        </w:rPr>
        <w:t xml:space="preserve"> ФОРМА</w:t>
      </w:r>
      <w:r w:rsidRPr="005C2E5B">
        <w:rPr>
          <w:rFonts w:ascii="Times New Roman" w:hAnsi="Times New Roman" w:cs="Times New Roman"/>
          <w:b/>
          <w:bCs/>
          <w:sz w:val="24"/>
          <w:szCs w:val="24"/>
        </w:rPr>
        <w:br/>
        <w:t xml:space="preserve">МУНИЦИПАЛЬНОЙ ГАРАНТИИ </w:t>
      </w:r>
      <w:r w:rsidR="00B94ECC">
        <w:rPr>
          <w:rFonts w:ascii="Times New Roman" w:hAnsi="Times New Roman" w:cs="Times New Roman"/>
          <w:b/>
          <w:bCs/>
          <w:sz w:val="24"/>
          <w:szCs w:val="24"/>
        </w:rPr>
        <w:t>БОЛЬШЕСЕЛЬСКОГО МУНИЦИПАЛЬНОГО РАЙОНА ЯРОСЛАВСКОЙ ОБЛАСТИ</w:t>
      </w:r>
    </w:p>
    <w:p w:rsidR="00B30995" w:rsidRPr="005C2E5B" w:rsidRDefault="00B30995" w:rsidP="00B30995">
      <w:pPr>
        <w:jc w:val="center"/>
        <w:rPr>
          <w:rFonts w:ascii="Times New Roman" w:hAnsi="Times New Roman" w:cs="Times New Roman"/>
          <w:sz w:val="24"/>
          <w:szCs w:val="24"/>
        </w:rPr>
      </w:pPr>
      <w:r w:rsidRPr="005C2E5B">
        <w:rPr>
          <w:rFonts w:ascii="Times New Roman" w:hAnsi="Times New Roman" w:cs="Times New Roman"/>
          <w:sz w:val="24"/>
          <w:szCs w:val="24"/>
        </w:rPr>
        <w:t>от «___» ___________ 20_ г.</w:t>
      </w:r>
    </w:p>
    <w:p w:rsidR="00B30995" w:rsidRPr="005C2E5B" w:rsidRDefault="00B30995" w:rsidP="00B30995">
      <w:pPr>
        <w:ind w:firstLine="709"/>
        <w:jc w:val="both"/>
        <w:rPr>
          <w:rFonts w:ascii="Times New Roman" w:hAnsi="Times New Roman" w:cs="Times New Roman"/>
          <w:sz w:val="24"/>
          <w:szCs w:val="24"/>
        </w:rPr>
      </w:pPr>
      <w:r w:rsidRPr="005C2E5B">
        <w:rPr>
          <w:rFonts w:ascii="Times New Roman" w:hAnsi="Times New Roman" w:cs="Times New Roman"/>
          <w:sz w:val="24"/>
          <w:szCs w:val="24"/>
        </w:rPr>
        <w:t>Администрация </w:t>
      </w:r>
      <w:proofErr w:type="spellStart"/>
      <w:r w:rsidR="00B94ECC" w:rsidRPr="005C2E5B">
        <w:rPr>
          <w:rFonts w:ascii="Times New Roman" w:eastAsia="Times New Roman" w:hAnsi="Times New Roman" w:cs="Times New Roman"/>
          <w:sz w:val="24"/>
          <w:szCs w:val="24"/>
          <w:lang w:eastAsia="ru-RU"/>
        </w:rPr>
        <w:t>Большесельского</w:t>
      </w:r>
      <w:proofErr w:type="spellEnd"/>
      <w:r w:rsidR="00B94ECC" w:rsidRPr="005C2E5B">
        <w:rPr>
          <w:rFonts w:ascii="Times New Roman" w:eastAsia="Times New Roman" w:hAnsi="Times New Roman" w:cs="Times New Roman"/>
          <w:sz w:val="24"/>
          <w:szCs w:val="24"/>
          <w:lang w:eastAsia="ru-RU"/>
        </w:rPr>
        <w:t xml:space="preserve"> муниципального района</w:t>
      </w:r>
      <w:r w:rsidR="00B94ECC">
        <w:rPr>
          <w:rFonts w:ascii="Times New Roman" w:eastAsia="Times New Roman" w:hAnsi="Times New Roman" w:cs="Times New Roman"/>
          <w:sz w:val="24"/>
          <w:szCs w:val="24"/>
          <w:lang w:eastAsia="ru-RU"/>
        </w:rPr>
        <w:t xml:space="preserve"> Ярославской области</w:t>
      </w:r>
      <w:r w:rsidRPr="005C2E5B">
        <w:rPr>
          <w:rFonts w:ascii="Times New Roman" w:hAnsi="Times New Roman" w:cs="Times New Roman"/>
          <w:sz w:val="24"/>
          <w:szCs w:val="24"/>
        </w:rPr>
        <w:t xml:space="preserve">, действующая от имени </w:t>
      </w:r>
      <w:proofErr w:type="spellStart"/>
      <w:r w:rsidR="00B94ECC" w:rsidRPr="005C2E5B">
        <w:rPr>
          <w:rFonts w:ascii="Times New Roman" w:eastAsia="Times New Roman" w:hAnsi="Times New Roman" w:cs="Times New Roman"/>
          <w:sz w:val="24"/>
          <w:szCs w:val="24"/>
          <w:lang w:eastAsia="ru-RU"/>
        </w:rPr>
        <w:t>Большесельского</w:t>
      </w:r>
      <w:proofErr w:type="spellEnd"/>
      <w:r w:rsidR="00B94ECC" w:rsidRPr="005C2E5B">
        <w:rPr>
          <w:rFonts w:ascii="Times New Roman" w:eastAsia="Times New Roman" w:hAnsi="Times New Roman" w:cs="Times New Roman"/>
          <w:sz w:val="24"/>
          <w:szCs w:val="24"/>
          <w:lang w:eastAsia="ru-RU"/>
        </w:rPr>
        <w:t xml:space="preserve"> муниципального района </w:t>
      </w:r>
      <w:r w:rsidR="00B94ECC">
        <w:rPr>
          <w:rFonts w:ascii="Times New Roman" w:eastAsia="Times New Roman" w:hAnsi="Times New Roman" w:cs="Times New Roman"/>
          <w:sz w:val="24"/>
          <w:szCs w:val="24"/>
          <w:lang w:eastAsia="ru-RU"/>
        </w:rPr>
        <w:t xml:space="preserve">Ярославской области </w:t>
      </w:r>
      <w:r w:rsidRPr="005C2E5B">
        <w:rPr>
          <w:rFonts w:ascii="Times New Roman" w:hAnsi="Times New Roman" w:cs="Times New Roman"/>
          <w:sz w:val="24"/>
          <w:szCs w:val="24"/>
        </w:rPr>
        <w:t>(далее - Гарант), в     лице     главы     администрации  ______________________________,   действующего  на  основании _________,  в соответствии  с  Бюджетным  кодексом Российской Федерации, решением Со</w:t>
      </w:r>
      <w:r w:rsidR="00B94ECC">
        <w:rPr>
          <w:rFonts w:ascii="Times New Roman" w:hAnsi="Times New Roman" w:cs="Times New Roman"/>
          <w:sz w:val="24"/>
          <w:szCs w:val="24"/>
        </w:rPr>
        <w:t>брания Представителей</w:t>
      </w:r>
      <w:r w:rsidRPr="005C2E5B">
        <w:rPr>
          <w:rFonts w:ascii="Times New Roman" w:hAnsi="Times New Roman" w:cs="Times New Roman"/>
          <w:sz w:val="24"/>
          <w:szCs w:val="24"/>
        </w:rPr>
        <w:t xml:space="preserve"> </w:t>
      </w:r>
      <w:proofErr w:type="spellStart"/>
      <w:r w:rsidR="00B94ECC" w:rsidRPr="005C2E5B">
        <w:rPr>
          <w:rFonts w:ascii="Times New Roman" w:eastAsia="Times New Roman" w:hAnsi="Times New Roman" w:cs="Times New Roman"/>
          <w:sz w:val="24"/>
          <w:szCs w:val="24"/>
          <w:lang w:eastAsia="ru-RU"/>
        </w:rPr>
        <w:t>Большесельского</w:t>
      </w:r>
      <w:proofErr w:type="spellEnd"/>
      <w:r w:rsidR="00B94ECC" w:rsidRPr="005C2E5B">
        <w:rPr>
          <w:rFonts w:ascii="Times New Roman" w:eastAsia="Times New Roman" w:hAnsi="Times New Roman" w:cs="Times New Roman"/>
          <w:sz w:val="24"/>
          <w:szCs w:val="24"/>
          <w:lang w:eastAsia="ru-RU"/>
        </w:rPr>
        <w:t xml:space="preserve"> муниципального района </w:t>
      </w:r>
      <w:r w:rsidRPr="005C2E5B">
        <w:rPr>
          <w:rFonts w:ascii="Times New Roman" w:hAnsi="Times New Roman" w:cs="Times New Roman"/>
          <w:sz w:val="24"/>
          <w:szCs w:val="24"/>
        </w:rPr>
        <w:t>от «__» __________  20__ № __ «______________________________» дает письменное обязательство отвечать за исполнение _______________________________,     именуемым    в   дальнейшем «Принципал», которому  предоставляется  настоящая Гарантия, нижеуказанных обязательств    перед ______________________,   именуемым    в   дальнейшем «Бенефициар», на следующих условиях:</w:t>
      </w:r>
    </w:p>
    <w:p w:rsidR="009149FB" w:rsidRDefault="00B30995" w:rsidP="009149FB">
      <w:pPr>
        <w:jc w:val="center"/>
        <w:rPr>
          <w:rFonts w:ascii="Times New Roman" w:hAnsi="Times New Roman" w:cs="Times New Roman"/>
          <w:b/>
          <w:sz w:val="24"/>
          <w:szCs w:val="24"/>
        </w:rPr>
      </w:pPr>
      <w:r w:rsidRPr="005C2E5B">
        <w:rPr>
          <w:rFonts w:ascii="Times New Roman" w:hAnsi="Times New Roman" w:cs="Times New Roman"/>
          <w:b/>
          <w:sz w:val="24"/>
          <w:szCs w:val="24"/>
        </w:rPr>
        <w:t>1 Предмет Гарантии</w:t>
      </w:r>
    </w:p>
    <w:p w:rsidR="00B30995" w:rsidRPr="005C2E5B" w:rsidRDefault="00B30995" w:rsidP="009149FB">
      <w:pPr>
        <w:jc w:val="center"/>
        <w:rPr>
          <w:rFonts w:ascii="Times New Roman" w:hAnsi="Times New Roman" w:cs="Times New Roman"/>
          <w:sz w:val="24"/>
          <w:szCs w:val="24"/>
        </w:rPr>
      </w:pPr>
      <w:r w:rsidRPr="005C2E5B">
        <w:rPr>
          <w:rFonts w:ascii="Times New Roman" w:hAnsi="Times New Roman" w:cs="Times New Roman"/>
          <w:sz w:val="24"/>
          <w:szCs w:val="24"/>
        </w:rPr>
        <w:t xml:space="preserve">1.1. Настоящая   муниципальная   гарантия  </w:t>
      </w:r>
      <w:proofErr w:type="spellStart"/>
      <w:r w:rsidR="00B94ECC" w:rsidRPr="005C2E5B">
        <w:rPr>
          <w:rFonts w:ascii="Times New Roman" w:eastAsia="Times New Roman" w:hAnsi="Times New Roman" w:cs="Times New Roman"/>
          <w:sz w:val="24"/>
          <w:szCs w:val="24"/>
          <w:lang w:eastAsia="ru-RU"/>
        </w:rPr>
        <w:t>Большесельского</w:t>
      </w:r>
      <w:proofErr w:type="spellEnd"/>
      <w:r w:rsidR="00B94ECC" w:rsidRPr="005C2E5B">
        <w:rPr>
          <w:rFonts w:ascii="Times New Roman" w:eastAsia="Times New Roman" w:hAnsi="Times New Roman" w:cs="Times New Roman"/>
          <w:sz w:val="24"/>
          <w:szCs w:val="24"/>
          <w:lang w:eastAsia="ru-RU"/>
        </w:rPr>
        <w:t xml:space="preserve"> муниципального района</w:t>
      </w:r>
      <w:r w:rsidR="00B94ECC">
        <w:rPr>
          <w:rFonts w:ascii="Times New Roman" w:eastAsia="Times New Roman" w:hAnsi="Times New Roman" w:cs="Times New Roman"/>
          <w:sz w:val="24"/>
          <w:szCs w:val="24"/>
          <w:lang w:eastAsia="ru-RU"/>
        </w:rPr>
        <w:t xml:space="preserve"> Ярославской области</w:t>
      </w:r>
      <w:r w:rsidRPr="005C2E5B">
        <w:rPr>
          <w:rFonts w:ascii="Times New Roman" w:hAnsi="Times New Roman" w:cs="Times New Roman"/>
          <w:sz w:val="24"/>
          <w:szCs w:val="24"/>
        </w:rPr>
        <w:t xml:space="preserve"> (далее - Гарантия) выдается Гарантом  Принципалу  в  пользу  Бенефициара  в  соответствии с Договором о предоставлении  муниципальной гарантии </w:t>
      </w:r>
      <w:proofErr w:type="spellStart"/>
      <w:r w:rsidR="00B94ECC" w:rsidRPr="005C2E5B">
        <w:rPr>
          <w:rFonts w:ascii="Times New Roman" w:eastAsia="Times New Roman" w:hAnsi="Times New Roman" w:cs="Times New Roman"/>
          <w:sz w:val="24"/>
          <w:szCs w:val="24"/>
          <w:lang w:eastAsia="ru-RU"/>
        </w:rPr>
        <w:t>Большесельского</w:t>
      </w:r>
      <w:proofErr w:type="spellEnd"/>
      <w:r w:rsidR="00B94ECC" w:rsidRPr="005C2E5B">
        <w:rPr>
          <w:rFonts w:ascii="Times New Roman" w:eastAsia="Times New Roman" w:hAnsi="Times New Roman" w:cs="Times New Roman"/>
          <w:sz w:val="24"/>
          <w:szCs w:val="24"/>
          <w:lang w:eastAsia="ru-RU"/>
        </w:rPr>
        <w:t xml:space="preserve"> муниципального района </w:t>
      </w:r>
      <w:r w:rsidR="00B94ECC">
        <w:rPr>
          <w:rFonts w:ascii="Times New Roman" w:eastAsia="Times New Roman" w:hAnsi="Times New Roman" w:cs="Times New Roman"/>
          <w:sz w:val="24"/>
          <w:szCs w:val="24"/>
          <w:lang w:eastAsia="ru-RU"/>
        </w:rPr>
        <w:t xml:space="preserve">Ярославской области </w:t>
      </w:r>
      <w:r w:rsidRPr="005C2E5B">
        <w:rPr>
          <w:rFonts w:ascii="Times New Roman" w:hAnsi="Times New Roman" w:cs="Times New Roman"/>
          <w:sz w:val="24"/>
          <w:szCs w:val="24"/>
        </w:rPr>
        <w:t>от «__» ________ 20__ № __,  заключенным  между Гарантом, Принципалом и Бенефициаром (далее - Договор), в обеспечение надлежащего исполнения Принципалом обязательств по основному договору от «__» ________ 20__ № __, заключенному между Бенефициаром и Принципалом (далее - Основной договор).</w:t>
      </w:r>
    </w:p>
    <w:p w:rsidR="00B30995" w:rsidRPr="005C2E5B" w:rsidRDefault="00B30995" w:rsidP="00B30995">
      <w:pPr>
        <w:ind w:firstLine="709"/>
        <w:jc w:val="both"/>
        <w:rPr>
          <w:rFonts w:ascii="Times New Roman" w:hAnsi="Times New Roman" w:cs="Times New Roman"/>
          <w:sz w:val="24"/>
          <w:szCs w:val="24"/>
        </w:rPr>
      </w:pPr>
      <w:r w:rsidRPr="005C2E5B">
        <w:rPr>
          <w:rFonts w:ascii="Times New Roman" w:hAnsi="Times New Roman" w:cs="Times New Roman"/>
          <w:sz w:val="24"/>
          <w:szCs w:val="24"/>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основного долга (кредита) на сумму _________ (___________________)  рублей  в срок  «__» ________ 20__ и уплате  процентов  по  ставке ____  процентов  годовых на  сумму __________ (___________) рублей.</w:t>
      </w:r>
    </w:p>
    <w:p w:rsidR="00B30995" w:rsidRPr="005C2E5B" w:rsidRDefault="00B30995" w:rsidP="00B30995">
      <w:pPr>
        <w:jc w:val="center"/>
        <w:rPr>
          <w:rFonts w:ascii="Times New Roman" w:hAnsi="Times New Roman" w:cs="Times New Roman"/>
          <w:sz w:val="24"/>
          <w:szCs w:val="24"/>
        </w:rPr>
      </w:pPr>
      <w:r w:rsidRPr="005C2E5B">
        <w:rPr>
          <w:rFonts w:ascii="Times New Roman" w:hAnsi="Times New Roman" w:cs="Times New Roman"/>
          <w:b/>
          <w:sz w:val="24"/>
          <w:szCs w:val="24"/>
        </w:rPr>
        <w:t>2. Условия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2.1. Гарант   гарантирует   обязательства   Принципала   по   погашению задолженности  по  основному  долгу  (кредиту)  и уплате суммы процентов по Основному договору.</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Предел общей ответственности Гаранта перед Бенефициаром  ограничивается суммой, соответствующей объему обязательств по Гарантии в размере не более __________  (_________________________)  рублей, включающей сумму основного долга  в размере _______________ (_______________________________) рублей и начисленных         процентов в размере ___________________ (___________________________________) рублей.</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Основного договора в пропорциях, установленных   в   настоящем   пункте.  По  мере  исполнения Принципалом  обязательств, обеспеченных </w:t>
      </w:r>
      <w:r w:rsidRPr="009149FB">
        <w:rPr>
          <w:rFonts w:ascii="Times New Roman" w:hAnsi="Times New Roman" w:cs="Times New Roman"/>
          <w:sz w:val="24"/>
          <w:szCs w:val="24"/>
        </w:rPr>
        <w:lastRenderedPageBreak/>
        <w:t>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Основному договору (сумма погашения обязательств * (сумма обязательств по Гарантии / сумма кредита по Основному договору)).</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2.3. Гарантия вступает в силу с момента подписания Гарантии и Договора.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2.4. 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за просрочку уплаты процентов, других  платежей  и  иных  обязательств  Принципала  по Основному договору, помимо указанных в пунктах 1.2 и 2.1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2.5. Срок   действия   Гарантии   заканчивается «__» ________ 20__.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2.6. Гарантия прекращает свое действие и должна быть без дополнительных запросов  со стороны Гаранта возвращена ему Бенефициаром в течение ________ дней с момента наступления любого из нижеперечисленных событий:</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2.6.1. Уплатой Гарантом Бенефициару суммы, определенной Гарантией.</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2.6.2. Истечением определенного в Гарантии срока, на который она выдана.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2.6.3. В  случае  исполнения  в полном  объеме Принципалом или третьими лицами обязательств Принципала, обеспеченных Гарантией.</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2.6.4.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2.6.5. Если  обязательство  Принципала, в  обеспечение которого предоставлена Гарантия, не возникло.</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2.6.6. После отзыва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2.7. Принадлежащее  Бенефициару  по Гарантии право требования к Гаранту не может быть передано другому лицу.</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2.8. Гарант    несет    субсидиарную    (солидарную)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2.9. Все  вопросы  взаимодействия  Гаранта, Принципала  и  Бенефициара указаны в Договоре.</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3. Условия отзыва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3.1. Гарантия может быть отозвана Гарантом в случаях:</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3.1.1. Если   Гарантия   не   будет   передана   Принципалом   Бенефициару в соответствии с условиями пункта 5.1 Гарантии и пункта 3.5 Договора.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3.1.2.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3.1.3. Если  Принципал - организация   аннулировала   договор   обеспечения или  произошло  другое  событие, в  результате  которого  произошла потеря обеспечения либо снижение цены обеспечения.</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3.2. Уведомление об отзыве  Гарантии направляется Принципалу по адресу, указанному в Договоре.</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4. Исполнение обязательств по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4.1. Исполнение   Гарантом   своих   обязательств   по  Гарантии  ведет к возникновению регрессных требований со стороны Гаранта к Принципалу.</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4.2. Исполнение   обязательств   по  Гарантии  осуществляется  за  счет источников финансирования дефицита бюджета </w:t>
      </w:r>
      <w:proofErr w:type="spellStart"/>
      <w:r w:rsidR="00B94ECC" w:rsidRPr="009149FB">
        <w:rPr>
          <w:rFonts w:ascii="Times New Roman" w:eastAsia="Times New Roman" w:hAnsi="Times New Roman" w:cs="Times New Roman"/>
          <w:sz w:val="24"/>
          <w:szCs w:val="24"/>
          <w:lang w:eastAsia="ru-RU"/>
        </w:rPr>
        <w:t>Большесельского</w:t>
      </w:r>
      <w:proofErr w:type="spellEnd"/>
      <w:r w:rsidR="00B94ECC" w:rsidRPr="009149FB">
        <w:rPr>
          <w:rFonts w:ascii="Times New Roman" w:eastAsia="Times New Roman" w:hAnsi="Times New Roman" w:cs="Times New Roman"/>
          <w:sz w:val="24"/>
          <w:szCs w:val="24"/>
          <w:lang w:eastAsia="ru-RU"/>
        </w:rPr>
        <w:t xml:space="preserve"> муниципального района Ярославской области</w:t>
      </w:r>
      <w:r w:rsidRPr="009149FB">
        <w:rPr>
          <w:rFonts w:ascii="Times New Roman" w:hAnsi="Times New Roman" w:cs="Times New Roman"/>
          <w:sz w:val="24"/>
          <w:szCs w:val="24"/>
        </w:rPr>
        <w:t>, предусмотренных  на  указанные  цели  в  решении Со</w:t>
      </w:r>
      <w:r w:rsidR="00B94ECC" w:rsidRPr="009149FB">
        <w:rPr>
          <w:rFonts w:ascii="Times New Roman" w:hAnsi="Times New Roman" w:cs="Times New Roman"/>
          <w:sz w:val="24"/>
          <w:szCs w:val="24"/>
        </w:rPr>
        <w:t>брания Представителей</w:t>
      </w:r>
      <w:r w:rsidRPr="009149FB">
        <w:rPr>
          <w:rFonts w:ascii="Times New Roman" w:hAnsi="Times New Roman" w:cs="Times New Roman"/>
          <w:sz w:val="24"/>
          <w:szCs w:val="24"/>
        </w:rPr>
        <w:t xml:space="preserve"> </w:t>
      </w:r>
      <w:proofErr w:type="spellStart"/>
      <w:r w:rsidR="00B94ECC" w:rsidRPr="009149FB">
        <w:rPr>
          <w:rFonts w:ascii="Times New Roman" w:eastAsia="Times New Roman" w:hAnsi="Times New Roman" w:cs="Times New Roman"/>
          <w:sz w:val="24"/>
          <w:szCs w:val="24"/>
          <w:lang w:eastAsia="ru-RU"/>
        </w:rPr>
        <w:t>Большесельского</w:t>
      </w:r>
      <w:proofErr w:type="spellEnd"/>
      <w:r w:rsidR="00B94ECC" w:rsidRPr="009149FB">
        <w:rPr>
          <w:rFonts w:ascii="Times New Roman" w:eastAsia="Times New Roman" w:hAnsi="Times New Roman" w:cs="Times New Roman"/>
          <w:sz w:val="24"/>
          <w:szCs w:val="24"/>
          <w:lang w:eastAsia="ru-RU"/>
        </w:rPr>
        <w:t xml:space="preserve"> муниципального района </w:t>
      </w:r>
      <w:r w:rsidRPr="009149FB">
        <w:rPr>
          <w:rFonts w:ascii="Times New Roman" w:hAnsi="Times New Roman" w:cs="Times New Roman"/>
          <w:sz w:val="24"/>
          <w:szCs w:val="24"/>
        </w:rPr>
        <w:t>на  очередной финансовый год (очередной финансовый год и плановый период), и подлежит отражению в составе расходов бюджета как предоставление бюджетного кредита Принципалу.</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Гарантии.  </w:t>
      </w:r>
      <w:proofErr w:type="spellStart"/>
      <w:r w:rsidRPr="009149FB">
        <w:rPr>
          <w:rFonts w:ascii="Times New Roman" w:hAnsi="Times New Roman" w:cs="Times New Roman"/>
          <w:sz w:val="24"/>
          <w:szCs w:val="24"/>
        </w:rPr>
        <w:t>Непоступление</w:t>
      </w:r>
      <w:proofErr w:type="spellEnd"/>
      <w:r w:rsidRPr="009149FB">
        <w:rPr>
          <w:rFonts w:ascii="Times New Roman" w:hAnsi="Times New Roman" w:cs="Times New Roman"/>
          <w:sz w:val="24"/>
          <w:szCs w:val="24"/>
        </w:rP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w:t>
      </w:r>
      <w:r w:rsidRPr="009149FB">
        <w:rPr>
          <w:rFonts w:ascii="Times New Roman" w:hAnsi="Times New Roman" w:cs="Times New Roman"/>
          <w:sz w:val="24"/>
          <w:szCs w:val="24"/>
        </w:rPr>
        <w:lastRenderedPageBreak/>
        <w:t>Принципала   перед   Гарантом.   На   сумму   просроченной задолженности  Гарант  будет  начислять  пеню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4.4. Исполнение    регрессных    требований    Гаранта   к   Принципалу осуществляется  за  счет  предоставленного  обеспечения  исполнения  своего обязательства.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4.5.1. В письменном требовании должны быть указаны:</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сумма   просроченных   неисполненных   гарантированных  обязательств (основной долг и (или) проценты);</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основание для требования Бенефициара и платежа Гаранта в виде ссылок на Гарантию, Договор и Основной договор;</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соблюдение  </w:t>
      </w:r>
      <w:proofErr w:type="spellStart"/>
      <w:r w:rsidRPr="009149FB">
        <w:rPr>
          <w:rFonts w:ascii="Times New Roman" w:hAnsi="Times New Roman" w:cs="Times New Roman"/>
          <w:sz w:val="24"/>
          <w:szCs w:val="24"/>
        </w:rPr>
        <w:t>субсидиарности</w:t>
      </w:r>
      <w:proofErr w:type="spellEnd"/>
      <w:r w:rsidRPr="009149FB">
        <w:rPr>
          <w:rFonts w:ascii="Times New Roman" w:hAnsi="Times New Roman" w:cs="Times New Roman"/>
          <w:sz w:val="24"/>
          <w:szCs w:val="24"/>
        </w:rPr>
        <w:t>  (солидарности)  требования в виде ссылки на  предъявленное Бенефициаром Принципалу обращение с требованием погашения долга;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платежные реквизиты Бенефициара.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4.5.2. Документы, прилагающиеся к требованию:</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выписки  по  ссудным  счетам  и  счетам  учета  процентов Принципала на день, следующий за расчетным;</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расчеты, подтверждающие размер просроченного непогашенного основного долга и размер неуплаченных просроченных процентов;</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заверенная  Бенефициаром  копия  полученного  Принципалом  обращения с требованием погашения долга;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ответ Принципала на указанное обращение (если таковой был).</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4.5.3. Все  перечисленные  документы  должны  быть  подписаны  уполномоченными лицами Бенефициара и заверены печатью Бенефициара.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4.6. Датой   предъявления   требования   к   Гаранту   считается   дата его   поступления  в  администрацию </w:t>
      </w:r>
      <w:proofErr w:type="spellStart"/>
      <w:r w:rsidR="00AC48F0" w:rsidRPr="009149FB">
        <w:rPr>
          <w:rFonts w:ascii="Times New Roman" w:eastAsia="Times New Roman" w:hAnsi="Times New Roman" w:cs="Times New Roman"/>
          <w:sz w:val="24"/>
          <w:szCs w:val="24"/>
          <w:lang w:eastAsia="ru-RU"/>
        </w:rPr>
        <w:t>Большесельского</w:t>
      </w:r>
      <w:proofErr w:type="spellEnd"/>
      <w:r w:rsidR="00AC48F0" w:rsidRPr="009149FB">
        <w:rPr>
          <w:rFonts w:ascii="Times New Roman" w:eastAsia="Times New Roman" w:hAnsi="Times New Roman" w:cs="Times New Roman"/>
          <w:sz w:val="24"/>
          <w:szCs w:val="24"/>
          <w:lang w:eastAsia="ru-RU"/>
        </w:rPr>
        <w:t xml:space="preserve"> муниципального района Ярославской области</w:t>
      </w:r>
      <w:r w:rsidRPr="009149FB">
        <w:rPr>
          <w:rFonts w:ascii="Times New Roman" w:hAnsi="Times New Roman" w:cs="Times New Roman"/>
          <w:sz w:val="24"/>
          <w:szCs w:val="24"/>
        </w:rPr>
        <w:t>.</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4.7. Гарант  рассматривает  требование Бенефициара в течение _____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w:t>
      </w:r>
      <w:r w:rsidRPr="009149FB">
        <w:rPr>
          <w:rFonts w:ascii="Times New Roman" w:hAnsi="Times New Roman" w:cs="Times New Roman"/>
          <w:sz w:val="24"/>
          <w:szCs w:val="24"/>
        </w:rPr>
        <w:lastRenderedPageBreak/>
        <w:t>которые  мог бы представить Принципал, даже в том случае, если отказался их представить или признал свой долг.</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4.8. В  случае  признания  требования  Бенефициара  обоснованным Гарант в течение _____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  N _________ в _________________, по________________________________________ (указываются показатели бюджетной классификации Российской Федерации).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4.9. Гарант  вправе  отказать  Бенефициару  в  исполнении  обязательств по Гарантии в следующих случаях:</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признания  Гарантом  требования  Бенефициару  необоснованным согласно выявленным условиям пункта 8.6 (кроме подпункта 8.6.4) Договора.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Гарантия  прекратила  свое  действие  в  соответствии  с  пунктом 2.6 Гарантии и пунктом 6.1 Договора.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5. Заключительные положения</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5.1. Гарантия  должна  составляться в двух экземплярах, один из которых находится  в администрации </w:t>
      </w:r>
      <w:proofErr w:type="spellStart"/>
      <w:r w:rsidR="00AC48F0" w:rsidRPr="009149FB">
        <w:rPr>
          <w:rFonts w:ascii="Times New Roman" w:eastAsia="Times New Roman" w:hAnsi="Times New Roman" w:cs="Times New Roman"/>
          <w:sz w:val="24"/>
          <w:szCs w:val="24"/>
          <w:lang w:eastAsia="ru-RU"/>
        </w:rPr>
        <w:t>Большесельского</w:t>
      </w:r>
      <w:proofErr w:type="spellEnd"/>
      <w:r w:rsidR="00AC48F0" w:rsidRPr="009149FB">
        <w:rPr>
          <w:rFonts w:ascii="Times New Roman" w:eastAsia="Times New Roman" w:hAnsi="Times New Roman" w:cs="Times New Roman"/>
          <w:sz w:val="24"/>
          <w:szCs w:val="24"/>
          <w:lang w:eastAsia="ru-RU"/>
        </w:rPr>
        <w:t xml:space="preserve"> муниципального района Ярославской области</w:t>
      </w:r>
      <w:r w:rsidRPr="009149FB">
        <w:rPr>
          <w:rFonts w:ascii="Times New Roman" w:hAnsi="Times New Roman" w:cs="Times New Roman"/>
          <w:sz w:val="24"/>
          <w:szCs w:val="24"/>
        </w:rPr>
        <w:t>, другой передается по акту  приема-передачи должнику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5.2. Условия  Гарантии  действуют  только  в  части, не противоречащей Договору.</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6. Юридический адрес и реквизиты</w:t>
      </w:r>
    </w:p>
    <w:p w:rsidR="00B30995" w:rsidRPr="009149FB" w:rsidRDefault="00B30995" w:rsidP="009149FB">
      <w:pPr>
        <w:pStyle w:val="a5"/>
        <w:rPr>
          <w:rFonts w:ascii="Times New Roman" w:hAnsi="Times New Roman" w:cs="Times New Roman"/>
          <w:sz w:val="24"/>
          <w:szCs w:val="24"/>
        </w:rPr>
      </w:pP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_________________________                     ____________________________</w:t>
      </w:r>
    </w:p>
    <w:p w:rsidR="00B30995" w:rsidRPr="009149FB" w:rsidRDefault="00B30995" w:rsidP="009149FB">
      <w:pPr>
        <w:pStyle w:val="a5"/>
        <w:jc w:val="right"/>
        <w:rPr>
          <w:rFonts w:ascii="Times New Roman" w:hAnsi="Times New Roman" w:cs="Times New Roman"/>
          <w:sz w:val="24"/>
          <w:szCs w:val="24"/>
        </w:rPr>
      </w:pPr>
      <w:r w:rsidRPr="009149FB">
        <w:rPr>
          <w:rFonts w:ascii="Times New Roman" w:hAnsi="Times New Roman" w:cs="Times New Roman"/>
          <w:sz w:val="24"/>
          <w:szCs w:val="24"/>
        </w:rPr>
        <w:lastRenderedPageBreak/>
        <w:t xml:space="preserve">Приложение № 2 к  Положению о порядке предоставления муниципальных гарантий </w:t>
      </w:r>
      <w:proofErr w:type="spellStart"/>
      <w:r w:rsidR="00AC48F0" w:rsidRPr="009149FB">
        <w:rPr>
          <w:rFonts w:ascii="Times New Roman" w:eastAsia="Times New Roman" w:hAnsi="Times New Roman" w:cs="Times New Roman"/>
          <w:sz w:val="24"/>
          <w:szCs w:val="24"/>
          <w:lang w:eastAsia="ru-RU"/>
        </w:rPr>
        <w:t>Большесельского</w:t>
      </w:r>
      <w:proofErr w:type="spellEnd"/>
      <w:r w:rsidR="00AC48F0" w:rsidRPr="009149FB">
        <w:rPr>
          <w:rFonts w:ascii="Times New Roman" w:eastAsia="Times New Roman" w:hAnsi="Times New Roman" w:cs="Times New Roman"/>
          <w:sz w:val="24"/>
          <w:szCs w:val="24"/>
          <w:lang w:eastAsia="ru-RU"/>
        </w:rPr>
        <w:t xml:space="preserve"> муниципального района Ярославской области</w:t>
      </w:r>
      <w:r w:rsidRPr="009149FB">
        <w:rPr>
          <w:rFonts w:ascii="Times New Roman" w:hAnsi="Times New Roman" w:cs="Times New Roman"/>
          <w:sz w:val="24"/>
          <w:szCs w:val="24"/>
        </w:rPr>
        <w:t>, утвержденное решением Со</w:t>
      </w:r>
      <w:r w:rsidR="00AC48F0" w:rsidRPr="009149FB">
        <w:rPr>
          <w:rFonts w:ascii="Times New Roman" w:hAnsi="Times New Roman" w:cs="Times New Roman"/>
          <w:sz w:val="24"/>
          <w:szCs w:val="24"/>
        </w:rPr>
        <w:t>брания</w:t>
      </w:r>
      <w:r w:rsidRPr="009149FB">
        <w:rPr>
          <w:rFonts w:ascii="Times New Roman" w:hAnsi="Times New Roman" w:cs="Times New Roman"/>
          <w:sz w:val="24"/>
          <w:szCs w:val="24"/>
        </w:rPr>
        <w:t xml:space="preserve"> </w:t>
      </w:r>
      <w:r w:rsidR="00AC48F0" w:rsidRPr="009149FB">
        <w:rPr>
          <w:rFonts w:ascii="Times New Roman" w:hAnsi="Times New Roman" w:cs="Times New Roman"/>
          <w:sz w:val="24"/>
          <w:szCs w:val="24"/>
        </w:rPr>
        <w:t>Представителей</w:t>
      </w:r>
      <w:r w:rsidRPr="009149FB">
        <w:rPr>
          <w:rFonts w:ascii="Times New Roman" w:hAnsi="Times New Roman" w:cs="Times New Roman"/>
          <w:sz w:val="24"/>
          <w:szCs w:val="24"/>
        </w:rPr>
        <w:t xml:space="preserve"> </w:t>
      </w:r>
      <w:proofErr w:type="spellStart"/>
      <w:r w:rsidR="00AC48F0" w:rsidRPr="009149FB">
        <w:rPr>
          <w:rFonts w:ascii="Times New Roman" w:eastAsia="Times New Roman" w:hAnsi="Times New Roman" w:cs="Times New Roman"/>
          <w:sz w:val="24"/>
          <w:szCs w:val="24"/>
          <w:lang w:eastAsia="ru-RU"/>
        </w:rPr>
        <w:t>Большесельского</w:t>
      </w:r>
      <w:proofErr w:type="spellEnd"/>
      <w:r w:rsidR="00AC48F0" w:rsidRPr="009149FB">
        <w:rPr>
          <w:rFonts w:ascii="Times New Roman" w:eastAsia="Times New Roman" w:hAnsi="Times New Roman" w:cs="Times New Roman"/>
          <w:sz w:val="24"/>
          <w:szCs w:val="24"/>
          <w:lang w:eastAsia="ru-RU"/>
        </w:rPr>
        <w:t xml:space="preserve"> муниципального района</w:t>
      </w:r>
      <w:r w:rsidR="007F0957" w:rsidRPr="009149FB">
        <w:rPr>
          <w:rFonts w:ascii="Times New Roman" w:eastAsia="Times New Roman" w:hAnsi="Times New Roman" w:cs="Times New Roman"/>
          <w:sz w:val="24"/>
          <w:szCs w:val="24"/>
          <w:lang w:eastAsia="ru-RU"/>
        </w:rPr>
        <w:t xml:space="preserve"> Ярославской области</w:t>
      </w:r>
    </w:p>
    <w:p w:rsidR="00B30995" w:rsidRPr="009149FB" w:rsidRDefault="00B30995" w:rsidP="009149FB">
      <w:pPr>
        <w:pStyle w:val="a5"/>
        <w:jc w:val="right"/>
        <w:rPr>
          <w:rFonts w:ascii="Times New Roman" w:hAnsi="Times New Roman" w:cs="Times New Roman"/>
          <w:b/>
          <w:bCs/>
          <w:sz w:val="24"/>
          <w:szCs w:val="24"/>
        </w:rPr>
      </w:pPr>
      <w:r w:rsidRPr="009149FB">
        <w:rPr>
          <w:rFonts w:ascii="Times New Roman" w:hAnsi="Times New Roman" w:cs="Times New Roman"/>
          <w:sz w:val="24"/>
          <w:szCs w:val="24"/>
        </w:rPr>
        <w:t xml:space="preserve">от </w:t>
      </w:r>
      <w:r w:rsidR="0057536C">
        <w:rPr>
          <w:rFonts w:ascii="Times New Roman" w:hAnsi="Times New Roman" w:cs="Times New Roman"/>
          <w:sz w:val="24"/>
          <w:szCs w:val="24"/>
        </w:rPr>
        <w:t>02.08.</w:t>
      </w:r>
      <w:r w:rsidRPr="009149FB">
        <w:rPr>
          <w:rFonts w:ascii="Times New Roman" w:hAnsi="Times New Roman" w:cs="Times New Roman"/>
          <w:sz w:val="24"/>
          <w:szCs w:val="24"/>
        </w:rPr>
        <w:t xml:space="preserve">2018 № </w:t>
      </w:r>
      <w:r w:rsidR="0057536C">
        <w:rPr>
          <w:rFonts w:ascii="Times New Roman" w:hAnsi="Times New Roman" w:cs="Times New Roman"/>
          <w:sz w:val="24"/>
          <w:szCs w:val="24"/>
        </w:rPr>
        <w:t>302</w:t>
      </w:r>
    </w:p>
    <w:p w:rsidR="00B30995" w:rsidRPr="009149FB" w:rsidRDefault="00B30995" w:rsidP="009149FB">
      <w:pPr>
        <w:pStyle w:val="a5"/>
        <w:rPr>
          <w:rFonts w:ascii="Times New Roman" w:hAnsi="Times New Roman" w:cs="Times New Roman"/>
          <w:b/>
          <w:bCs/>
          <w:sz w:val="24"/>
          <w:szCs w:val="24"/>
        </w:rPr>
      </w:pPr>
    </w:p>
    <w:p w:rsidR="00B30995" w:rsidRPr="009149FB" w:rsidRDefault="00B30995" w:rsidP="009149FB">
      <w:pPr>
        <w:pStyle w:val="a5"/>
        <w:jc w:val="center"/>
        <w:rPr>
          <w:rFonts w:ascii="Times New Roman" w:hAnsi="Times New Roman" w:cs="Times New Roman"/>
          <w:b/>
          <w:bCs/>
          <w:sz w:val="24"/>
          <w:szCs w:val="24"/>
        </w:rPr>
      </w:pPr>
      <w:r w:rsidRPr="009149FB">
        <w:rPr>
          <w:rFonts w:ascii="Times New Roman" w:hAnsi="Times New Roman" w:cs="Times New Roman"/>
          <w:b/>
          <w:bCs/>
          <w:sz w:val="24"/>
          <w:szCs w:val="24"/>
        </w:rPr>
        <w:t>ФОРМА ДОГОВОРА N _____</w:t>
      </w:r>
      <w:r w:rsidRPr="009149FB">
        <w:rPr>
          <w:rFonts w:ascii="Times New Roman" w:hAnsi="Times New Roman" w:cs="Times New Roman"/>
          <w:b/>
          <w:bCs/>
          <w:sz w:val="24"/>
          <w:szCs w:val="24"/>
        </w:rPr>
        <w:br/>
        <w:t>О ПРЕДОСТАВЛЕНИИ МУНИЦИПАЛЬНОЙ ГАРАНТИИ</w:t>
      </w:r>
      <w:r w:rsidRPr="009149FB">
        <w:rPr>
          <w:rFonts w:ascii="Times New Roman" w:hAnsi="Times New Roman" w:cs="Times New Roman"/>
          <w:b/>
          <w:bCs/>
          <w:sz w:val="24"/>
          <w:szCs w:val="24"/>
        </w:rPr>
        <w:br/>
      </w:r>
      <w:r w:rsidR="00AC48F0" w:rsidRPr="009149FB">
        <w:rPr>
          <w:rFonts w:ascii="Times New Roman" w:hAnsi="Times New Roman" w:cs="Times New Roman"/>
          <w:b/>
          <w:bCs/>
          <w:sz w:val="24"/>
          <w:szCs w:val="24"/>
        </w:rPr>
        <w:t xml:space="preserve">БОЛЬШЕСЕЛЬСКОГО </w:t>
      </w:r>
      <w:r w:rsidRPr="009149FB">
        <w:rPr>
          <w:rFonts w:ascii="Times New Roman" w:hAnsi="Times New Roman" w:cs="Times New Roman"/>
          <w:b/>
          <w:bCs/>
          <w:sz w:val="24"/>
          <w:szCs w:val="24"/>
        </w:rPr>
        <w:t>МУНИЦИПАЛЬНОГО РАЙОНА</w:t>
      </w:r>
    </w:p>
    <w:p w:rsidR="00B30995" w:rsidRPr="009149FB" w:rsidRDefault="00AC48F0" w:rsidP="009149FB">
      <w:pPr>
        <w:pStyle w:val="a5"/>
        <w:jc w:val="center"/>
        <w:rPr>
          <w:rFonts w:ascii="Times New Roman" w:hAnsi="Times New Roman" w:cs="Times New Roman"/>
          <w:sz w:val="24"/>
          <w:szCs w:val="24"/>
        </w:rPr>
      </w:pPr>
      <w:r w:rsidRPr="009149FB">
        <w:rPr>
          <w:rFonts w:ascii="Times New Roman" w:hAnsi="Times New Roman" w:cs="Times New Roman"/>
          <w:b/>
          <w:bCs/>
          <w:sz w:val="24"/>
          <w:szCs w:val="24"/>
        </w:rPr>
        <w:t>ЯРОСЛАВСКОЙ ОБЛАСТИ</w:t>
      </w:r>
    </w:p>
    <w:p w:rsidR="00B30995" w:rsidRPr="009149FB" w:rsidRDefault="00B30995" w:rsidP="009149FB">
      <w:pPr>
        <w:pStyle w:val="a5"/>
        <w:jc w:val="center"/>
        <w:rPr>
          <w:rFonts w:ascii="Times New Roman" w:hAnsi="Times New Roman" w:cs="Times New Roman"/>
          <w:sz w:val="24"/>
          <w:szCs w:val="24"/>
        </w:rPr>
      </w:pPr>
    </w:p>
    <w:p w:rsidR="00B30995" w:rsidRPr="009149FB" w:rsidRDefault="00B30995" w:rsidP="009149FB">
      <w:pPr>
        <w:pStyle w:val="a5"/>
        <w:jc w:val="center"/>
        <w:rPr>
          <w:rFonts w:ascii="Times New Roman" w:hAnsi="Times New Roman" w:cs="Times New Roman"/>
          <w:sz w:val="24"/>
          <w:szCs w:val="24"/>
        </w:rPr>
      </w:pPr>
      <w:r w:rsidRPr="009149FB">
        <w:rPr>
          <w:rFonts w:ascii="Times New Roman" w:hAnsi="Times New Roman" w:cs="Times New Roman"/>
          <w:sz w:val="24"/>
          <w:szCs w:val="24"/>
        </w:rPr>
        <w:t>от «___» ___________ 20_ г.</w:t>
      </w:r>
    </w:p>
    <w:p w:rsidR="00B30995" w:rsidRPr="009149FB" w:rsidRDefault="00B30995" w:rsidP="009149FB">
      <w:pPr>
        <w:pStyle w:val="a5"/>
        <w:jc w:val="center"/>
        <w:rPr>
          <w:rFonts w:ascii="Times New Roman" w:hAnsi="Times New Roman" w:cs="Times New Roman"/>
          <w:sz w:val="24"/>
          <w:szCs w:val="24"/>
        </w:rPr>
      </w:pP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Администрация </w:t>
      </w:r>
      <w:proofErr w:type="spellStart"/>
      <w:r w:rsidR="00AC48F0" w:rsidRPr="009149FB">
        <w:rPr>
          <w:rFonts w:ascii="Times New Roman" w:eastAsia="Times New Roman" w:hAnsi="Times New Roman" w:cs="Times New Roman"/>
          <w:sz w:val="24"/>
          <w:szCs w:val="24"/>
          <w:lang w:eastAsia="ru-RU"/>
        </w:rPr>
        <w:t>Большесельского</w:t>
      </w:r>
      <w:proofErr w:type="spellEnd"/>
      <w:r w:rsidR="00AC48F0" w:rsidRPr="009149FB">
        <w:rPr>
          <w:rFonts w:ascii="Times New Roman" w:eastAsia="Times New Roman" w:hAnsi="Times New Roman" w:cs="Times New Roman"/>
          <w:sz w:val="24"/>
          <w:szCs w:val="24"/>
          <w:lang w:eastAsia="ru-RU"/>
        </w:rPr>
        <w:t xml:space="preserve"> муниципального района Ярославской области</w:t>
      </w:r>
      <w:r w:rsidRPr="009149FB">
        <w:rPr>
          <w:rFonts w:ascii="Times New Roman" w:hAnsi="Times New Roman" w:cs="Times New Roman"/>
          <w:sz w:val="24"/>
          <w:szCs w:val="24"/>
        </w:rPr>
        <w:t xml:space="preserve">, действующая в интересах </w:t>
      </w:r>
      <w:proofErr w:type="spellStart"/>
      <w:r w:rsidR="00AC48F0" w:rsidRPr="009149FB">
        <w:rPr>
          <w:rFonts w:ascii="Times New Roman" w:eastAsia="Times New Roman" w:hAnsi="Times New Roman" w:cs="Times New Roman"/>
          <w:sz w:val="24"/>
          <w:szCs w:val="24"/>
          <w:lang w:eastAsia="ru-RU"/>
        </w:rPr>
        <w:t>Большесельского</w:t>
      </w:r>
      <w:proofErr w:type="spellEnd"/>
      <w:r w:rsidR="00AC48F0" w:rsidRPr="009149FB">
        <w:rPr>
          <w:rFonts w:ascii="Times New Roman" w:eastAsia="Times New Roman" w:hAnsi="Times New Roman" w:cs="Times New Roman"/>
          <w:sz w:val="24"/>
          <w:szCs w:val="24"/>
          <w:lang w:eastAsia="ru-RU"/>
        </w:rPr>
        <w:t xml:space="preserve"> муниципального района Ярославской области</w:t>
      </w:r>
      <w:r w:rsidRPr="009149FB">
        <w:rPr>
          <w:rFonts w:ascii="Times New Roman" w:hAnsi="Times New Roman" w:cs="Times New Roman"/>
          <w:sz w:val="24"/>
          <w:szCs w:val="24"/>
        </w:rPr>
        <w:t xml:space="preserve">, в лице ________________________________________, действующего на основании _________________________________, именуемая в дальнейшем </w:t>
      </w:r>
      <w:r w:rsidRPr="009149FB">
        <w:rPr>
          <w:rFonts w:ascii="Times New Roman" w:hAnsi="Times New Roman" w:cs="Times New Roman"/>
          <w:b/>
          <w:bCs/>
          <w:sz w:val="24"/>
          <w:szCs w:val="24"/>
        </w:rPr>
        <w:t>Гарант</w:t>
      </w:r>
      <w:r w:rsidRPr="009149FB">
        <w:rPr>
          <w:rFonts w:ascii="Times New Roman" w:hAnsi="Times New Roman" w:cs="Times New Roman"/>
          <w:sz w:val="24"/>
          <w:szCs w:val="24"/>
        </w:rPr>
        <w:t>, с одной стороны, _____________________________________________________,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                                                               (наименование банка)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именуемый в дальнейшем </w:t>
      </w:r>
      <w:r w:rsidRPr="009149FB">
        <w:rPr>
          <w:rFonts w:ascii="Times New Roman" w:hAnsi="Times New Roman" w:cs="Times New Roman"/>
          <w:b/>
          <w:bCs/>
          <w:sz w:val="24"/>
          <w:szCs w:val="24"/>
        </w:rPr>
        <w:t>Бенефициар</w:t>
      </w:r>
      <w:r w:rsidRPr="009149FB">
        <w:rPr>
          <w:rFonts w:ascii="Times New Roman" w:hAnsi="Times New Roman" w:cs="Times New Roman"/>
          <w:sz w:val="24"/>
          <w:szCs w:val="24"/>
        </w:rPr>
        <w:t>, в лице _________________, действующего на основании _________________________________, с другой стороны, ____________________________________________________________________,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                                                 (наименование получателя гарантии)</w:t>
      </w:r>
    </w:p>
    <w:p w:rsidR="00B30995" w:rsidRPr="009149FB" w:rsidRDefault="00B30995" w:rsidP="009149FB">
      <w:pPr>
        <w:pStyle w:val="a5"/>
        <w:rPr>
          <w:rFonts w:ascii="Times New Roman" w:hAnsi="Times New Roman" w:cs="Times New Roman"/>
          <w:b/>
          <w:sz w:val="24"/>
          <w:szCs w:val="24"/>
        </w:rPr>
      </w:pPr>
      <w:r w:rsidRPr="009149FB">
        <w:rPr>
          <w:rFonts w:ascii="Times New Roman" w:hAnsi="Times New Roman" w:cs="Times New Roman"/>
          <w:sz w:val="24"/>
          <w:szCs w:val="24"/>
        </w:rPr>
        <w:t xml:space="preserve">именуемый в дальнейшем </w:t>
      </w:r>
      <w:r w:rsidRPr="009149FB">
        <w:rPr>
          <w:rFonts w:ascii="Times New Roman" w:hAnsi="Times New Roman" w:cs="Times New Roman"/>
          <w:b/>
          <w:bCs/>
          <w:sz w:val="24"/>
          <w:szCs w:val="24"/>
        </w:rPr>
        <w:t>Принципал</w:t>
      </w:r>
      <w:r w:rsidRPr="009149FB">
        <w:rPr>
          <w:rFonts w:ascii="Times New Roman" w:hAnsi="Times New Roman" w:cs="Times New Roman"/>
          <w:sz w:val="24"/>
          <w:szCs w:val="24"/>
        </w:rPr>
        <w:t>, в лице ___________________________________, действующего на основании ________________________________________, с третьей стороны (вместе - Стороны), в соответствии с п. 2 ст. 117 Бюджетного кодекса Российской Федерации, Решением Со</w:t>
      </w:r>
      <w:r w:rsidR="00AC48F0" w:rsidRPr="009149FB">
        <w:rPr>
          <w:rFonts w:ascii="Times New Roman" w:hAnsi="Times New Roman" w:cs="Times New Roman"/>
          <w:sz w:val="24"/>
          <w:szCs w:val="24"/>
        </w:rPr>
        <w:t xml:space="preserve">брания Представителей </w:t>
      </w:r>
      <w:r w:rsidRPr="009149FB">
        <w:rPr>
          <w:rFonts w:ascii="Times New Roman" w:hAnsi="Times New Roman" w:cs="Times New Roman"/>
          <w:sz w:val="24"/>
          <w:szCs w:val="24"/>
        </w:rPr>
        <w:t xml:space="preserve"> </w:t>
      </w:r>
      <w:proofErr w:type="spellStart"/>
      <w:r w:rsidR="00AC48F0" w:rsidRPr="009149FB">
        <w:rPr>
          <w:rFonts w:ascii="Times New Roman" w:eastAsia="Times New Roman" w:hAnsi="Times New Roman" w:cs="Times New Roman"/>
          <w:sz w:val="24"/>
          <w:szCs w:val="24"/>
          <w:lang w:eastAsia="ru-RU"/>
        </w:rPr>
        <w:t>Большесельского</w:t>
      </w:r>
      <w:proofErr w:type="spellEnd"/>
      <w:r w:rsidR="00AC48F0" w:rsidRPr="009149FB">
        <w:rPr>
          <w:rFonts w:ascii="Times New Roman" w:eastAsia="Times New Roman" w:hAnsi="Times New Roman" w:cs="Times New Roman"/>
          <w:sz w:val="24"/>
          <w:szCs w:val="24"/>
          <w:lang w:eastAsia="ru-RU"/>
        </w:rPr>
        <w:t xml:space="preserve"> муниципального района </w:t>
      </w:r>
      <w:r w:rsidRPr="009149FB">
        <w:rPr>
          <w:rFonts w:ascii="Times New Roman" w:hAnsi="Times New Roman" w:cs="Times New Roman"/>
          <w:sz w:val="24"/>
          <w:szCs w:val="24"/>
        </w:rPr>
        <w:t xml:space="preserve">«О бюджете </w:t>
      </w:r>
      <w:proofErr w:type="spellStart"/>
      <w:r w:rsidR="00AC48F0" w:rsidRPr="009149FB">
        <w:rPr>
          <w:rFonts w:ascii="Times New Roman" w:eastAsia="Times New Roman" w:hAnsi="Times New Roman" w:cs="Times New Roman"/>
          <w:sz w:val="24"/>
          <w:szCs w:val="24"/>
          <w:lang w:eastAsia="ru-RU"/>
        </w:rPr>
        <w:t>Большесельского</w:t>
      </w:r>
      <w:proofErr w:type="spellEnd"/>
      <w:r w:rsidR="00AC48F0" w:rsidRPr="009149FB">
        <w:rPr>
          <w:rFonts w:ascii="Times New Roman" w:eastAsia="Times New Roman" w:hAnsi="Times New Roman" w:cs="Times New Roman"/>
          <w:sz w:val="24"/>
          <w:szCs w:val="24"/>
          <w:lang w:eastAsia="ru-RU"/>
        </w:rPr>
        <w:t xml:space="preserve"> муниципального района </w:t>
      </w:r>
      <w:r w:rsidRPr="009149FB">
        <w:rPr>
          <w:rFonts w:ascii="Times New Roman" w:hAnsi="Times New Roman" w:cs="Times New Roman"/>
          <w:sz w:val="24"/>
          <w:szCs w:val="24"/>
        </w:rPr>
        <w:t xml:space="preserve">на 20__ год», распоряжением Главы администрации муниципального образования села Каменная Балка  от «__» __________ 201_ № __, заключили настоящий Договор о предоставлении Гарантом муниципальной гарантии Администрации </w:t>
      </w:r>
      <w:proofErr w:type="spellStart"/>
      <w:r w:rsidR="00AC48F0" w:rsidRPr="009149FB">
        <w:rPr>
          <w:rFonts w:ascii="Times New Roman" w:eastAsia="Times New Roman" w:hAnsi="Times New Roman" w:cs="Times New Roman"/>
          <w:sz w:val="24"/>
          <w:szCs w:val="24"/>
          <w:lang w:eastAsia="ru-RU"/>
        </w:rPr>
        <w:t>Большесельского</w:t>
      </w:r>
      <w:proofErr w:type="spellEnd"/>
      <w:r w:rsidR="00AC48F0" w:rsidRPr="009149FB">
        <w:rPr>
          <w:rFonts w:ascii="Times New Roman" w:eastAsia="Times New Roman" w:hAnsi="Times New Roman" w:cs="Times New Roman"/>
          <w:sz w:val="24"/>
          <w:szCs w:val="24"/>
          <w:lang w:eastAsia="ru-RU"/>
        </w:rPr>
        <w:t xml:space="preserve"> муниципального района Ярославской области </w:t>
      </w:r>
      <w:r w:rsidRPr="009149FB">
        <w:rPr>
          <w:rFonts w:ascii="Times New Roman" w:hAnsi="Times New Roman" w:cs="Times New Roman"/>
          <w:sz w:val="24"/>
          <w:szCs w:val="24"/>
        </w:rPr>
        <w:t>(далее - Договор) Принципалу в пользу Бенефициара о нижеследующем:</w:t>
      </w:r>
    </w:p>
    <w:p w:rsidR="00B30995" w:rsidRPr="009149FB" w:rsidRDefault="00B30995" w:rsidP="009149FB">
      <w:pPr>
        <w:pStyle w:val="a5"/>
        <w:rPr>
          <w:rFonts w:ascii="Times New Roman" w:hAnsi="Times New Roman" w:cs="Times New Roman"/>
          <w:b/>
          <w:sz w:val="24"/>
          <w:szCs w:val="24"/>
        </w:rPr>
      </w:pPr>
      <w:r w:rsidRPr="009149FB">
        <w:rPr>
          <w:rFonts w:ascii="Times New Roman" w:hAnsi="Times New Roman" w:cs="Times New Roman"/>
          <w:b/>
          <w:sz w:val="24"/>
          <w:szCs w:val="24"/>
        </w:rPr>
        <w:t>1. Предмет Договора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1.1. Гарант при условии выполнения Бенефициаром и Принципалом требований настоящего Договора обязуется выдать Принципалу Гарантию.</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 _________ 200_ г. № ___, заключенному между Принципалом и Бенефициаром с целью_____________________________________ (далее - Кредитный договор), по возврату кредита (осно</w:t>
      </w:r>
      <w:r w:rsidRPr="009149FB">
        <w:rPr>
          <w:rFonts w:ascii="Times New Roman" w:hAnsi="Times New Roman" w:cs="Times New Roman"/>
          <w:sz w:val="24"/>
          <w:szCs w:val="24"/>
        </w:rPr>
        <w:lastRenderedPageBreak/>
        <w:t>вного долга) на сумму __________ (____________________) рублей в срок "__" _______ 20__ г. и уплату процентов по ставке _______ процентов годовых на сумму ________ (__________________) рублей.</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1.3. Гарантия предоставляется Гарантом на безвозмездной основе.</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1.4. Гарантия предоставляется с правом предъявления Гарантом регрессных требований к Принципалу.</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1.5. Гарант несет субсидиарную (или солидарную)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2. Права и обязанности Гаранта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Предел общей ответственности Гаранта перед Бенефициаром ограничивается суммой в размере не более ____________ (__________________) руб., включающей сумму основного долга в размере _______ руб. и начисленных процентов в размере _______ (_____________________) руб.</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w:t>
      </w:r>
      <w:r w:rsidRPr="009149FB">
        <w:rPr>
          <w:rFonts w:ascii="Times New Roman" w:hAnsi="Times New Roman" w:cs="Times New Roman"/>
          <w:sz w:val="24"/>
          <w:szCs w:val="24"/>
        </w:rPr>
        <w:lastRenderedPageBreak/>
        <w:t>соответствии с условиями Кредитного договора в пропорциях, установленных в настоящем пункте. 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Кредитному договору [сумма погашения обязательств * (сумма обязательств по Гарантии/сумма кредита по Кредитному договору)].</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2.3.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настоящего Договора.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2.4. Гарант обязан в трехдневный срок с момента заключения настоящего Договора сделать соответствующую запись в долговой книге муниципального образования </w:t>
      </w:r>
      <w:proofErr w:type="spellStart"/>
      <w:r w:rsidR="007F0957" w:rsidRPr="009149FB">
        <w:rPr>
          <w:rFonts w:ascii="Times New Roman" w:eastAsia="Times New Roman" w:hAnsi="Times New Roman" w:cs="Times New Roman"/>
          <w:sz w:val="24"/>
          <w:szCs w:val="24"/>
          <w:lang w:eastAsia="ru-RU"/>
        </w:rPr>
        <w:t>Большесельского</w:t>
      </w:r>
      <w:proofErr w:type="spellEnd"/>
      <w:r w:rsidR="007F0957" w:rsidRPr="009149FB">
        <w:rPr>
          <w:rFonts w:ascii="Times New Roman" w:eastAsia="Times New Roman" w:hAnsi="Times New Roman" w:cs="Times New Roman"/>
          <w:sz w:val="24"/>
          <w:szCs w:val="24"/>
          <w:lang w:eastAsia="ru-RU"/>
        </w:rPr>
        <w:t xml:space="preserve"> муниципального района Ярославской области</w:t>
      </w:r>
      <w:r w:rsidRPr="009149FB">
        <w:rPr>
          <w:rFonts w:ascii="Times New Roman" w:hAnsi="Times New Roman" w:cs="Times New Roman"/>
          <w:sz w:val="24"/>
          <w:szCs w:val="24"/>
        </w:rPr>
        <w:t xml:space="preserve"> об увеличении муниципального внутреннего долга муниципального образования </w:t>
      </w:r>
      <w:proofErr w:type="spellStart"/>
      <w:r w:rsidR="007F0957" w:rsidRPr="009149FB">
        <w:rPr>
          <w:rFonts w:ascii="Times New Roman" w:eastAsia="Times New Roman" w:hAnsi="Times New Roman" w:cs="Times New Roman"/>
          <w:sz w:val="24"/>
          <w:szCs w:val="24"/>
          <w:lang w:eastAsia="ru-RU"/>
        </w:rPr>
        <w:t>Большесельского</w:t>
      </w:r>
      <w:proofErr w:type="spellEnd"/>
      <w:r w:rsidR="007F0957" w:rsidRPr="009149FB">
        <w:rPr>
          <w:rFonts w:ascii="Times New Roman" w:eastAsia="Times New Roman" w:hAnsi="Times New Roman" w:cs="Times New Roman"/>
          <w:sz w:val="24"/>
          <w:szCs w:val="24"/>
          <w:lang w:eastAsia="ru-RU"/>
        </w:rPr>
        <w:t xml:space="preserve"> муниципального района Ярославской области</w:t>
      </w:r>
      <w:r w:rsidRPr="009149FB">
        <w:rPr>
          <w:rFonts w:ascii="Times New Roman" w:hAnsi="Times New Roman" w:cs="Times New Roman"/>
          <w:sz w:val="24"/>
          <w:szCs w:val="24"/>
        </w:rPr>
        <w:t>, о чем известить Бенефициара в письменной форме.</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долговой книге муниципального образования </w:t>
      </w:r>
      <w:proofErr w:type="spellStart"/>
      <w:r w:rsidR="007F0957" w:rsidRPr="009149FB">
        <w:rPr>
          <w:rFonts w:ascii="Times New Roman" w:eastAsia="Times New Roman" w:hAnsi="Times New Roman" w:cs="Times New Roman"/>
          <w:sz w:val="24"/>
          <w:szCs w:val="24"/>
          <w:lang w:eastAsia="ru-RU"/>
        </w:rPr>
        <w:t>Большесельского</w:t>
      </w:r>
      <w:proofErr w:type="spellEnd"/>
      <w:r w:rsidR="007F0957" w:rsidRPr="009149FB">
        <w:rPr>
          <w:rFonts w:ascii="Times New Roman" w:eastAsia="Times New Roman" w:hAnsi="Times New Roman" w:cs="Times New Roman"/>
          <w:sz w:val="24"/>
          <w:szCs w:val="24"/>
          <w:lang w:eastAsia="ru-RU"/>
        </w:rPr>
        <w:t xml:space="preserve"> муниципального района Ярославской области </w:t>
      </w:r>
      <w:r w:rsidRPr="009149FB">
        <w:rPr>
          <w:rFonts w:ascii="Times New Roman" w:hAnsi="Times New Roman" w:cs="Times New Roman"/>
          <w:sz w:val="24"/>
          <w:szCs w:val="24"/>
        </w:rPr>
        <w:t xml:space="preserve">об уменьшении муниципального внутреннего долга муниципального образования </w:t>
      </w:r>
      <w:proofErr w:type="spellStart"/>
      <w:r w:rsidR="007F0957" w:rsidRPr="009149FB">
        <w:rPr>
          <w:rFonts w:ascii="Times New Roman" w:eastAsia="Times New Roman" w:hAnsi="Times New Roman" w:cs="Times New Roman"/>
          <w:sz w:val="24"/>
          <w:szCs w:val="24"/>
          <w:lang w:eastAsia="ru-RU"/>
        </w:rPr>
        <w:t>Большесельского</w:t>
      </w:r>
      <w:proofErr w:type="spellEnd"/>
      <w:r w:rsidR="007F0957" w:rsidRPr="009149FB">
        <w:rPr>
          <w:rFonts w:ascii="Times New Roman" w:eastAsia="Times New Roman" w:hAnsi="Times New Roman" w:cs="Times New Roman"/>
          <w:sz w:val="24"/>
          <w:szCs w:val="24"/>
          <w:lang w:eastAsia="ru-RU"/>
        </w:rPr>
        <w:t xml:space="preserve"> муниципального района Ярославской области </w:t>
      </w:r>
      <w:r w:rsidRPr="009149FB">
        <w:rPr>
          <w:rFonts w:ascii="Times New Roman" w:hAnsi="Times New Roman" w:cs="Times New Roman"/>
          <w:sz w:val="24"/>
          <w:szCs w:val="24"/>
        </w:rPr>
        <w:t>согласно пункту 2.2 настоящего Договора, о чем известить Бенефициара в письменной форме.</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2.5. Условия муниципальной Гарантии не могут быть изменены Гарантом без согласия Бенефициара.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3. Права и обязанности Принципала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3.1.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3.3. Принципал обязуется:</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3.3.1. Уведомлять Га</w:t>
      </w:r>
      <w:r w:rsidRPr="009149FB">
        <w:rPr>
          <w:rFonts w:ascii="Times New Roman" w:hAnsi="Times New Roman" w:cs="Times New Roman"/>
          <w:sz w:val="24"/>
          <w:szCs w:val="24"/>
        </w:rPr>
        <w:lastRenderedPageBreak/>
        <w:t>ранта о выполнении или невыполнении обязательств, указанных в пункте 2.1 настоящего Договора не позднее следующих двух дней после выполнения или невыполнения соответствующих платежей.</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3.3.2. Информировать Гаранта о возникающих разногласиях с Бенефициаром.</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3.3.3. Незамедлительно предоставлять информацию по запросу Гаранта в случае, если Гарант уведомил Принципала о поступивших к нему письменных требованиях от Бенефициара.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3.3.4. Предоставить ликвидное обеспечение исполнения регрессных требований Гаранта.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3.3.5. Исполнить требование Гаранта о возмещении Принципалом Гаранту в течение _____ дней после исполнения Гарантии сумм, уплаченных Гарантом Бенефициару по Гарантии. </w:t>
      </w:r>
      <w:proofErr w:type="spellStart"/>
      <w:r w:rsidRPr="009149FB">
        <w:rPr>
          <w:rFonts w:ascii="Times New Roman" w:hAnsi="Times New Roman" w:cs="Times New Roman"/>
          <w:sz w:val="24"/>
          <w:szCs w:val="24"/>
        </w:rPr>
        <w:t>Непоступление</w:t>
      </w:r>
      <w:proofErr w:type="spellEnd"/>
      <w:r w:rsidRPr="009149FB">
        <w:rPr>
          <w:rFonts w:ascii="Times New Roman" w:hAnsi="Times New Roman" w:cs="Times New Roman"/>
          <w:sz w:val="24"/>
          <w:szCs w:val="24"/>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3.3.6.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lastRenderedPageBreak/>
        <w:t>3.3.7. Принципал ежеквартально не позднее чем через 20 дней после окончания квартала предоставляет в финансов</w:t>
      </w:r>
      <w:r w:rsidR="007F0957" w:rsidRPr="009149FB">
        <w:rPr>
          <w:rFonts w:ascii="Times New Roman" w:hAnsi="Times New Roman" w:cs="Times New Roman"/>
          <w:sz w:val="24"/>
          <w:szCs w:val="24"/>
        </w:rPr>
        <w:t>ое</w:t>
      </w:r>
      <w:r w:rsidRPr="009149FB">
        <w:rPr>
          <w:rFonts w:ascii="Times New Roman" w:hAnsi="Times New Roman" w:cs="Times New Roman"/>
          <w:sz w:val="24"/>
          <w:szCs w:val="24"/>
        </w:rPr>
        <w:t xml:space="preserve"> </w:t>
      </w:r>
      <w:r w:rsidR="007F0957" w:rsidRPr="009149FB">
        <w:rPr>
          <w:rFonts w:ascii="Times New Roman" w:hAnsi="Times New Roman" w:cs="Times New Roman"/>
          <w:sz w:val="24"/>
          <w:szCs w:val="24"/>
        </w:rPr>
        <w:t xml:space="preserve">управление </w:t>
      </w:r>
      <w:proofErr w:type="spellStart"/>
      <w:r w:rsidR="007F0957" w:rsidRPr="009149FB">
        <w:rPr>
          <w:rFonts w:ascii="Times New Roman" w:eastAsia="Times New Roman" w:hAnsi="Times New Roman" w:cs="Times New Roman"/>
          <w:sz w:val="24"/>
          <w:szCs w:val="24"/>
          <w:lang w:eastAsia="ru-RU"/>
        </w:rPr>
        <w:t>Большесельского</w:t>
      </w:r>
      <w:proofErr w:type="spellEnd"/>
      <w:r w:rsidR="007F0957" w:rsidRPr="009149FB">
        <w:rPr>
          <w:rFonts w:ascii="Times New Roman" w:eastAsia="Times New Roman" w:hAnsi="Times New Roman" w:cs="Times New Roman"/>
          <w:sz w:val="24"/>
          <w:szCs w:val="24"/>
          <w:lang w:eastAsia="ru-RU"/>
        </w:rPr>
        <w:t xml:space="preserve"> муниципального района</w:t>
      </w:r>
      <w:r w:rsidRPr="009149FB">
        <w:rPr>
          <w:rFonts w:ascii="Times New Roman" w:hAnsi="Times New Roman" w:cs="Times New Roman"/>
          <w:sz w:val="24"/>
          <w:szCs w:val="24"/>
        </w:rPr>
        <w:t xml:space="preserve"> отчет о поступлении и использовании кредитных ресурсов.</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3.4. Гарантия должна быть составлена в </w:t>
      </w:r>
      <w:r w:rsidR="007F0957" w:rsidRPr="009149FB">
        <w:rPr>
          <w:rFonts w:ascii="Times New Roman" w:hAnsi="Times New Roman" w:cs="Times New Roman"/>
          <w:sz w:val="24"/>
          <w:szCs w:val="24"/>
        </w:rPr>
        <w:t>двух</w:t>
      </w:r>
      <w:r w:rsidRPr="009149FB">
        <w:rPr>
          <w:rFonts w:ascii="Times New Roman" w:hAnsi="Times New Roman" w:cs="Times New Roman"/>
          <w:sz w:val="24"/>
          <w:szCs w:val="24"/>
        </w:rPr>
        <w:t xml:space="preserve"> экземпляр</w:t>
      </w:r>
      <w:r w:rsidR="007F0957" w:rsidRPr="009149FB">
        <w:rPr>
          <w:rFonts w:ascii="Times New Roman" w:hAnsi="Times New Roman" w:cs="Times New Roman"/>
          <w:sz w:val="24"/>
          <w:szCs w:val="24"/>
        </w:rPr>
        <w:t>ах</w:t>
      </w:r>
      <w:r w:rsidRPr="009149FB">
        <w:rPr>
          <w:rFonts w:ascii="Times New Roman" w:hAnsi="Times New Roman" w:cs="Times New Roman"/>
          <w:sz w:val="24"/>
          <w:szCs w:val="24"/>
        </w:rPr>
        <w:t>.</w:t>
      </w:r>
      <w:r w:rsidR="007F0957" w:rsidRPr="009149FB">
        <w:rPr>
          <w:rFonts w:ascii="Times New Roman" w:hAnsi="Times New Roman" w:cs="Times New Roman"/>
          <w:sz w:val="24"/>
          <w:szCs w:val="24"/>
        </w:rPr>
        <w:t xml:space="preserve"> Один экземпляр находится в администрации </w:t>
      </w:r>
      <w:r w:rsidRPr="009149FB">
        <w:rPr>
          <w:rFonts w:ascii="Times New Roman" w:hAnsi="Times New Roman" w:cs="Times New Roman"/>
          <w:sz w:val="24"/>
          <w:szCs w:val="24"/>
        </w:rPr>
        <w:t xml:space="preserve"> </w:t>
      </w:r>
      <w:proofErr w:type="spellStart"/>
      <w:r w:rsidR="007F0957" w:rsidRPr="009149FB">
        <w:rPr>
          <w:rFonts w:ascii="Times New Roman" w:eastAsia="Times New Roman" w:hAnsi="Times New Roman" w:cs="Times New Roman"/>
          <w:sz w:val="24"/>
          <w:szCs w:val="24"/>
          <w:lang w:eastAsia="ru-RU"/>
        </w:rPr>
        <w:t>Большесельского</w:t>
      </w:r>
      <w:proofErr w:type="spellEnd"/>
      <w:r w:rsidR="007F0957" w:rsidRPr="009149FB">
        <w:rPr>
          <w:rFonts w:ascii="Times New Roman" w:eastAsia="Times New Roman" w:hAnsi="Times New Roman" w:cs="Times New Roman"/>
          <w:sz w:val="24"/>
          <w:szCs w:val="24"/>
          <w:lang w:eastAsia="ru-RU"/>
        </w:rPr>
        <w:t xml:space="preserve"> муниципального района, другой-</w:t>
      </w:r>
      <w:r w:rsidRPr="009149FB">
        <w:rPr>
          <w:rFonts w:ascii="Times New Roman" w:hAnsi="Times New Roman" w:cs="Times New Roman"/>
          <w:sz w:val="24"/>
          <w:szCs w:val="24"/>
        </w:rPr>
        <w:t xml:space="preserve"> передается по акту приема-передачи Принципалу для дальнейшей передачи Бенефициару, которую Принципал обязан осуществить не позднее трёх рабочих дней, следующих за днем подписания указанного акта приема-передачи, по акту приема-передачи между Принципалом и Бенефициаром.</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4. Права и обязанности Бенефициара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4.1. Бенефициар обязан не позднее одного рабочего дня после наступления следующих событий в письменной форме известить Гаранта: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4.1.1. О фактах предоставления денежных средств Принципалу в рамках Кредитного договора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4.1.2.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4.1.3. В случае если Кредитный договор признан недействительным или обязательство по нему прекратилось по иным основаниям.</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4.4. Бенефициар обязан направить Гаранту уведомление о получении Гарантии Бенефициаром от Принципала с приложением копии акта передачи Гарантии в течение двух дней с момента подписания этого акта приема-передачи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4.5. Принадлежащее Бенефициару по Гарантии право требования к Гаранту не может быть передано другому лицу.</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5. Срок действия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5.1. Гарантия вступает в силу с момента подписания настоящего Договора и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5.2. Срок действия Гарантии, выдаваемой в соответствии с настоящим Договором, истекает «__» __________ 20__ года.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6. Прекращение действия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Гарантия прекращает свое действие и должна быть без дополнительных запросов со стороны Гаранта возвращена ему по акту приёма-передач</w:t>
      </w:r>
      <w:r w:rsidRPr="009149FB">
        <w:rPr>
          <w:rFonts w:ascii="Times New Roman" w:hAnsi="Times New Roman" w:cs="Times New Roman"/>
          <w:sz w:val="24"/>
          <w:szCs w:val="24"/>
        </w:rPr>
        <w:lastRenderedPageBreak/>
        <w:t>и Бенефициаром в течение трех дней с момента наступления любого из нижеперечисленных событий:</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6.1. По истечении срока Гарантии, указанного в пункте 5.2 настоящего Договора и пункте 2.5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6.2. После полного исполнения Гарантом обязательств по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6.3. После исполнения Принципалом или третьими лицами перед Бенефициаром обязательств по Кредитному договору, обеспеченных Гарантией.</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6.4. После отзыва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6.5. Вследствие отказа Бенефициара от своих прав по Гарантии путем возврата ее Гаранту.</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6.6. Вследствие отказа Бенефициара от своих прав по Гарантии путем письменного заявления об освобождении Гаранта от его обязательств.</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6.7. После уплаты Гарантом Бенефициару суммы, определённой гарантией.</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6.8. Если обязательство принципала, в обеспечении которого предоставлена гарантия, не возникло.</w:t>
      </w:r>
    </w:p>
    <w:p w:rsidR="00B30995" w:rsidRPr="009149FB" w:rsidRDefault="00B30995" w:rsidP="009149FB">
      <w:pPr>
        <w:pStyle w:val="a5"/>
        <w:rPr>
          <w:rFonts w:ascii="Times New Roman" w:hAnsi="Times New Roman" w:cs="Times New Roman"/>
          <w:sz w:val="24"/>
          <w:szCs w:val="24"/>
        </w:rPr>
      </w:pPr>
    </w:p>
    <w:p w:rsidR="00B30995" w:rsidRPr="009149FB" w:rsidRDefault="00B30995" w:rsidP="009149FB">
      <w:pPr>
        <w:pStyle w:val="a5"/>
        <w:rPr>
          <w:rFonts w:ascii="Times New Roman" w:hAnsi="Times New Roman" w:cs="Times New Roman"/>
          <w:b/>
          <w:sz w:val="24"/>
          <w:szCs w:val="24"/>
        </w:rPr>
      </w:pPr>
      <w:r w:rsidRPr="009149FB">
        <w:rPr>
          <w:rFonts w:ascii="Times New Roman" w:hAnsi="Times New Roman" w:cs="Times New Roman"/>
          <w:b/>
          <w:sz w:val="24"/>
          <w:szCs w:val="24"/>
        </w:rPr>
        <w:t>7. Условия отзыва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7.1. Гарантия может быть отозвана Гарантом в случаях:</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lastRenderedPageBreak/>
        <w:t>7.1.1. Если Гарантия не будет передана Принципалом Бенефициару в соответствии с условиями пункта 3.5 настоящего Договора и пункта 5.1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7.1.2.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7.1.3.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7.2. Уведомление об отзыве Гарантии направляется Принципалу и Бенефициару по адресам, указанным в настоящем Договоре.</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8. Исполнение обязательств по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8.1. 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 До предъявления Гаранту требования об исполнении гарантии Бенефициар предъявляет Принципалу требование об исполнении обязательств по погашению кредита (основного долга) не позднее 30 календарных дней с даты наступления гарантийного случая. Если Принципал в течение 30 календарных дней не удовлетворил указанное требование или не дал ответа Бенефициару, требование об исполнении гарантии может быть предъявлено Гаранту в пределах срока, на который предоставлена гарантия.</w:t>
      </w:r>
    </w:p>
    <w:p w:rsidR="00B30995" w:rsidRPr="009149FB" w:rsidRDefault="00B30995" w:rsidP="009149FB">
      <w:pPr>
        <w:pStyle w:val="a5"/>
        <w:rPr>
          <w:rFonts w:ascii="Times New Roman" w:hAnsi="Times New Roman" w:cs="Times New Roman"/>
          <w:sz w:val="24"/>
          <w:szCs w:val="24"/>
          <w:u w:val="single"/>
        </w:rPr>
      </w:pPr>
      <w:r w:rsidRPr="009149FB">
        <w:rPr>
          <w:rFonts w:ascii="Times New Roman" w:hAnsi="Times New Roman" w:cs="Times New Roman"/>
          <w:sz w:val="24"/>
          <w:szCs w:val="24"/>
        </w:rPr>
        <w:t>8.2. Для исполнения обязательств Гаранта по Гарантии Бенефициар обязан предоставить письменное требование к Гаранту и документы, подтверждающие обоснованность этого требования.</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u w:val="single"/>
        </w:rPr>
        <w:t>В письменном требовании должны быть указаны:</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сумма просроченных неисполненных гарантированных обязательств (основной долг и (или) проценты);</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основание для требования Бенефициара и платежа Гаранта в виде ссылок на Гарантию, настоящий Договор и Кредитный договор;</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соблюдение </w:t>
      </w:r>
      <w:proofErr w:type="spellStart"/>
      <w:r w:rsidRPr="009149FB">
        <w:rPr>
          <w:rFonts w:ascii="Times New Roman" w:hAnsi="Times New Roman" w:cs="Times New Roman"/>
          <w:sz w:val="24"/>
          <w:szCs w:val="24"/>
        </w:rPr>
        <w:t>субсидиарности</w:t>
      </w:r>
      <w:proofErr w:type="spellEnd"/>
      <w:r w:rsidRPr="009149FB">
        <w:rPr>
          <w:rFonts w:ascii="Times New Roman" w:hAnsi="Times New Roman" w:cs="Times New Roman"/>
          <w:sz w:val="24"/>
          <w:szCs w:val="24"/>
        </w:rPr>
        <w:t xml:space="preserve"> (или солидарности) требования в виде ссылки на предъявленное Бенефициаром Принципалу обращение с требованием погашения долга;</w:t>
      </w:r>
    </w:p>
    <w:p w:rsidR="00B30995" w:rsidRPr="009149FB" w:rsidRDefault="00B30995" w:rsidP="009149FB">
      <w:pPr>
        <w:pStyle w:val="a5"/>
        <w:rPr>
          <w:rFonts w:ascii="Times New Roman" w:hAnsi="Times New Roman" w:cs="Times New Roman"/>
          <w:sz w:val="24"/>
          <w:szCs w:val="24"/>
          <w:u w:val="single"/>
        </w:rPr>
      </w:pPr>
      <w:r w:rsidRPr="009149FB">
        <w:rPr>
          <w:rFonts w:ascii="Times New Roman" w:hAnsi="Times New Roman" w:cs="Times New Roman"/>
          <w:sz w:val="24"/>
          <w:szCs w:val="24"/>
        </w:rPr>
        <w:t>платежные реквизиты Бенефициара.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u w:val="single"/>
        </w:rPr>
        <w:t>Документы, прилагающиеся к требованию:</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выписки по ссудным счетам и счетам учета процентов Принципала на день, следующий за расчетным;</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расчеты, подтверждающие размер просроченного непогашенного основного долга и размер неуплаченных просроченных процентов;</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заверенная Бенефициаром копия полученного Принципалом обращения с требованием погашения долга;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ответ Принципала на указанное обращение (если таковой был).</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Все перечисленные документы должны быть подписаны уполномоченными лицами Бенефициара и заверены печатью Бенефициара.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8.3. Датой предъявления требования к Гаранту считается дата его поступления в Администрацию </w:t>
      </w:r>
      <w:proofErr w:type="spellStart"/>
      <w:r w:rsidR="00CB6E30" w:rsidRPr="009149FB">
        <w:rPr>
          <w:rFonts w:ascii="Times New Roman" w:hAnsi="Times New Roman" w:cs="Times New Roman"/>
          <w:sz w:val="24"/>
          <w:szCs w:val="24"/>
        </w:rPr>
        <w:t>Большесельского</w:t>
      </w:r>
      <w:proofErr w:type="spellEnd"/>
      <w:r w:rsidR="00CB6E30" w:rsidRPr="009149FB">
        <w:rPr>
          <w:rFonts w:ascii="Times New Roman" w:hAnsi="Times New Roman" w:cs="Times New Roman"/>
          <w:sz w:val="24"/>
          <w:szCs w:val="24"/>
        </w:rPr>
        <w:t xml:space="preserve"> муниципального района Ярославской области</w:t>
      </w:r>
      <w:r w:rsidRPr="009149FB">
        <w:rPr>
          <w:rFonts w:ascii="Times New Roman" w:hAnsi="Times New Roman" w:cs="Times New Roman"/>
          <w:sz w:val="24"/>
          <w:szCs w:val="24"/>
        </w:rPr>
        <w:t>.</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8.4. Гарант рассматривает требование Бенефициара в течение ___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предоставить Принципал, даже в том случае, если Принципал отказался их предоставить или признал свой долг.</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lastRenderedPageBreak/>
        <w:t>8.6. Гарант проверяет предъявленное Бенефициаром требование и документы, указанные в пункте 8.2 настоящего Договора, на предмет обоснованности требования исполнения обязательств Гаранта условиям Гарантии, а именно:</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8.6.1. Требование исполнения Гарантии должно быть предъявлено в пределах срока действия Гарантии, указанного в пункте 5.2 настоящего Договора и пункта 2.5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8.6.2. Требование должно быть оформлено в соответствии с условиями, определенными в пункте 8.2 настоящего Договора.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8.6.3. Вид и размер просроченных обязательств Принципала должны соответствовать гарантированным обязательствам, указанным в пункте 2.1 настоящего Договора и 2.1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lastRenderedPageBreak/>
        <w:t>8.6.4.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8.7. В случае признания требования Бенефициара обоснованным Гарант в течение ___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8.6 настоящего Договора, на счет Бенефициара № ____ в _____________________, по ________________________________                        (указываются показатели бюджетной классификации Российской Федерации).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8.8. После исполнения обязательств по Гарантии Гарант направляет Принципалу на основании пункта 1.4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8.9. В случае не возврата в установленный срок принципалом кредита, предоставленного бенефициаром, гарант согласно ст. 847, 854 Гражданского Кодекса РФ имеет право гашения кредита за счет бесспорного взыскания средств со счёта должника, либо оформления взыскания на залоговое имущество должника.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8.10. Гарант вправе отказать Бенефициару в исполнении обязательств по Гарантии в следующих случаях:</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8.10.1. Признания Гарантом требования Бенефициара необоснованным согласно выявленным условиям пункта 8.6 (кроме подпункта 8.6.4.) настоящего Договора.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8.10.2. Гарантия прекратила свое действие в соответствии с главой 6 настоящего Договора.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8.10.3. В случае отказа признания требований Бенефициара обоснованными Гарант в течение ___ дней со дня предъявления требования направляет Бенефициару мотивированное уведомление об отказе в удовлетворении этого требования.</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9. Разрешение споров</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9.1. 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9.3. При не урегулировании в процессе переговоров спорных вопросов споры разрешаются в Арбитражном суде </w:t>
      </w:r>
      <w:r w:rsidR="00A14181" w:rsidRPr="009149FB">
        <w:rPr>
          <w:rFonts w:ascii="Times New Roman" w:hAnsi="Times New Roman" w:cs="Times New Roman"/>
          <w:sz w:val="24"/>
          <w:szCs w:val="24"/>
        </w:rPr>
        <w:t>Ярославской области</w:t>
      </w:r>
      <w:r w:rsidRPr="009149FB">
        <w:rPr>
          <w:rFonts w:ascii="Times New Roman" w:hAnsi="Times New Roman" w:cs="Times New Roman"/>
          <w:sz w:val="24"/>
          <w:szCs w:val="24"/>
        </w:rPr>
        <w:t xml:space="preserve"> в порядке, установленном законодательством Российской Федерации.</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10. Заключительные положения</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10.1. Условия Гарантии действуют только в части, не противоречащей настоящему Договору.</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10.2. Настоящий Договор составлен в трёх экземплярах, имеющих одинаковую юридическую силу.</w:t>
      </w:r>
    </w:p>
    <w:p w:rsidR="00B30995" w:rsidRPr="009149FB" w:rsidRDefault="00B30995" w:rsidP="009149FB">
      <w:pPr>
        <w:pStyle w:val="a5"/>
        <w:rPr>
          <w:rFonts w:ascii="Times New Roman" w:hAnsi="Times New Roman" w:cs="Times New Roman"/>
          <w:b/>
          <w:sz w:val="24"/>
          <w:szCs w:val="24"/>
        </w:rPr>
      </w:pPr>
      <w:r w:rsidRPr="009149FB">
        <w:rPr>
          <w:rFonts w:ascii="Times New Roman" w:hAnsi="Times New Roman" w:cs="Times New Roman"/>
          <w:sz w:val="24"/>
          <w:szCs w:val="24"/>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B30995" w:rsidRPr="009149FB" w:rsidRDefault="00B30995" w:rsidP="009149FB">
      <w:pPr>
        <w:pStyle w:val="a5"/>
        <w:rPr>
          <w:rFonts w:ascii="Times New Roman" w:hAnsi="Times New Roman" w:cs="Times New Roman"/>
          <w:b/>
          <w:sz w:val="24"/>
          <w:szCs w:val="24"/>
        </w:rPr>
      </w:pP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11. Юридические адреса и реквизиты Сторон</w:t>
      </w:r>
    </w:p>
    <w:p w:rsidR="00B30995" w:rsidRPr="009149FB" w:rsidRDefault="00B30995" w:rsidP="009149FB">
      <w:pPr>
        <w:pStyle w:val="a5"/>
        <w:rPr>
          <w:rFonts w:ascii="Times New Roman" w:hAnsi="Times New Roman" w:cs="Times New Roman"/>
          <w:sz w:val="24"/>
          <w:szCs w:val="24"/>
        </w:rPr>
      </w:pP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bCs/>
          <w:sz w:val="24"/>
          <w:szCs w:val="24"/>
        </w:rPr>
        <w:t>Гарант: Администрация 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Адрес_________________________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ИНН ____________/_____________</w:t>
      </w:r>
    </w:p>
    <w:p w:rsidR="00B30995" w:rsidRPr="009149FB" w:rsidRDefault="00B30995" w:rsidP="009149FB">
      <w:pPr>
        <w:pStyle w:val="a5"/>
        <w:rPr>
          <w:rFonts w:ascii="Times New Roman" w:hAnsi="Times New Roman" w:cs="Times New Roman"/>
          <w:sz w:val="24"/>
          <w:szCs w:val="24"/>
        </w:rPr>
      </w:pPr>
      <w:proofErr w:type="spellStart"/>
      <w:r w:rsidRPr="009149FB">
        <w:rPr>
          <w:rFonts w:ascii="Times New Roman" w:hAnsi="Times New Roman" w:cs="Times New Roman"/>
          <w:sz w:val="24"/>
          <w:szCs w:val="24"/>
        </w:rPr>
        <w:t>р</w:t>
      </w:r>
      <w:proofErr w:type="spellEnd"/>
      <w:r w:rsidRPr="009149FB">
        <w:rPr>
          <w:rFonts w:ascii="Times New Roman" w:hAnsi="Times New Roman" w:cs="Times New Roman"/>
          <w:sz w:val="24"/>
          <w:szCs w:val="24"/>
        </w:rPr>
        <w:t>/с N 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БИК __________________________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РКЦ __________________________</w:t>
      </w:r>
    </w:p>
    <w:p w:rsidR="00B30995" w:rsidRPr="009149FB" w:rsidRDefault="00B30995" w:rsidP="009149FB">
      <w:pPr>
        <w:pStyle w:val="a5"/>
        <w:rPr>
          <w:rFonts w:ascii="Times New Roman" w:hAnsi="Times New Roman" w:cs="Times New Roman"/>
          <w:sz w:val="24"/>
          <w:szCs w:val="24"/>
        </w:rPr>
      </w:pP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bCs/>
          <w:sz w:val="24"/>
          <w:szCs w:val="24"/>
        </w:rPr>
        <w:t>Бенефициар</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Адрес_________________________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ИНН ____________/_____________</w:t>
      </w:r>
    </w:p>
    <w:p w:rsidR="00B30995" w:rsidRPr="009149FB" w:rsidRDefault="00B30995" w:rsidP="009149FB">
      <w:pPr>
        <w:pStyle w:val="a5"/>
        <w:rPr>
          <w:rFonts w:ascii="Times New Roman" w:hAnsi="Times New Roman" w:cs="Times New Roman"/>
          <w:sz w:val="24"/>
          <w:szCs w:val="24"/>
        </w:rPr>
      </w:pPr>
      <w:proofErr w:type="spellStart"/>
      <w:r w:rsidRPr="009149FB">
        <w:rPr>
          <w:rFonts w:ascii="Times New Roman" w:hAnsi="Times New Roman" w:cs="Times New Roman"/>
          <w:sz w:val="24"/>
          <w:szCs w:val="24"/>
        </w:rPr>
        <w:t>р</w:t>
      </w:r>
      <w:proofErr w:type="spellEnd"/>
      <w:r w:rsidRPr="009149FB">
        <w:rPr>
          <w:rFonts w:ascii="Times New Roman" w:hAnsi="Times New Roman" w:cs="Times New Roman"/>
          <w:sz w:val="24"/>
          <w:szCs w:val="24"/>
        </w:rPr>
        <w:t>/с N 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БИК __________________________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РКЦ __________________________</w:t>
      </w:r>
    </w:p>
    <w:p w:rsidR="00B30995" w:rsidRPr="009149FB" w:rsidRDefault="00B30995" w:rsidP="009149FB">
      <w:pPr>
        <w:pStyle w:val="a5"/>
        <w:rPr>
          <w:rFonts w:ascii="Times New Roman" w:hAnsi="Times New Roman" w:cs="Times New Roman"/>
          <w:sz w:val="24"/>
          <w:szCs w:val="24"/>
        </w:rPr>
      </w:pP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bCs/>
          <w:sz w:val="24"/>
          <w:szCs w:val="24"/>
        </w:rPr>
        <w:t>Принципал</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Адрес_________________________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ИНН ____________/_____________</w:t>
      </w:r>
    </w:p>
    <w:p w:rsidR="00B30995" w:rsidRPr="009149FB" w:rsidRDefault="00B30995" w:rsidP="009149FB">
      <w:pPr>
        <w:pStyle w:val="a5"/>
        <w:rPr>
          <w:rFonts w:ascii="Times New Roman" w:hAnsi="Times New Roman" w:cs="Times New Roman"/>
          <w:sz w:val="24"/>
          <w:szCs w:val="24"/>
        </w:rPr>
      </w:pPr>
      <w:proofErr w:type="spellStart"/>
      <w:r w:rsidRPr="009149FB">
        <w:rPr>
          <w:rFonts w:ascii="Times New Roman" w:hAnsi="Times New Roman" w:cs="Times New Roman"/>
          <w:sz w:val="24"/>
          <w:szCs w:val="24"/>
        </w:rPr>
        <w:t>р</w:t>
      </w:r>
      <w:proofErr w:type="spellEnd"/>
      <w:r w:rsidRPr="009149FB">
        <w:rPr>
          <w:rFonts w:ascii="Times New Roman" w:hAnsi="Times New Roman" w:cs="Times New Roman"/>
          <w:sz w:val="24"/>
          <w:szCs w:val="24"/>
        </w:rPr>
        <w:t>/с N 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БИК __________________________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РКЦ __________________________</w:t>
      </w:r>
    </w:p>
    <w:p w:rsidR="00B30995" w:rsidRPr="009149FB" w:rsidRDefault="00B30995" w:rsidP="009149FB">
      <w:pPr>
        <w:pStyle w:val="a5"/>
        <w:rPr>
          <w:rFonts w:ascii="Times New Roman" w:hAnsi="Times New Roman" w:cs="Times New Roman"/>
          <w:sz w:val="24"/>
          <w:szCs w:val="24"/>
        </w:rPr>
      </w:pPr>
    </w:p>
    <w:p w:rsidR="00B30995" w:rsidRPr="009149FB" w:rsidRDefault="00B30995" w:rsidP="009149FB">
      <w:pPr>
        <w:pStyle w:val="a5"/>
        <w:rPr>
          <w:rFonts w:ascii="Times New Roman" w:hAnsi="Times New Roman" w:cs="Times New Roman"/>
          <w:b/>
          <w:sz w:val="24"/>
          <w:szCs w:val="24"/>
        </w:rPr>
      </w:pPr>
    </w:p>
    <w:p w:rsidR="007F0957" w:rsidRPr="009149FB" w:rsidRDefault="007F0957" w:rsidP="009149FB">
      <w:pPr>
        <w:pStyle w:val="a5"/>
        <w:rPr>
          <w:rFonts w:ascii="Times New Roman" w:hAnsi="Times New Roman" w:cs="Times New Roman"/>
          <w:b/>
          <w:sz w:val="24"/>
          <w:szCs w:val="24"/>
        </w:rPr>
      </w:pP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b/>
          <w:sz w:val="24"/>
          <w:szCs w:val="24"/>
        </w:rPr>
        <w:t>12. Подписи Сторон</w:t>
      </w:r>
    </w:p>
    <w:p w:rsidR="00B30995" w:rsidRPr="009149FB" w:rsidRDefault="00B30995" w:rsidP="009149FB">
      <w:pPr>
        <w:pStyle w:val="a5"/>
        <w:rPr>
          <w:rFonts w:ascii="Times New Roman" w:hAnsi="Times New Roman" w:cs="Times New Roman"/>
          <w:sz w:val="24"/>
          <w:szCs w:val="24"/>
        </w:rPr>
      </w:pP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За Гаранта                                                          За Принципала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__________________                                         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__________________                                         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 xml:space="preserve">М.П. </w:t>
      </w:r>
      <w:r w:rsidRPr="009149FB">
        <w:rPr>
          <w:rFonts w:ascii="Times New Roman" w:hAnsi="Times New Roman" w:cs="Times New Roman"/>
          <w:sz w:val="24"/>
          <w:szCs w:val="24"/>
        </w:rPr>
        <w:tab/>
      </w:r>
      <w:r w:rsidRPr="009149FB">
        <w:rPr>
          <w:rFonts w:ascii="Times New Roman" w:hAnsi="Times New Roman" w:cs="Times New Roman"/>
          <w:sz w:val="24"/>
          <w:szCs w:val="24"/>
        </w:rPr>
        <w:tab/>
      </w:r>
      <w:r w:rsidRPr="009149FB">
        <w:rPr>
          <w:rFonts w:ascii="Times New Roman" w:hAnsi="Times New Roman" w:cs="Times New Roman"/>
          <w:sz w:val="24"/>
          <w:szCs w:val="24"/>
        </w:rPr>
        <w:tab/>
      </w:r>
      <w:r w:rsidRPr="009149FB">
        <w:rPr>
          <w:rFonts w:ascii="Times New Roman" w:hAnsi="Times New Roman" w:cs="Times New Roman"/>
          <w:sz w:val="24"/>
          <w:szCs w:val="24"/>
        </w:rPr>
        <w:tab/>
      </w:r>
      <w:r w:rsidRPr="009149FB">
        <w:rPr>
          <w:rFonts w:ascii="Times New Roman" w:hAnsi="Times New Roman" w:cs="Times New Roman"/>
          <w:sz w:val="24"/>
          <w:szCs w:val="24"/>
        </w:rPr>
        <w:tab/>
      </w:r>
      <w:r w:rsidRPr="009149FB">
        <w:rPr>
          <w:rFonts w:ascii="Times New Roman" w:hAnsi="Times New Roman" w:cs="Times New Roman"/>
          <w:sz w:val="24"/>
          <w:szCs w:val="24"/>
        </w:rPr>
        <w:tab/>
      </w:r>
      <w:r w:rsidRPr="009149FB">
        <w:rPr>
          <w:rFonts w:ascii="Times New Roman" w:hAnsi="Times New Roman" w:cs="Times New Roman"/>
          <w:sz w:val="24"/>
          <w:szCs w:val="24"/>
        </w:rPr>
        <w:tab/>
      </w:r>
      <w:r w:rsidRPr="009149FB">
        <w:rPr>
          <w:rFonts w:ascii="Times New Roman" w:hAnsi="Times New Roman" w:cs="Times New Roman"/>
          <w:sz w:val="24"/>
          <w:szCs w:val="24"/>
        </w:rPr>
        <w:tab/>
        <w:t>М.П.</w:t>
      </w:r>
    </w:p>
    <w:p w:rsidR="00B30995" w:rsidRPr="009149FB" w:rsidRDefault="00B30995" w:rsidP="009149FB">
      <w:pPr>
        <w:pStyle w:val="a5"/>
        <w:rPr>
          <w:rFonts w:ascii="Times New Roman" w:hAnsi="Times New Roman" w:cs="Times New Roman"/>
          <w:sz w:val="24"/>
          <w:szCs w:val="24"/>
        </w:rPr>
      </w:pPr>
    </w:p>
    <w:p w:rsidR="00B30995" w:rsidRPr="009149FB" w:rsidRDefault="00B30995" w:rsidP="009149FB">
      <w:pPr>
        <w:pStyle w:val="a5"/>
        <w:rPr>
          <w:rFonts w:ascii="Times New Roman" w:hAnsi="Times New Roman" w:cs="Times New Roman"/>
          <w:sz w:val="24"/>
          <w:szCs w:val="24"/>
        </w:rPr>
      </w:pPr>
    </w:p>
    <w:p w:rsidR="00B30995" w:rsidRPr="009149FB" w:rsidRDefault="00B30995" w:rsidP="009149FB">
      <w:pPr>
        <w:pStyle w:val="a5"/>
        <w:rPr>
          <w:rFonts w:ascii="Times New Roman" w:hAnsi="Times New Roman" w:cs="Times New Roman"/>
          <w:sz w:val="24"/>
          <w:szCs w:val="24"/>
        </w:rPr>
      </w:pP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За Бенефициара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М.П.</w:t>
      </w:r>
    </w:p>
    <w:p w:rsidR="00B30995" w:rsidRPr="009149FB" w:rsidRDefault="00B30995" w:rsidP="009149FB">
      <w:pPr>
        <w:pStyle w:val="a5"/>
        <w:rPr>
          <w:rFonts w:ascii="Times New Roman" w:hAnsi="Times New Roman" w:cs="Times New Roman"/>
          <w:sz w:val="24"/>
          <w:szCs w:val="24"/>
        </w:rPr>
      </w:pPr>
    </w:p>
    <w:p w:rsidR="00B30995" w:rsidRPr="009149FB" w:rsidRDefault="007F0957" w:rsidP="009149FB">
      <w:pPr>
        <w:pStyle w:val="a5"/>
        <w:jc w:val="right"/>
        <w:rPr>
          <w:rFonts w:ascii="Times New Roman" w:hAnsi="Times New Roman" w:cs="Times New Roman"/>
          <w:sz w:val="24"/>
          <w:szCs w:val="24"/>
        </w:rPr>
      </w:pPr>
      <w:r w:rsidRPr="009149FB">
        <w:rPr>
          <w:rFonts w:ascii="Times New Roman" w:hAnsi="Times New Roman" w:cs="Times New Roman"/>
          <w:sz w:val="24"/>
          <w:szCs w:val="24"/>
        </w:rPr>
        <w:t>П</w:t>
      </w:r>
      <w:r w:rsidR="00B30995" w:rsidRPr="009149FB">
        <w:rPr>
          <w:rFonts w:ascii="Times New Roman" w:hAnsi="Times New Roman" w:cs="Times New Roman"/>
          <w:sz w:val="24"/>
          <w:szCs w:val="24"/>
        </w:rPr>
        <w:t xml:space="preserve">риложение № 3 к  Положению о порядке предоставления муниципальных гарантий </w:t>
      </w:r>
      <w:proofErr w:type="spellStart"/>
      <w:r w:rsidRPr="009149FB">
        <w:rPr>
          <w:rFonts w:ascii="Times New Roman" w:eastAsia="Times New Roman" w:hAnsi="Times New Roman" w:cs="Times New Roman"/>
          <w:sz w:val="24"/>
          <w:szCs w:val="24"/>
          <w:lang w:eastAsia="ru-RU"/>
        </w:rPr>
        <w:t>Большесельского</w:t>
      </w:r>
      <w:proofErr w:type="spellEnd"/>
      <w:r w:rsidRPr="009149FB">
        <w:rPr>
          <w:rFonts w:ascii="Times New Roman" w:eastAsia="Times New Roman" w:hAnsi="Times New Roman" w:cs="Times New Roman"/>
          <w:sz w:val="24"/>
          <w:szCs w:val="24"/>
          <w:lang w:eastAsia="ru-RU"/>
        </w:rPr>
        <w:t xml:space="preserve"> муниципального района Ярославской области</w:t>
      </w:r>
      <w:r w:rsidR="00B30995" w:rsidRPr="009149FB">
        <w:rPr>
          <w:rFonts w:ascii="Times New Roman" w:hAnsi="Times New Roman" w:cs="Times New Roman"/>
          <w:sz w:val="24"/>
          <w:szCs w:val="24"/>
        </w:rPr>
        <w:t>, утвержденное решением Со</w:t>
      </w:r>
      <w:r w:rsidRPr="009149FB">
        <w:rPr>
          <w:rFonts w:ascii="Times New Roman" w:hAnsi="Times New Roman" w:cs="Times New Roman"/>
          <w:sz w:val="24"/>
          <w:szCs w:val="24"/>
        </w:rPr>
        <w:t>брания</w:t>
      </w:r>
      <w:r w:rsidR="00B30995" w:rsidRPr="009149FB">
        <w:rPr>
          <w:rFonts w:ascii="Times New Roman" w:hAnsi="Times New Roman" w:cs="Times New Roman"/>
          <w:sz w:val="24"/>
          <w:szCs w:val="24"/>
        </w:rPr>
        <w:t xml:space="preserve"> </w:t>
      </w:r>
      <w:r w:rsidRPr="009149FB">
        <w:rPr>
          <w:rFonts w:ascii="Times New Roman" w:hAnsi="Times New Roman" w:cs="Times New Roman"/>
          <w:sz w:val="24"/>
          <w:szCs w:val="24"/>
        </w:rPr>
        <w:t xml:space="preserve">Представителей  </w:t>
      </w:r>
      <w:proofErr w:type="spellStart"/>
      <w:r w:rsidRPr="009149FB">
        <w:rPr>
          <w:rFonts w:ascii="Times New Roman" w:hAnsi="Times New Roman" w:cs="Times New Roman"/>
          <w:sz w:val="24"/>
          <w:szCs w:val="24"/>
        </w:rPr>
        <w:t>Большесельского</w:t>
      </w:r>
      <w:proofErr w:type="spellEnd"/>
      <w:r w:rsidRPr="009149FB">
        <w:rPr>
          <w:rFonts w:ascii="Times New Roman" w:hAnsi="Times New Roman" w:cs="Times New Roman"/>
          <w:sz w:val="24"/>
          <w:szCs w:val="24"/>
        </w:rPr>
        <w:t xml:space="preserve"> </w:t>
      </w:r>
      <w:r w:rsidR="00B30995" w:rsidRPr="009149FB">
        <w:rPr>
          <w:rFonts w:ascii="Times New Roman" w:hAnsi="Times New Roman" w:cs="Times New Roman"/>
          <w:sz w:val="24"/>
          <w:szCs w:val="24"/>
        </w:rPr>
        <w:t xml:space="preserve">муниципального </w:t>
      </w:r>
      <w:r w:rsidRPr="009149FB">
        <w:rPr>
          <w:rFonts w:ascii="Times New Roman" w:hAnsi="Times New Roman" w:cs="Times New Roman"/>
          <w:sz w:val="24"/>
          <w:szCs w:val="24"/>
        </w:rPr>
        <w:t>района Ярославской области</w:t>
      </w:r>
    </w:p>
    <w:p w:rsidR="00B30995" w:rsidRPr="009149FB" w:rsidRDefault="00B30995" w:rsidP="009149FB">
      <w:pPr>
        <w:pStyle w:val="a5"/>
        <w:jc w:val="right"/>
        <w:rPr>
          <w:rFonts w:ascii="Times New Roman" w:hAnsi="Times New Roman" w:cs="Times New Roman"/>
          <w:b/>
          <w:bCs/>
          <w:sz w:val="24"/>
          <w:szCs w:val="24"/>
        </w:rPr>
      </w:pPr>
      <w:r w:rsidRPr="009149FB">
        <w:rPr>
          <w:rFonts w:ascii="Times New Roman" w:hAnsi="Times New Roman" w:cs="Times New Roman"/>
          <w:sz w:val="24"/>
          <w:szCs w:val="24"/>
        </w:rPr>
        <w:t xml:space="preserve">от </w:t>
      </w:r>
      <w:r w:rsidR="0057536C">
        <w:rPr>
          <w:rFonts w:ascii="Times New Roman" w:hAnsi="Times New Roman" w:cs="Times New Roman"/>
          <w:sz w:val="24"/>
          <w:szCs w:val="24"/>
        </w:rPr>
        <w:t xml:space="preserve">02.08.2018 </w:t>
      </w:r>
      <w:r w:rsidRPr="009149FB">
        <w:rPr>
          <w:rFonts w:ascii="Times New Roman" w:hAnsi="Times New Roman" w:cs="Times New Roman"/>
          <w:sz w:val="24"/>
          <w:szCs w:val="24"/>
        </w:rPr>
        <w:t xml:space="preserve"> №</w:t>
      </w:r>
      <w:r w:rsidR="0057536C">
        <w:rPr>
          <w:rFonts w:ascii="Times New Roman" w:hAnsi="Times New Roman" w:cs="Times New Roman"/>
          <w:sz w:val="24"/>
          <w:szCs w:val="24"/>
        </w:rPr>
        <w:t xml:space="preserve"> 302</w:t>
      </w:r>
    </w:p>
    <w:p w:rsidR="00B30995" w:rsidRPr="009149FB" w:rsidRDefault="00B30995" w:rsidP="009149FB">
      <w:pPr>
        <w:pStyle w:val="a5"/>
        <w:jc w:val="center"/>
        <w:rPr>
          <w:rFonts w:ascii="Times New Roman" w:hAnsi="Times New Roman" w:cs="Times New Roman"/>
          <w:sz w:val="24"/>
          <w:szCs w:val="24"/>
        </w:rPr>
      </w:pPr>
      <w:r w:rsidRPr="009149FB">
        <w:rPr>
          <w:rFonts w:ascii="Times New Roman" w:hAnsi="Times New Roman" w:cs="Times New Roman"/>
          <w:b/>
          <w:bCs/>
          <w:sz w:val="24"/>
          <w:szCs w:val="24"/>
        </w:rPr>
        <w:t>Форма заявления юридического лица</w:t>
      </w:r>
    </w:p>
    <w:tbl>
      <w:tblPr>
        <w:tblW w:w="0" w:type="auto"/>
        <w:tblInd w:w="108" w:type="dxa"/>
        <w:tblLayout w:type="fixed"/>
        <w:tblLook w:val="04A0"/>
      </w:tblPr>
      <w:tblGrid>
        <w:gridCol w:w="9639"/>
      </w:tblGrid>
      <w:tr w:rsidR="00B30995" w:rsidRPr="009149FB" w:rsidTr="00B30995">
        <w:tc>
          <w:tcPr>
            <w:tcW w:w="9639" w:type="dxa"/>
          </w:tcPr>
          <w:p w:rsidR="00B30995" w:rsidRPr="009149FB" w:rsidRDefault="00B30995" w:rsidP="009149FB">
            <w:pPr>
              <w:pStyle w:val="a5"/>
              <w:rPr>
                <w:rFonts w:ascii="Times New Roman" w:eastAsia="Arial" w:hAnsi="Times New Roman" w:cs="Times New Roman"/>
                <w:sz w:val="24"/>
                <w:szCs w:val="24"/>
                <w:lang w:bidi="ru-RU"/>
              </w:rPr>
            </w:pPr>
          </w:p>
        </w:tc>
      </w:tr>
      <w:tr w:rsidR="00B30995" w:rsidRPr="009149FB" w:rsidTr="00B30995">
        <w:tc>
          <w:tcPr>
            <w:tcW w:w="9639" w:type="dxa"/>
          </w:tcPr>
          <w:p w:rsidR="00B30995" w:rsidRPr="009149FB" w:rsidRDefault="00B30995" w:rsidP="009149FB">
            <w:pPr>
              <w:pStyle w:val="a5"/>
              <w:rPr>
                <w:rFonts w:ascii="Times New Roman" w:eastAsia="Arial" w:hAnsi="Times New Roman" w:cs="Times New Roman"/>
                <w:sz w:val="24"/>
                <w:szCs w:val="24"/>
                <w:lang w:bidi="ru-RU"/>
              </w:rPr>
            </w:pPr>
            <w:r w:rsidRPr="009149FB">
              <w:rPr>
                <w:rFonts w:ascii="Times New Roman" w:hAnsi="Times New Roman" w:cs="Times New Roman"/>
                <w:b/>
                <w:sz w:val="24"/>
                <w:szCs w:val="24"/>
              </w:rPr>
              <w:t>Бланк юридического лица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br/>
              <w:t>«___» ___________20___ г.</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br/>
              <w:t xml:space="preserve">В администрацию </w:t>
            </w:r>
            <w:proofErr w:type="spellStart"/>
            <w:r w:rsidR="007F0957" w:rsidRPr="009149FB">
              <w:rPr>
                <w:rFonts w:ascii="Times New Roman" w:eastAsia="Times New Roman" w:hAnsi="Times New Roman" w:cs="Times New Roman"/>
                <w:sz w:val="24"/>
                <w:szCs w:val="24"/>
                <w:lang w:eastAsia="ru-RU"/>
              </w:rPr>
              <w:t>Большесельского</w:t>
            </w:r>
            <w:proofErr w:type="spellEnd"/>
            <w:r w:rsidR="007F0957" w:rsidRPr="009149FB">
              <w:rPr>
                <w:rFonts w:ascii="Times New Roman" w:eastAsia="Times New Roman" w:hAnsi="Times New Roman" w:cs="Times New Roman"/>
                <w:sz w:val="24"/>
                <w:szCs w:val="24"/>
                <w:lang w:eastAsia="ru-RU"/>
              </w:rPr>
              <w:t xml:space="preserve"> муниципального района Ярославской области</w:t>
            </w:r>
            <w:r w:rsidRPr="009149FB">
              <w:rPr>
                <w:rFonts w:ascii="Times New Roman" w:hAnsi="Times New Roman" w:cs="Times New Roman"/>
                <w:sz w:val="24"/>
                <w:szCs w:val="24"/>
              </w:rPr>
              <w:br/>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Уважаемый __________________________!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br/>
              <w:t>Прошу предоставить муниципальную гарантию ___________________________________________________________________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(наименование юридического лица)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в размере __________________________________________________________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(сумма, руб.)</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(назначение привлекаемых кредитных ресурсов, причины и цели запрашиваемой муниципальной гарантии и ожидаемого результата)</w:t>
            </w: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br/>
              <w:t>Приложение: на ______ листах.</w:t>
            </w:r>
          </w:p>
          <w:p w:rsidR="00B30995" w:rsidRPr="009149FB" w:rsidRDefault="00B30995" w:rsidP="009149FB">
            <w:pPr>
              <w:pStyle w:val="a5"/>
              <w:rPr>
                <w:rFonts w:ascii="Times New Roman" w:hAnsi="Times New Roman" w:cs="Times New Roman"/>
                <w:sz w:val="24"/>
                <w:szCs w:val="24"/>
              </w:rPr>
            </w:pPr>
          </w:p>
          <w:p w:rsidR="00B30995" w:rsidRPr="009149FB" w:rsidRDefault="00B30995" w:rsidP="009149FB">
            <w:pPr>
              <w:pStyle w:val="a5"/>
              <w:rPr>
                <w:rFonts w:ascii="Times New Roman" w:hAnsi="Times New Roman" w:cs="Times New Roman"/>
                <w:sz w:val="24"/>
                <w:szCs w:val="24"/>
              </w:rPr>
            </w:pPr>
            <w:r w:rsidRPr="009149FB">
              <w:rPr>
                <w:rFonts w:ascii="Times New Roman" w:hAnsi="Times New Roman" w:cs="Times New Roman"/>
                <w:sz w:val="24"/>
                <w:szCs w:val="24"/>
              </w:rPr>
              <w:t>Подпись руководителя ______________   (__________________)</w:t>
            </w:r>
          </w:p>
          <w:p w:rsidR="00B30995" w:rsidRPr="009149FB" w:rsidRDefault="00B30995" w:rsidP="009149FB">
            <w:pPr>
              <w:pStyle w:val="a5"/>
              <w:rPr>
                <w:rFonts w:ascii="Times New Roman" w:eastAsia="Arial" w:hAnsi="Times New Roman" w:cs="Times New Roman"/>
                <w:sz w:val="24"/>
                <w:szCs w:val="24"/>
                <w:lang w:bidi="ru-RU"/>
              </w:rPr>
            </w:pPr>
            <w:r w:rsidRPr="009149FB">
              <w:rPr>
                <w:rFonts w:ascii="Times New Roman" w:hAnsi="Times New Roman" w:cs="Times New Roman"/>
                <w:sz w:val="24"/>
                <w:szCs w:val="24"/>
              </w:rPr>
              <w:t xml:space="preserve">                                                                                                                        (Ф.И.О.)</w:t>
            </w:r>
            <w:r w:rsidRPr="009149FB">
              <w:rPr>
                <w:rFonts w:ascii="Times New Roman" w:hAnsi="Times New Roman" w:cs="Times New Roman"/>
                <w:sz w:val="24"/>
                <w:szCs w:val="24"/>
              </w:rPr>
              <w:br/>
              <w:t>Печать юридического лица</w:t>
            </w:r>
            <w:r w:rsidR="009149FB">
              <w:rPr>
                <w:rFonts w:ascii="Times New Roman" w:hAnsi="Times New Roman" w:cs="Times New Roman"/>
                <w:sz w:val="24"/>
                <w:szCs w:val="24"/>
              </w:rPr>
              <w:t xml:space="preserve"> </w:t>
            </w:r>
          </w:p>
        </w:tc>
      </w:tr>
    </w:tbl>
    <w:p w:rsidR="002C2932" w:rsidRPr="009149FB" w:rsidRDefault="002C2932" w:rsidP="009149FB">
      <w:pPr>
        <w:pStyle w:val="a5"/>
        <w:rPr>
          <w:rFonts w:ascii="Times New Roman" w:hAnsi="Times New Roman" w:cs="Times New Roman"/>
          <w:sz w:val="24"/>
          <w:szCs w:val="24"/>
        </w:rPr>
      </w:pPr>
    </w:p>
    <w:sectPr w:rsidR="002C2932" w:rsidRPr="009149FB" w:rsidSect="009149FB">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9D7"/>
    <w:multiLevelType w:val="multilevel"/>
    <w:tmpl w:val="5E485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3414"/>
    <w:rsid w:val="00015E5E"/>
    <w:rsid w:val="000361A2"/>
    <w:rsid w:val="00080E8C"/>
    <w:rsid w:val="000B442D"/>
    <w:rsid w:val="001936EE"/>
    <w:rsid w:val="00245079"/>
    <w:rsid w:val="002B0CA9"/>
    <w:rsid w:val="002C2932"/>
    <w:rsid w:val="00323F67"/>
    <w:rsid w:val="00353DB0"/>
    <w:rsid w:val="00483414"/>
    <w:rsid w:val="00485E37"/>
    <w:rsid w:val="005402D9"/>
    <w:rsid w:val="0057536C"/>
    <w:rsid w:val="00585B58"/>
    <w:rsid w:val="005B0A66"/>
    <w:rsid w:val="005C2E5B"/>
    <w:rsid w:val="00617681"/>
    <w:rsid w:val="00627500"/>
    <w:rsid w:val="007F0957"/>
    <w:rsid w:val="009149FB"/>
    <w:rsid w:val="00A00581"/>
    <w:rsid w:val="00A044D3"/>
    <w:rsid w:val="00A14181"/>
    <w:rsid w:val="00A74473"/>
    <w:rsid w:val="00A82CA5"/>
    <w:rsid w:val="00AC48F0"/>
    <w:rsid w:val="00B03B9B"/>
    <w:rsid w:val="00B30995"/>
    <w:rsid w:val="00B94ECC"/>
    <w:rsid w:val="00B957BA"/>
    <w:rsid w:val="00CB6E30"/>
    <w:rsid w:val="00D16A84"/>
    <w:rsid w:val="00DC1490"/>
    <w:rsid w:val="00E4459F"/>
    <w:rsid w:val="00F06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0995"/>
    <w:rPr>
      <w:b/>
      <w:bCs/>
    </w:rPr>
  </w:style>
  <w:style w:type="paragraph" w:styleId="a5">
    <w:name w:val="No Spacing"/>
    <w:uiPriority w:val="1"/>
    <w:qFormat/>
    <w:rsid w:val="00A044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0995"/>
    <w:rPr>
      <w:b/>
      <w:bCs/>
    </w:rPr>
  </w:style>
</w:styles>
</file>

<file path=word/webSettings.xml><?xml version="1.0" encoding="utf-8"?>
<w:webSettings xmlns:r="http://schemas.openxmlformats.org/officeDocument/2006/relationships" xmlns:w="http://schemas.openxmlformats.org/wordprocessingml/2006/main">
  <w:divs>
    <w:div w:id="101388560">
      <w:bodyDiv w:val="1"/>
      <w:marLeft w:val="0"/>
      <w:marRight w:val="0"/>
      <w:marTop w:val="0"/>
      <w:marBottom w:val="0"/>
      <w:divBdr>
        <w:top w:val="none" w:sz="0" w:space="0" w:color="auto"/>
        <w:left w:val="none" w:sz="0" w:space="0" w:color="auto"/>
        <w:bottom w:val="none" w:sz="0" w:space="0" w:color="auto"/>
        <w:right w:val="none" w:sz="0" w:space="0" w:color="auto"/>
      </w:divBdr>
    </w:div>
    <w:div w:id="543755335">
      <w:bodyDiv w:val="1"/>
      <w:marLeft w:val="0"/>
      <w:marRight w:val="0"/>
      <w:marTop w:val="0"/>
      <w:marBottom w:val="0"/>
      <w:divBdr>
        <w:top w:val="none" w:sz="0" w:space="0" w:color="auto"/>
        <w:left w:val="none" w:sz="0" w:space="0" w:color="auto"/>
        <w:bottom w:val="none" w:sz="0" w:space="0" w:color="auto"/>
        <w:right w:val="none" w:sz="0" w:space="0" w:color="auto"/>
      </w:divBdr>
    </w:div>
    <w:div w:id="771441860">
      <w:bodyDiv w:val="1"/>
      <w:marLeft w:val="0"/>
      <w:marRight w:val="0"/>
      <w:marTop w:val="0"/>
      <w:marBottom w:val="0"/>
      <w:divBdr>
        <w:top w:val="none" w:sz="0" w:space="0" w:color="auto"/>
        <w:left w:val="none" w:sz="0" w:space="0" w:color="auto"/>
        <w:bottom w:val="none" w:sz="0" w:space="0" w:color="auto"/>
        <w:right w:val="none" w:sz="0" w:space="0" w:color="auto"/>
      </w:divBdr>
    </w:div>
    <w:div w:id="1249577036">
      <w:bodyDiv w:val="1"/>
      <w:marLeft w:val="0"/>
      <w:marRight w:val="0"/>
      <w:marTop w:val="0"/>
      <w:marBottom w:val="0"/>
      <w:divBdr>
        <w:top w:val="none" w:sz="0" w:space="0" w:color="auto"/>
        <w:left w:val="none" w:sz="0" w:space="0" w:color="auto"/>
        <w:bottom w:val="none" w:sz="0" w:space="0" w:color="auto"/>
        <w:right w:val="none" w:sz="0" w:space="0" w:color="auto"/>
      </w:divBdr>
    </w:div>
    <w:div w:id="1278415989">
      <w:bodyDiv w:val="1"/>
      <w:marLeft w:val="0"/>
      <w:marRight w:val="0"/>
      <w:marTop w:val="0"/>
      <w:marBottom w:val="0"/>
      <w:divBdr>
        <w:top w:val="none" w:sz="0" w:space="0" w:color="auto"/>
        <w:left w:val="none" w:sz="0" w:space="0" w:color="auto"/>
        <w:bottom w:val="none" w:sz="0" w:space="0" w:color="auto"/>
        <w:right w:val="none" w:sz="0" w:space="0" w:color="auto"/>
      </w:divBdr>
    </w:div>
    <w:div w:id="18504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4676</Words>
  <Characters>26655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HP</cp:lastModifiedBy>
  <cp:revision>2</cp:revision>
  <cp:lastPrinted>2018-08-01T08:57:00Z</cp:lastPrinted>
  <dcterms:created xsi:type="dcterms:W3CDTF">2019-06-03T06:07:00Z</dcterms:created>
  <dcterms:modified xsi:type="dcterms:W3CDTF">2019-06-03T06:07:00Z</dcterms:modified>
</cp:coreProperties>
</file>