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A2" w:rsidRPr="00B157A2" w:rsidRDefault="00B157A2" w:rsidP="00B157A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7A2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B157A2" w:rsidRPr="00B157A2" w:rsidRDefault="00B157A2" w:rsidP="00B157A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157A2">
        <w:rPr>
          <w:rFonts w:ascii="Times New Roman" w:hAnsi="Times New Roman" w:cs="Times New Roman"/>
          <w:b/>
          <w:sz w:val="36"/>
          <w:szCs w:val="36"/>
        </w:rPr>
        <w:t>Большесельского</w:t>
      </w:r>
      <w:proofErr w:type="spellEnd"/>
      <w:r w:rsidRPr="00B157A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B157A2" w:rsidRPr="00B157A2" w:rsidRDefault="00B157A2" w:rsidP="00B157A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7A2">
        <w:rPr>
          <w:rFonts w:ascii="Times New Roman" w:hAnsi="Times New Roman" w:cs="Times New Roman"/>
          <w:b/>
          <w:sz w:val="36"/>
          <w:szCs w:val="36"/>
        </w:rPr>
        <w:t>Ярославской области</w:t>
      </w:r>
    </w:p>
    <w:p w:rsidR="00B157A2" w:rsidRPr="00B157A2" w:rsidRDefault="00B157A2" w:rsidP="00B157A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7A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529BD" w:rsidRPr="00B157A2" w:rsidRDefault="005529BD" w:rsidP="00B157A2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157A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 </w:t>
      </w:r>
      <w:r w:rsidR="00B157A2">
        <w:rPr>
          <w:rFonts w:ascii="Times New Roman" w:hAnsi="Times New Roman" w:cs="Times New Roman"/>
          <w:kern w:val="36"/>
          <w:sz w:val="24"/>
          <w:szCs w:val="24"/>
          <w:lang w:eastAsia="ru-RU"/>
        </w:rPr>
        <w:t>10.12.2020</w:t>
      </w:r>
      <w:r w:rsidRPr="00B157A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</w:t>
      </w:r>
      <w:r w:rsidR="005F433C" w:rsidRPr="00B157A2">
        <w:rPr>
          <w:rFonts w:ascii="Times New Roman" w:hAnsi="Times New Roman" w:cs="Times New Roman"/>
          <w:kern w:val="36"/>
          <w:sz w:val="24"/>
          <w:szCs w:val="24"/>
          <w:lang w:eastAsia="ru-RU"/>
        </w:rPr>
        <w:t>№</w:t>
      </w:r>
      <w:r w:rsidR="000B76F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72</w:t>
      </w:r>
    </w:p>
    <w:p w:rsidR="00B157A2" w:rsidRDefault="00B157A2" w:rsidP="00B157A2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157A2">
        <w:rPr>
          <w:rFonts w:ascii="Times New Roman" w:hAnsi="Times New Roman" w:cs="Times New Roman"/>
          <w:kern w:val="36"/>
          <w:sz w:val="24"/>
          <w:szCs w:val="24"/>
          <w:lang w:eastAsia="ru-RU"/>
        </w:rPr>
        <w:t>С.Большое Село</w:t>
      </w:r>
    </w:p>
    <w:p w:rsidR="00B157A2" w:rsidRPr="00B157A2" w:rsidRDefault="00B157A2" w:rsidP="00B157A2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529BD" w:rsidRPr="000B76F1" w:rsidRDefault="005529BD" w:rsidP="00552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6F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генеральный план </w:t>
      </w:r>
    </w:p>
    <w:p w:rsidR="005529BD" w:rsidRPr="000B76F1" w:rsidRDefault="005529BD" w:rsidP="00552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6F1">
        <w:rPr>
          <w:rFonts w:ascii="Times New Roman" w:eastAsia="Calibri" w:hAnsi="Times New Roman" w:cs="Times New Roman"/>
          <w:sz w:val="24"/>
          <w:szCs w:val="24"/>
        </w:rPr>
        <w:t>Большесельского сельского поселения</w:t>
      </w:r>
    </w:p>
    <w:p w:rsidR="005529BD" w:rsidRPr="000B76F1" w:rsidRDefault="005529BD" w:rsidP="00552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6F1">
        <w:rPr>
          <w:rFonts w:ascii="Times New Roman" w:eastAsia="Calibri" w:hAnsi="Times New Roman" w:cs="Times New Roman"/>
          <w:sz w:val="24"/>
          <w:szCs w:val="24"/>
        </w:rPr>
        <w:t xml:space="preserve">Большесельского муниципального района </w:t>
      </w:r>
    </w:p>
    <w:p w:rsidR="005529BD" w:rsidRPr="000B76F1" w:rsidRDefault="005529BD" w:rsidP="00552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6F1">
        <w:rPr>
          <w:rFonts w:ascii="Times New Roman" w:eastAsia="Calibri" w:hAnsi="Times New Roman" w:cs="Times New Roman"/>
          <w:bCs/>
          <w:sz w:val="24"/>
          <w:szCs w:val="24"/>
        </w:rPr>
        <w:t>в части населенного пункта д. Якимково</w:t>
      </w:r>
    </w:p>
    <w:p w:rsidR="005529BD" w:rsidRPr="005A4130" w:rsidRDefault="005529BD" w:rsidP="000B76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</w:t>
      </w:r>
      <w:r w:rsidR="001B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ации», Уставом Большесельского </w:t>
      </w:r>
      <w:r w:rsidRPr="00AD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учитывая результаты публичных слушаний, Собрание Представителей Большесельского муниципального района Ярославской области</w:t>
      </w:r>
      <w:r w:rsidR="000B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4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Pr="005A4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29BD" w:rsidRPr="00891AEF" w:rsidRDefault="005529BD" w:rsidP="000A3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AD42C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Большесельского сельского поселения </w:t>
      </w:r>
      <w:r w:rsidRPr="00891AEF">
        <w:rPr>
          <w:rFonts w:ascii="Times New Roman" w:eastAsia="Calibri" w:hAnsi="Times New Roman" w:cs="Times New Roman"/>
          <w:sz w:val="28"/>
          <w:szCs w:val="28"/>
        </w:rPr>
        <w:t>Большесельского муниципального района</w:t>
      </w:r>
      <w:r w:rsidR="00157CDA" w:rsidRPr="00891AEF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муниципального совета Большесельского сельского поселения от 28.10.2010 № 57 «Об утверждении генерального плана Большесельского сельского поселения»</w:t>
      </w:r>
      <w:r w:rsidR="000A3DDD" w:rsidRPr="00891AEF">
        <w:rPr>
          <w:rFonts w:ascii="Times New Roman" w:eastAsia="Calibri" w:hAnsi="Times New Roman" w:cs="Times New Roman"/>
          <w:bCs/>
          <w:sz w:val="28"/>
          <w:szCs w:val="28"/>
        </w:rPr>
        <w:t>, следующие изменения</w:t>
      </w:r>
      <w:r w:rsidRPr="00891AE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A3DDD" w:rsidRPr="00891AEF" w:rsidRDefault="00D7648D" w:rsidP="000A3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AE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A3DDD" w:rsidRPr="00891AEF">
        <w:rPr>
          <w:rFonts w:ascii="Times New Roman" w:eastAsia="Calibri" w:hAnsi="Times New Roman" w:cs="Times New Roman"/>
          <w:sz w:val="28"/>
          <w:szCs w:val="28"/>
        </w:rPr>
        <w:t>Утвердить в новой редакции</w:t>
      </w:r>
      <w:r w:rsidRPr="00891A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29BD" w:rsidRPr="00891AEF" w:rsidRDefault="00D7648D" w:rsidP="000A3DDD">
      <w:pPr>
        <w:pStyle w:val="Style23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891AEF">
        <w:rPr>
          <w:sz w:val="28"/>
          <w:szCs w:val="28"/>
        </w:rPr>
        <w:t>- п</w:t>
      </w:r>
      <w:r w:rsidR="005529BD" w:rsidRPr="00891AEF">
        <w:rPr>
          <w:sz w:val="28"/>
          <w:szCs w:val="28"/>
        </w:rPr>
        <w:t>оложение о территориальном планировании Большесельского сельского поселения (</w:t>
      </w:r>
      <w:r w:rsidRPr="00891AEF">
        <w:rPr>
          <w:sz w:val="28"/>
          <w:szCs w:val="28"/>
        </w:rPr>
        <w:t>п</w:t>
      </w:r>
      <w:r w:rsidR="005529BD" w:rsidRPr="00891AEF">
        <w:rPr>
          <w:sz w:val="28"/>
          <w:szCs w:val="28"/>
        </w:rPr>
        <w:t>рилагается).</w:t>
      </w:r>
    </w:p>
    <w:p w:rsidR="005529BD" w:rsidRPr="00891AEF" w:rsidRDefault="00D7648D" w:rsidP="000A3DDD">
      <w:pPr>
        <w:pStyle w:val="Style23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891AEF">
        <w:rPr>
          <w:sz w:val="28"/>
          <w:szCs w:val="28"/>
        </w:rPr>
        <w:t>- к</w:t>
      </w:r>
      <w:r w:rsidR="005529BD" w:rsidRPr="00891AEF">
        <w:rPr>
          <w:sz w:val="28"/>
          <w:szCs w:val="28"/>
        </w:rPr>
        <w:t>арт</w:t>
      </w:r>
      <w:r w:rsidRPr="00891AEF">
        <w:rPr>
          <w:sz w:val="28"/>
          <w:szCs w:val="28"/>
        </w:rPr>
        <w:t>у</w:t>
      </w:r>
      <w:r w:rsidR="005529BD" w:rsidRPr="00891AEF">
        <w:rPr>
          <w:sz w:val="28"/>
          <w:szCs w:val="28"/>
        </w:rPr>
        <w:t xml:space="preserve"> планируемого размещения объектов местного значения </w:t>
      </w:r>
      <w:r w:rsidRPr="00891AEF">
        <w:rPr>
          <w:sz w:val="28"/>
          <w:szCs w:val="28"/>
        </w:rPr>
        <w:t xml:space="preserve">Большесельского сельского поселения </w:t>
      </w:r>
      <w:r w:rsidR="005529BD" w:rsidRPr="00891AEF">
        <w:rPr>
          <w:sz w:val="28"/>
          <w:szCs w:val="28"/>
        </w:rPr>
        <w:t>(</w:t>
      </w:r>
      <w:r w:rsidRPr="00891AEF">
        <w:rPr>
          <w:sz w:val="28"/>
          <w:szCs w:val="28"/>
        </w:rPr>
        <w:t>п</w:t>
      </w:r>
      <w:r w:rsidR="005529BD" w:rsidRPr="00891AEF">
        <w:rPr>
          <w:sz w:val="28"/>
          <w:szCs w:val="28"/>
        </w:rPr>
        <w:t xml:space="preserve">рилагается). </w:t>
      </w:r>
    </w:p>
    <w:p w:rsidR="005529BD" w:rsidRPr="00891AEF" w:rsidRDefault="00D7648D" w:rsidP="000A3DDD">
      <w:pPr>
        <w:pStyle w:val="Style23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891AEF">
        <w:rPr>
          <w:sz w:val="28"/>
          <w:szCs w:val="28"/>
        </w:rPr>
        <w:t>- к</w:t>
      </w:r>
      <w:r w:rsidR="005529BD" w:rsidRPr="00891AEF">
        <w:rPr>
          <w:sz w:val="28"/>
          <w:szCs w:val="28"/>
        </w:rPr>
        <w:t>арт</w:t>
      </w:r>
      <w:r w:rsidRPr="00891AEF">
        <w:rPr>
          <w:sz w:val="28"/>
          <w:szCs w:val="28"/>
        </w:rPr>
        <w:t>у</w:t>
      </w:r>
      <w:r w:rsidR="005529BD" w:rsidRPr="00891AEF">
        <w:rPr>
          <w:sz w:val="28"/>
          <w:szCs w:val="28"/>
        </w:rPr>
        <w:t xml:space="preserve"> границ населенных пунктов входящих в состав </w:t>
      </w:r>
      <w:r w:rsidRPr="00891AEF">
        <w:rPr>
          <w:sz w:val="28"/>
          <w:szCs w:val="28"/>
        </w:rPr>
        <w:t xml:space="preserve">Большесельского сельского поселения </w:t>
      </w:r>
      <w:r w:rsidR="005529BD" w:rsidRPr="00891AEF">
        <w:rPr>
          <w:sz w:val="28"/>
          <w:szCs w:val="28"/>
        </w:rPr>
        <w:t>(</w:t>
      </w:r>
      <w:r w:rsidRPr="00891AEF">
        <w:rPr>
          <w:sz w:val="28"/>
          <w:szCs w:val="28"/>
        </w:rPr>
        <w:t>п</w:t>
      </w:r>
      <w:r w:rsidR="005529BD" w:rsidRPr="00891AEF">
        <w:rPr>
          <w:sz w:val="28"/>
          <w:szCs w:val="28"/>
        </w:rPr>
        <w:t>рилагается).</w:t>
      </w:r>
    </w:p>
    <w:p w:rsidR="005529BD" w:rsidRPr="00891AEF" w:rsidRDefault="00D7648D" w:rsidP="000A3DDD">
      <w:pPr>
        <w:pStyle w:val="Style23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891AEF">
        <w:rPr>
          <w:sz w:val="28"/>
          <w:szCs w:val="28"/>
        </w:rPr>
        <w:t>- карту</w:t>
      </w:r>
      <w:r w:rsidR="005529BD" w:rsidRPr="00891AEF">
        <w:rPr>
          <w:sz w:val="28"/>
          <w:szCs w:val="28"/>
        </w:rPr>
        <w:t xml:space="preserve"> функциональных зон </w:t>
      </w:r>
      <w:r w:rsidRPr="00891AEF">
        <w:rPr>
          <w:sz w:val="28"/>
          <w:szCs w:val="28"/>
        </w:rPr>
        <w:t xml:space="preserve">Большесельского сельского поселения </w:t>
      </w:r>
      <w:r w:rsidR="005529BD" w:rsidRPr="00891AEF">
        <w:rPr>
          <w:sz w:val="28"/>
          <w:szCs w:val="28"/>
        </w:rPr>
        <w:t>(</w:t>
      </w:r>
      <w:r w:rsidRPr="00891AEF">
        <w:rPr>
          <w:sz w:val="28"/>
          <w:szCs w:val="28"/>
        </w:rPr>
        <w:t>п</w:t>
      </w:r>
      <w:r w:rsidR="005529BD" w:rsidRPr="00891AEF">
        <w:rPr>
          <w:sz w:val="28"/>
          <w:szCs w:val="28"/>
        </w:rPr>
        <w:t>рилагается).</w:t>
      </w:r>
    </w:p>
    <w:p w:rsidR="00D7648D" w:rsidRPr="00891AEF" w:rsidRDefault="00D7648D" w:rsidP="000A3DDD">
      <w:pPr>
        <w:pStyle w:val="Style23"/>
        <w:widowControl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891AEF">
        <w:rPr>
          <w:sz w:val="28"/>
          <w:szCs w:val="28"/>
        </w:rPr>
        <w:t xml:space="preserve">1.2. Утвердить описание границ населенного пункта д. </w:t>
      </w:r>
      <w:proofErr w:type="spellStart"/>
      <w:r w:rsidRPr="00891AEF">
        <w:rPr>
          <w:sz w:val="28"/>
          <w:szCs w:val="28"/>
        </w:rPr>
        <w:t>Якимково</w:t>
      </w:r>
      <w:proofErr w:type="spellEnd"/>
      <w:r w:rsidRPr="00891AEF">
        <w:rPr>
          <w:sz w:val="28"/>
          <w:szCs w:val="28"/>
        </w:rPr>
        <w:t>.</w:t>
      </w:r>
    </w:p>
    <w:p w:rsidR="005529BD" w:rsidRPr="00891AEF" w:rsidRDefault="005529BD" w:rsidP="00D76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1AEF">
        <w:rPr>
          <w:rFonts w:ascii="Times New Roman" w:eastAsia="Calibri" w:hAnsi="Times New Roman" w:cs="Times New Roman"/>
          <w:bCs/>
          <w:sz w:val="28"/>
          <w:szCs w:val="28"/>
        </w:rPr>
        <w:t>2.Опубликовать настоящее решение в районной в газете «Большесельские вести» и разместить на официальном сайте Большесельского  муниципального района.</w:t>
      </w:r>
    </w:p>
    <w:p w:rsidR="005529BD" w:rsidRPr="0086426A" w:rsidRDefault="005529BD" w:rsidP="00D764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1AEF">
        <w:rPr>
          <w:rFonts w:ascii="Times New Roman" w:eastAsia="Calibri" w:hAnsi="Times New Roman" w:cs="Times New Roman"/>
          <w:bCs/>
          <w:sz w:val="28"/>
          <w:szCs w:val="28"/>
        </w:rPr>
        <w:t xml:space="preserve">3.Разместить </w:t>
      </w:r>
      <w:r w:rsidRPr="00891AEF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Большесельского сельского поселения </w:t>
      </w:r>
      <w:r w:rsidRPr="00AD42C2">
        <w:rPr>
          <w:rFonts w:ascii="Times New Roman" w:eastAsia="Calibri" w:hAnsi="Times New Roman" w:cs="Times New Roman"/>
          <w:sz w:val="28"/>
          <w:szCs w:val="28"/>
        </w:rPr>
        <w:t xml:space="preserve">Большесельского муниципального </w:t>
      </w:r>
      <w:bookmarkStart w:id="0" w:name="_GoBack"/>
      <w:r w:rsidRPr="00891AEF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891AE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474A42" w:rsidRPr="00891AEF">
        <w:rPr>
          <w:rFonts w:ascii="Times New Roman" w:eastAsia="Calibri" w:hAnsi="Times New Roman" w:cs="Times New Roman"/>
          <w:bCs/>
          <w:sz w:val="28"/>
          <w:szCs w:val="28"/>
        </w:rPr>
        <w:t xml:space="preserve">редакции настоящего решения </w:t>
      </w:r>
      <w:r w:rsidRPr="00891AEF">
        <w:rPr>
          <w:rFonts w:ascii="Times New Roman" w:eastAsia="Calibri" w:hAnsi="Times New Roman" w:cs="Times New Roman"/>
          <w:bCs/>
          <w:sz w:val="28"/>
          <w:szCs w:val="28"/>
        </w:rPr>
        <w:t xml:space="preserve">в Федеральной государственной системе территориального планирования </w:t>
      </w:r>
      <w:bookmarkEnd w:id="0"/>
      <w:r w:rsidRPr="0086426A">
        <w:rPr>
          <w:rFonts w:ascii="Times New Roman" w:eastAsia="Calibri" w:hAnsi="Times New Roman" w:cs="Times New Roman"/>
          <w:bCs/>
          <w:sz w:val="28"/>
          <w:szCs w:val="28"/>
        </w:rPr>
        <w:t>ФГИС ТП.</w:t>
      </w:r>
    </w:p>
    <w:p w:rsidR="005529BD" w:rsidRDefault="005529BD" w:rsidP="00474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86426A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вступает в силу с даты его официального опубликования. </w:t>
      </w:r>
    </w:p>
    <w:p w:rsidR="005529BD" w:rsidRPr="0086426A" w:rsidRDefault="005529BD" w:rsidP="005529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76F1" w:rsidRDefault="005529BD" w:rsidP="005529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4B96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</w:p>
    <w:p w:rsidR="005529BD" w:rsidRPr="00374B96" w:rsidRDefault="000B76F1" w:rsidP="005529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5529BD" w:rsidRPr="00374B96">
        <w:rPr>
          <w:rFonts w:ascii="Times New Roman" w:eastAsia="Calibri" w:hAnsi="Times New Roman" w:cs="Times New Roman"/>
          <w:bCs/>
          <w:sz w:val="28"/>
          <w:szCs w:val="28"/>
        </w:rPr>
        <w:t>обрания представите</w:t>
      </w:r>
      <w:r w:rsidR="005529BD">
        <w:rPr>
          <w:rFonts w:ascii="Times New Roman" w:eastAsia="Calibri" w:hAnsi="Times New Roman" w:cs="Times New Roman"/>
          <w:bCs/>
          <w:sz w:val="28"/>
          <w:szCs w:val="28"/>
        </w:rPr>
        <w:t xml:space="preserve">лей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</w:t>
      </w:r>
      <w:r w:rsidR="005529BD">
        <w:rPr>
          <w:rFonts w:ascii="Times New Roman" w:eastAsia="Calibri" w:hAnsi="Times New Roman" w:cs="Times New Roman"/>
          <w:bCs/>
          <w:sz w:val="28"/>
          <w:szCs w:val="28"/>
        </w:rPr>
        <w:t xml:space="preserve"> Ф.Ю.Новиков</w:t>
      </w:r>
    </w:p>
    <w:p w:rsidR="000B76F1" w:rsidRDefault="000B76F1" w:rsidP="00E57F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7A3E" w:rsidRDefault="005529BD" w:rsidP="00E57F9E">
      <w:pPr>
        <w:spacing w:after="0" w:line="240" w:lineRule="auto"/>
        <w:jc w:val="both"/>
      </w:pPr>
      <w:r w:rsidRPr="00374B96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рай</w:t>
      </w:r>
      <w:r w:rsidR="00E57F9E">
        <w:rPr>
          <w:rFonts w:ascii="Times New Roman" w:eastAsia="Calibri" w:hAnsi="Times New Roman" w:cs="Times New Roman"/>
          <w:bCs/>
          <w:sz w:val="28"/>
          <w:szCs w:val="28"/>
        </w:rPr>
        <w:t xml:space="preserve">она                     </w:t>
      </w:r>
      <w:r w:rsidR="000B76F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E57F9E">
        <w:rPr>
          <w:rFonts w:ascii="Times New Roman" w:eastAsia="Calibri" w:hAnsi="Times New Roman" w:cs="Times New Roman"/>
          <w:bCs/>
          <w:sz w:val="28"/>
          <w:szCs w:val="28"/>
        </w:rPr>
        <w:t xml:space="preserve">     В.</w:t>
      </w:r>
      <w:r w:rsidRPr="00374B9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57F9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74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74B96">
        <w:rPr>
          <w:rFonts w:ascii="Times New Roman" w:eastAsia="Calibri" w:hAnsi="Times New Roman" w:cs="Times New Roman"/>
          <w:bCs/>
          <w:sz w:val="28"/>
          <w:szCs w:val="28"/>
        </w:rPr>
        <w:t>Лубенин</w:t>
      </w:r>
      <w:proofErr w:type="spellEnd"/>
    </w:p>
    <w:sectPr w:rsidR="00017A3E" w:rsidSect="000B76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5A3"/>
    <w:rsid w:val="00017A3E"/>
    <w:rsid w:val="00042F81"/>
    <w:rsid w:val="000A3DDD"/>
    <w:rsid w:val="000B76F1"/>
    <w:rsid w:val="00157CDA"/>
    <w:rsid w:val="001705A3"/>
    <w:rsid w:val="001B6F4A"/>
    <w:rsid w:val="00474A42"/>
    <w:rsid w:val="0048601A"/>
    <w:rsid w:val="005529BD"/>
    <w:rsid w:val="00590D85"/>
    <w:rsid w:val="005F433C"/>
    <w:rsid w:val="006C7D5C"/>
    <w:rsid w:val="0072794D"/>
    <w:rsid w:val="0086414C"/>
    <w:rsid w:val="00891AEF"/>
    <w:rsid w:val="009F153D"/>
    <w:rsid w:val="00B157A2"/>
    <w:rsid w:val="00C472EC"/>
    <w:rsid w:val="00D7648D"/>
    <w:rsid w:val="00D84179"/>
    <w:rsid w:val="00E57F9E"/>
    <w:rsid w:val="00F7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5529B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3DDD"/>
    <w:pPr>
      <w:ind w:left="720"/>
      <w:contextualSpacing/>
    </w:pPr>
  </w:style>
  <w:style w:type="paragraph" w:styleId="a4">
    <w:name w:val="No Spacing"/>
    <w:uiPriority w:val="1"/>
    <w:qFormat/>
    <w:rsid w:val="00B15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5529B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3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Kadrovik</cp:lastModifiedBy>
  <cp:revision>2</cp:revision>
  <dcterms:created xsi:type="dcterms:W3CDTF">2020-12-09T07:52:00Z</dcterms:created>
  <dcterms:modified xsi:type="dcterms:W3CDTF">2020-12-09T07:52:00Z</dcterms:modified>
</cp:coreProperties>
</file>