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0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"О 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 xml:space="preserve"> муниципального района на 2022 год и плановый период 2023 и 2024 годов</w:t>
      </w: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F92170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F92170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о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т 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09</w:t>
      </w:r>
      <w:r w:rsidR="001068CF"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 декабря 2021г. №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116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с. Большое село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О  районном бюджете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муниципального района на 2022 год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и на плановый период 2023 и 2024 годов</w:t>
      </w:r>
    </w:p>
    <w:p w:rsid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(в редакции Решения Собрания представителей</w:t>
      </w:r>
      <w:proofErr w:type="gramEnd"/>
    </w:p>
    <w:p w:rsidR="00761B1B" w:rsidRPr="001068CF" w:rsidRDefault="00761B1B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proofErr w:type="gramStart"/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№1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7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9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от </w:t>
      </w:r>
      <w:r w:rsidR="00741947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5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12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.2022г.)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</w:t>
      </w:r>
      <w:r w:rsidR="00F92170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района Ярославской области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РЕШИЛО: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</w:t>
      </w:r>
      <w:r w:rsidR="00741947" w:rsidRPr="00741947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2022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прогнозируемый общий объем доходов районного бюджета в сумме 608</w:t>
      </w:r>
      <w:r w:rsidR="00D33565">
        <w:rPr>
          <w:rFonts w:ascii="Times New Roman" w:hAnsi="Times New Roman" w:cs="Times New Roman"/>
          <w:sz w:val="28"/>
          <w:szCs w:val="28"/>
        </w:rPr>
        <w:t>185094</w:t>
      </w:r>
      <w:r w:rsidRPr="00741947">
        <w:rPr>
          <w:rFonts w:ascii="Times New Roman" w:hAnsi="Times New Roman" w:cs="Times New Roman"/>
          <w:sz w:val="28"/>
          <w:szCs w:val="28"/>
        </w:rPr>
        <w:t xml:space="preserve">,57 рублей;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 xml:space="preserve">- общий объем расходов районного бюджета в сумме </w:t>
      </w:r>
      <w:r w:rsidR="00D33565">
        <w:rPr>
          <w:rFonts w:ascii="Times New Roman" w:hAnsi="Times New Roman" w:cs="Times New Roman"/>
          <w:sz w:val="28"/>
          <w:szCs w:val="28"/>
        </w:rPr>
        <w:t>613335413</w:t>
      </w:r>
      <w:r w:rsidRPr="00741947">
        <w:rPr>
          <w:rFonts w:ascii="Times New Roman" w:hAnsi="Times New Roman" w:cs="Times New Roman"/>
          <w:sz w:val="28"/>
          <w:szCs w:val="28"/>
        </w:rPr>
        <w:t>,57 рублей;</w:t>
      </w: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9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41947">
        <w:rPr>
          <w:rFonts w:ascii="Times New Roman" w:hAnsi="Times New Roman" w:cs="Times New Roman"/>
          <w:bCs/>
          <w:sz w:val="28"/>
          <w:szCs w:val="28"/>
        </w:rPr>
        <w:t xml:space="preserve">дефицит районного бюджета  в сумме </w:t>
      </w:r>
      <w:r w:rsidR="00D33565">
        <w:rPr>
          <w:rFonts w:ascii="Times New Roman" w:hAnsi="Times New Roman" w:cs="Times New Roman"/>
          <w:bCs/>
          <w:sz w:val="28"/>
          <w:szCs w:val="28"/>
        </w:rPr>
        <w:t>5150319</w:t>
      </w:r>
      <w:r w:rsidRPr="00741947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41947" w:rsidRPr="00741947" w:rsidRDefault="001068CF" w:rsidP="00741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4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947" w:rsidRPr="00741947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2023 год и на 2024 год: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прогнозируемый общий объем доходов районного бюджета на 2023 год в сумме 463754269 рублей и на 2024 год в сумме 424447699 рублей;</w:t>
      </w:r>
    </w:p>
    <w:p w:rsidR="00741947" w:rsidRPr="00741947" w:rsidRDefault="00741947" w:rsidP="007419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47">
        <w:rPr>
          <w:rFonts w:ascii="Times New Roman" w:hAnsi="Times New Roman" w:cs="Times New Roman"/>
          <w:sz w:val="28"/>
          <w:szCs w:val="28"/>
        </w:rPr>
        <w:t>- общий объем расходов районного бюджета на 2023 год в сумме 463754269 рублей, в том числе условно утвержденные расходы в сумме 2900000 рублей, и на 2024 год в сумме 424447699 рублей, в том числе условно утвержденные расходы в сумме 3500000 рублей;</w:t>
      </w:r>
    </w:p>
    <w:p w:rsidR="001068CF" w:rsidRPr="001068CF" w:rsidRDefault="001068CF" w:rsidP="00741947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-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 2022 год согласно приложению 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-на плановый период 2023 и 2024 годов  согласно приложению 3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5.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Утвердить расходы районного бюджета по целевым статьям (муниципальным</w:t>
      </w:r>
      <w:r w:rsidR="009D7452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4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6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7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7. 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8 к настоящему  Решению.</w:t>
      </w:r>
    </w:p>
    <w:p w:rsidR="00D33565" w:rsidRDefault="001068CF" w:rsidP="00D335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8. </w:t>
      </w:r>
      <w:r w:rsidR="00741947" w:rsidRPr="00741947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D33565">
        <w:rPr>
          <w:rFonts w:ascii="Times New Roman" w:hAnsi="Times New Roman" w:cs="Times New Roman"/>
          <w:sz w:val="28"/>
          <w:szCs w:val="28"/>
        </w:rPr>
        <w:t>81832522,10</w:t>
      </w:r>
      <w:r w:rsidR="00741947" w:rsidRPr="00741947">
        <w:rPr>
          <w:rFonts w:ascii="Times New Roman" w:hAnsi="Times New Roman" w:cs="Times New Roman"/>
          <w:sz w:val="28"/>
          <w:szCs w:val="28"/>
        </w:rPr>
        <w:t>рублей, на 2023 год в сумме 78178224,76 рублей и на 2024 год в сумме 82695194,76 рублей.</w:t>
      </w:r>
    </w:p>
    <w:p w:rsidR="001068CF" w:rsidRPr="001068CF" w:rsidRDefault="001068CF" w:rsidP="00D33565">
      <w:pPr>
        <w:autoSpaceDE w:val="0"/>
        <w:autoSpaceDN w:val="0"/>
        <w:adjustRightInd w:val="0"/>
        <w:ind w:firstLine="709"/>
        <w:jc w:val="both"/>
        <w:outlineLvl w:val="1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9.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объем бюджетных ассигнований дорожного фонда на 2022 год в сумме 1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1441039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</w:t>
      </w:r>
      <w:r w:rsidR="008F034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, на 2023 год в сумме 10536154 рубля и на 2024 год в сумме 10809154 рубля.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10. 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1).Утвердить резервный фонд администрации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2). Утвердить иным образом зарезервированные средства районного бюджета в составе  утвержденных бюджетных ассигнований на 2022 год в сумме 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0</w:t>
      </w:r>
      <w:r w:rsidR="00255B2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рубл</w:t>
      </w:r>
      <w:r w:rsidR="00D33565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ей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bookmarkStart w:id="0" w:name="_GoBack"/>
      <w:bookmarkEnd w:id="0"/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11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9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12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10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2) на плановый период 2023 и 2024 годов согласно приложению 11 к настоящему Решению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Установить критерий выравнивания финансовых возможностей сельских поселений 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13.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согласно приложению 12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14.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1) на 2022 год согласно приложению 13 к настоящему Решению;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 на плановый период 2023 и 2024 годов согласно приложению 14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15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16.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15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17.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16 к настоящему решению.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18.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1. 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 xml:space="preserve">оказанием услуг в случае их участия в реализации мероприятий муниципальных программ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  района.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F92170">
        <w:rPr>
          <w:rFonts w:ascii="'Times New Roman', Times, serif" w:eastAsia="Times New Roman" w:hAnsi="'Times New Roman', Times, serif" w:cs="Times New Roman"/>
          <w:b/>
          <w:sz w:val="28"/>
          <w:szCs w:val="28"/>
          <w:lang w:eastAsia="ru-RU"/>
        </w:rPr>
        <w:t>19</w:t>
      </w:r>
      <w:r w:rsidRPr="00F92170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</w:t>
      </w: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20.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Установить, что в 2022 году осуществляется: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Большесельского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21. </w:t>
      </w:r>
      <w:proofErr w:type="gram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lastRenderedPageBreak/>
        <w:t>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b/>
          <w:bCs/>
          <w:sz w:val="28"/>
          <w:szCs w:val="28"/>
          <w:lang w:eastAsia="ru-RU"/>
        </w:rPr>
        <w:t>22.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Председатель Собрания представителей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: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  <w:r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               </w:t>
      </w: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    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Ф.Ю.Новиков</w:t>
      </w:r>
      <w:proofErr w:type="spellEnd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                   </w:t>
      </w: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 xml:space="preserve">Глава муниципального района:                                          В.А. </w:t>
      </w:r>
      <w:proofErr w:type="spellStart"/>
      <w:r w:rsidRPr="001068CF"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  <w:t>Лубенин</w:t>
      </w:r>
      <w:proofErr w:type="spellEnd"/>
    </w:p>
    <w:p w:rsidR="001068CF" w:rsidRPr="001068CF" w:rsidRDefault="001068CF" w:rsidP="001068CF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Times New Roman"/>
          <w:sz w:val="28"/>
          <w:szCs w:val="28"/>
          <w:lang w:eastAsia="ru-RU"/>
        </w:rPr>
      </w:pPr>
    </w:p>
    <w:p w:rsidR="00336C44" w:rsidRDefault="00336C44"/>
    <w:sectPr w:rsidR="003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F"/>
    <w:rsid w:val="001068CF"/>
    <w:rsid w:val="002535E2"/>
    <w:rsid w:val="00255B25"/>
    <w:rsid w:val="00336C44"/>
    <w:rsid w:val="00555A15"/>
    <w:rsid w:val="00620877"/>
    <w:rsid w:val="00741947"/>
    <w:rsid w:val="00761B1B"/>
    <w:rsid w:val="008F0345"/>
    <w:rsid w:val="00941415"/>
    <w:rsid w:val="009D7452"/>
    <w:rsid w:val="00D33565"/>
    <w:rsid w:val="00F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79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601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BudgetMON</cp:lastModifiedBy>
  <cp:revision>12</cp:revision>
  <dcterms:created xsi:type="dcterms:W3CDTF">2021-11-30T06:16:00Z</dcterms:created>
  <dcterms:modified xsi:type="dcterms:W3CDTF">2022-12-15T11:35:00Z</dcterms:modified>
</cp:coreProperties>
</file>