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4F" w:rsidRDefault="00C14A4F" w:rsidP="00C14A4F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  <w:bookmarkStart w:id="0" w:name="_GoBack"/>
      <w:bookmarkEnd w:id="0"/>
    </w:p>
    <w:p w:rsidR="00C90D00" w:rsidRPr="007E53C5" w:rsidRDefault="00C90D00" w:rsidP="00C90D00">
      <w:pPr>
        <w:jc w:val="center"/>
        <w:rPr>
          <w:sz w:val="32"/>
          <w:szCs w:val="32"/>
        </w:rPr>
      </w:pPr>
      <w:r w:rsidRPr="007E53C5">
        <w:rPr>
          <w:sz w:val="32"/>
          <w:szCs w:val="32"/>
        </w:rPr>
        <w:t xml:space="preserve">Решение </w:t>
      </w:r>
    </w:p>
    <w:p w:rsidR="00C90D00" w:rsidRDefault="00C90D00" w:rsidP="00C90D00">
      <w:pPr>
        <w:jc w:val="center"/>
      </w:pPr>
      <w:r>
        <w:t>Собрания представителей Большесельского муниципального района</w:t>
      </w:r>
    </w:p>
    <w:p w:rsidR="00C90D00" w:rsidRDefault="00C90D00" w:rsidP="00C90D00"/>
    <w:p w:rsidR="00C90D00" w:rsidRDefault="00C90D00" w:rsidP="00C90D00">
      <w:r>
        <w:t>От                    №</w:t>
      </w:r>
    </w:p>
    <w:p w:rsidR="00C90D00" w:rsidRDefault="00C90D00" w:rsidP="00C90D00">
      <w:pPr>
        <w:jc w:val="center"/>
      </w:pPr>
    </w:p>
    <w:p w:rsidR="00C90D00" w:rsidRDefault="00C90D00" w:rsidP="00C90D00">
      <w:r>
        <w:t>Об утверждении внесения изменений</w:t>
      </w:r>
    </w:p>
    <w:p w:rsidR="00C90D00" w:rsidRDefault="00C90D00" w:rsidP="00C90D00">
      <w:r>
        <w:t xml:space="preserve"> в правила землепользования и застройки</w:t>
      </w:r>
    </w:p>
    <w:p w:rsidR="00C90D00" w:rsidRDefault="004D624E" w:rsidP="00C90D00">
      <w:r>
        <w:t xml:space="preserve">Благовещенского </w:t>
      </w:r>
      <w:r w:rsidR="00C90D00">
        <w:t xml:space="preserve"> сельского поселения</w:t>
      </w:r>
    </w:p>
    <w:p w:rsidR="00C90D00" w:rsidRDefault="00C90D00" w:rsidP="00C90D00"/>
    <w:p w:rsidR="00C90D00" w:rsidRDefault="00C90D00" w:rsidP="00C90D00"/>
    <w:p w:rsidR="0007706F" w:rsidRDefault="00C90D00" w:rsidP="00C90D00">
      <w:pPr>
        <w:jc w:val="both"/>
      </w:pPr>
      <w:r>
        <w:t> Руководствуясь  ст. 30-33 Градостроительного кодекса РФ, законом от 06.10.2003 № 131-ФЗ «Об общих принципах организации местного самоуправления в Российской Федерации»,</w:t>
      </w:r>
      <w:r w:rsidRPr="00DA7498">
        <w:t xml:space="preserve"> </w:t>
      </w:r>
      <w:r>
        <w:t xml:space="preserve">Уставом Большесельского муниципального района,  рассмотрев представленный проект изменений в Правила землепользования и застройки Большесельского сельского поселения , утвержденных Решением муниципального Совета </w:t>
      </w:r>
      <w:r w:rsidR="004D624E">
        <w:t xml:space="preserve">Благовещенского </w:t>
      </w:r>
      <w:r>
        <w:t xml:space="preserve"> сельского поселения от </w:t>
      </w:r>
      <w:r w:rsidR="00C21136">
        <w:t>19.11.2009</w:t>
      </w:r>
      <w:r>
        <w:t xml:space="preserve">  г №11 , в соответствии с протоколом публичных слушаний от </w:t>
      </w:r>
      <w:r w:rsidRPr="00DA7498">
        <w:rPr>
          <w:u w:val="single"/>
        </w:rPr>
        <w:t xml:space="preserve">    </w:t>
      </w:r>
      <w:r>
        <w:t>№</w:t>
      </w:r>
      <w:r w:rsidRPr="00DA7498">
        <w:rPr>
          <w:u w:val="single"/>
        </w:rPr>
        <w:t xml:space="preserve">  </w:t>
      </w:r>
      <w:r>
        <w:t>и</w:t>
      </w:r>
      <w:r w:rsidR="006A6784">
        <w:t xml:space="preserve"> </w:t>
      </w:r>
      <w:r>
        <w:t xml:space="preserve"> заключением  по результатам публичных слушаний</w:t>
      </w:r>
    </w:p>
    <w:p w:rsidR="00C90D00" w:rsidRPr="0007706F" w:rsidRDefault="00C90D00" w:rsidP="00C90D00">
      <w:pPr>
        <w:jc w:val="both"/>
        <w:rPr>
          <w:u w:val="single"/>
        </w:rPr>
      </w:pPr>
      <w:r>
        <w:t xml:space="preserve"> от</w:t>
      </w:r>
      <w:r w:rsidRPr="00DA7498">
        <w:rPr>
          <w:u w:val="single"/>
        </w:rPr>
        <w:t xml:space="preserve">     </w:t>
      </w:r>
      <w:r>
        <w:t>№</w:t>
      </w:r>
      <w:r w:rsidRPr="00DA7498">
        <w:rPr>
          <w:u w:val="single"/>
        </w:rPr>
        <w:t xml:space="preserve"> </w:t>
      </w:r>
      <w:r w:rsidRPr="0007706F">
        <w:rPr>
          <w:u w:val="single"/>
        </w:rPr>
        <w:t xml:space="preserve"> </w:t>
      </w:r>
      <w:r w:rsidR="0007706F">
        <w:rPr>
          <w:u w:val="single"/>
        </w:rPr>
        <w:t>__</w:t>
      </w:r>
      <w:r w:rsidRPr="0007706F">
        <w:rPr>
          <w:u w:val="single"/>
        </w:rPr>
        <w:t xml:space="preserve">  </w:t>
      </w:r>
    </w:p>
    <w:p w:rsidR="00C90D00" w:rsidRDefault="00C90D00" w:rsidP="00C90D0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Большесельского муниципального района</w:t>
      </w:r>
    </w:p>
    <w:p w:rsidR="00C90D00" w:rsidRDefault="00C90D00" w:rsidP="00C90D00"/>
    <w:p w:rsidR="00C90D00" w:rsidRDefault="00C90D00" w:rsidP="00C90D00">
      <w:r>
        <w:t>РЕШИЛО:</w:t>
      </w:r>
    </w:p>
    <w:p w:rsidR="00C90D00" w:rsidRPr="007E53C5" w:rsidRDefault="00C90D00" w:rsidP="00C90D00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 xml:space="preserve">   1. Утвердить изменения в Правила землепользования и застройки </w:t>
      </w:r>
      <w:r w:rsidR="0007706F">
        <w:rPr>
          <w:rFonts w:ascii="Times New Roman" w:hAnsi="Times New Roman"/>
          <w:sz w:val="24"/>
          <w:szCs w:val="24"/>
        </w:rPr>
        <w:t xml:space="preserve">Благовещенского </w:t>
      </w:r>
      <w:r w:rsidRPr="007E53C5">
        <w:rPr>
          <w:rFonts w:ascii="Times New Roman" w:hAnsi="Times New Roman"/>
          <w:sz w:val="24"/>
          <w:szCs w:val="24"/>
        </w:rPr>
        <w:t xml:space="preserve">    сельского поселения изложив их в новой редакции </w:t>
      </w:r>
      <w:r w:rsidR="006A6784">
        <w:rPr>
          <w:rFonts w:ascii="Times New Roman" w:hAnsi="Times New Roman"/>
          <w:sz w:val="24"/>
          <w:szCs w:val="24"/>
        </w:rPr>
        <w:t>(согласно приложению №1)</w:t>
      </w:r>
    </w:p>
    <w:p w:rsidR="00C90D00" w:rsidRPr="007E53C5" w:rsidRDefault="00C90D00" w:rsidP="00C90D00">
      <w:pPr>
        <w:pStyle w:val="a3"/>
        <w:rPr>
          <w:rFonts w:ascii="Times New Roman" w:hAnsi="Times New Roman"/>
          <w:sz w:val="24"/>
          <w:szCs w:val="24"/>
        </w:rPr>
      </w:pPr>
    </w:p>
    <w:p w:rsidR="00C90D00" w:rsidRPr="007E53C5" w:rsidRDefault="00C90D00" w:rsidP="00C90D00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>2.Утвердить в новой редакции  карты градостроительного зонирования населенных пунктов:</w:t>
      </w:r>
    </w:p>
    <w:p w:rsidR="00C90D00" w:rsidRPr="007E53C5" w:rsidRDefault="006A6784" w:rsidP="00C90D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706F">
        <w:rPr>
          <w:rFonts w:ascii="Times New Roman" w:hAnsi="Times New Roman"/>
          <w:sz w:val="24"/>
          <w:szCs w:val="24"/>
        </w:rPr>
        <w:t>д. Борисовское, д. Новое Гостилово, д. Чудиново, д. Лыткино</w:t>
      </w:r>
    </w:p>
    <w:p w:rsidR="00C90D00" w:rsidRPr="007E53C5" w:rsidRDefault="006A6784" w:rsidP="00C90D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0D00" w:rsidRPr="007E53C5">
        <w:rPr>
          <w:rFonts w:ascii="Times New Roman" w:hAnsi="Times New Roman"/>
          <w:sz w:val="24"/>
          <w:szCs w:val="24"/>
        </w:rPr>
        <w:t xml:space="preserve"> карту градостроительного зонирования </w:t>
      </w:r>
      <w:r w:rsidR="0007706F">
        <w:rPr>
          <w:rFonts w:ascii="Times New Roman" w:hAnsi="Times New Roman"/>
          <w:sz w:val="24"/>
          <w:szCs w:val="24"/>
        </w:rPr>
        <w:t xml:space="preserve">Благовещенского </w:t>
      </w:r>
      <w:r w:rsidR="00C90D00" w:rsidRPr="007E53C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(</w:t>
      </w:r>
      <w:r w:rsidR="00C90D00" w:rsidRPr="007E53C5">
        <w:rPr>
          <w:rFonts w:ascii="Times New Roman" w:hAnsi="Times New Roman"/>
          <w:sz w:val="24"/>
          <w:szCs w:val="24"/>
        </w:rPr>
        <w:t>согласно приложению №2</w:t>
      </w:r>
    </w:p>
    <w:p w:rsidR="00C90D00" w:rsidRPr="007E53C5" w:rsidRDefault="00C90D00" w:rsidP="00C90D00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 xml:space="preserve">3.Признать утратившими силу </w:t>
      </w:r>
      <w:r w:rsidR="0007706F">
        <w:rPr>
          <w:rFonts w:ascii="Times New Roman" w:hAnsi="Times New Roman"/>
          <w:sz w:val="24"/>
          <w:szCs w:val="24"/>
        </w:rPr>
        <w:t xml:space="preserve">схемы </w:t>
      </w:r>
      <w:r w:rsidRPr="007E53C5">
        <w:rPr>
          <w:rFonts w:ascii="Times New Roman" w:hAnsi="Times New Roman"/>
          <w:sz w:val="24"/>
          <w:szCs w:val="24"/>
        </w:rPr>
        <w:t xml:space="preserve"> градостроительного</w:t>
      </w:r>
      <w:r w:rsidR="0007706F">
        <w:rPr>
          <w:rFonts w:ascii="Times New Roman" w:hAnsi="Times New Roman"/>
          <w:sz w:val="24"/>
          <w:szCs w:val="24"/>
        </w:rPr>
        <w:t xml:space="preserve"> и функционального </w:t>
      </w:r>
      <w:r w:rsidRPr="007E53C5">
        <w:rPr>
          <w:rFonts w:ascii="Times New Roman" w:hAnsi="Times New Roman"/>
          <w:sz w:val="24"/>
          <w:szCs w:val="24"/>
        </w:rPr>
        <w:t xml:space="preserve"> зонирования населенных пунктов:</w:t>
      </w:r>
      <w:r w:rsidR="0007706F" w:rsidRPr="0007706F">
        <w:rPr>
          <w:rFonts w:ascii="Times New Roman" w:hAnsi="Times New Roman"/>
          <w:sz w:val="24"/>
          <w:szCs w:val="24"/>
        </w:rPr>
        <w:t xml:space="preserve"> </w:t>
      </w:r>
      <w:r w:rsidR="0007706F">
        <w:rPr>
          <w:rFonts w:ascii="Times New Roman" w:hAnsi="Times New Roman"/>
          <w:sz w:val="24"/>
          <w:szCs w:val="24"/>
        </w:rPr>
        <w:t>д. Борисовское, д. Новое Гостилово, д.Чудиново, д. Лыткино;</w:t>
      </w:r>
      <w:r w:rsidRPr="007E53C5">
        <w:rPr>
          <w:rFonts w:ascii="Times New Roman" w:hAnsi="Times New Roman"/>
          <w:sz w:val="24"/>
          <w:szCs w:val="24"/>
        </w:rPr>
        <w:t xml:space="preserve">      карту градостроительного зонирования </w:t>
      </w:r>
      <w:r w:rsidR="0007706F">
        <w:rPr>
          <w:rFonts w:ascii="Times New Roman" w:hAnsi="Times New Roman"/>
          <w:sz w:val="24"/>
          <w:szCs w:val="24"/>
        </w:rPr>
        <w:t xml:space="preserve">Благовещенского </w:t>
      </w:r>
      <w:r w:rsidRPr="007E53C5">
        <w:rPr>
          <w:rFonts w:ascii="Times New Roman" w:hAnsi="Times New Roman"/>
          <w:sz w:val="24"/>
          <w:szCs w:val="24"/>
        </w:rPr>
        <w:t xml:space="preserve">о сельского поселения       утвержденных  решением муниципального Совета </w:t>
      </w:r>
      <w:r w:rsidR="0007706F">
        <w:rPr>
          <w:rFonts w:ascii="Times New Roman" w:hAnsi="Times New Roman"/>
          <w:sz w:val="24"/>
          <w:szCs w:val="24"/>
        </w:rPr>
        <w:t xml:space="preserve">Благовещенского </w:t>
      </w:r>
      <w:r w:rsidRPr="007E53C5">
        <w:rPr>
          <w:rFonts w:ascii="Times New Roman" w:hAnsi="Times New Roman"/>
          <w:sz w:val="24"/>
          <w:szCs w:val="24"/>
        </w:rPr>
        <w:t xml:space="preserve">сельского </w:t>
      </w:r>
      <w:r w:rsidR="0007706F">
        <w:rPr>
          <w:rFonts w:ascii="Times New Roman" w:hAnsi="Times New Roman"/>
          <w:sz w:val="24"/>
          <w:szCs w:val="24"/>
        </w:rPr>
        <w:t>поселения    от 19.11.2009  №11</w:t>
      </w:r>
    </w:p>
    <w:p w:rsidR="00C90D00" w:rsidRPr="007E53C5" w:rsidRDefault="00C90D00" w:rsidP="00C90D00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 xml:space="preserve">   4.Разместить </w:t>
      </w:r>
      <w:r>
        <w:rPr>
          <w:rFonts w:ascii="Times New Roman" w:hAnsi="Times New Roman"/>
          <w:sz w:val="24"/>
          <w:szCs w:val="24"/>
        </w:rPr>
        <w:t xml:space="preserve"> настоящее</w:t>
      </w:r>
      <w:r w:rsidRPr="007E53C5">
        <w:rPr>
          <w:rFonts w:ascii="Times New Roman" w:hAnsi="Times New Roman"/>
          <w:sz w:val="24"/>
          <w:szCs w:val="24"/>
        </w:rPr>
        <w:t xml:space="preserve"> Решение на официальном сайте администрации Большесельского муниципального района и опубликовать в районной газете </w:t>
      </w:r>
      <w:r>
        <w:rPr>
          <w:rFonts w:ascii="Times New Roman" w:hAnsi="Times New Roman"/>
          <w:sz w:val="24"/>
          <w:szCs w:val="24"/>
        </w:rPr>
        <w:t>«</w:t>
      </w:r>
      <w:r w:rsidRPr="007E53C5">
        <w:rPr>
          <w:rFonts w:ascii="Times New Roman" w:hAnsi="Times New Roman"/>
          <w:sz w:val="24"/>
          <w:szCs w:val="24"/>
        </w:rPr>
        <w:t>Большесельские вести»</w:t>
      </w:r>
    </w:p>
    <w:p w:rsidR="00C90D00" w:rsidRPr="007E53C5" w:rsidRDefault="00C90D00" w:rsidP="00C90D00">
      <w:pPr>
        <w:pStyle w:val="a3"/>
        <w:rPr>
          <w:rFonts w:ascii="Times New Roman" w:hAnsi="Times New Roman"/>
          <w:sz w:val="24"/>
          <w:szCs w:val="24"/>
        </w:rPr>
      </w:pPr>
      <w:r w:rsidRPr="007E53C5">
        <w:rPr>
          <w:rFonts w:ascii="Times New Roman" w:hAnsi="Times New Roman"/>
          <w:sz w:val="24"/>
          <w:szCs w:val="24"/>
        </w:rPr>
        <w:t>5.Настоящее решение вступает в силу с момента его официального опубликования.</w:t>
      </w:r>
    </w:p>
    <w:p w:rsidR="00C90D00" w:rsidRDefault="00C90D00" w:rsidP="00C90D00">
      <w:pPr>
        <w:pStyle w:val="a4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C90D00" w:rsidRPr="005F1176" w:rsidRDefault="00C90D00" w:rsidP="00C90D00">
      <w:pPr>
        <w:pStyle w:val="a4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Председатель собрания представителей:                                    Ф.Ю. Новиков</w:t>
      </w:r>
    </w:p>
    <w:p w:rsidR="00C90D00" w:rsidRPr="0007706F" w:rsidRDefault="0007706F" w:rsidP="000770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90D00" w:rsidRPr="0007706F">
        <w:rPr>
          <w:sz w:val="26"/>
          <w:szCs w:val="26"/>
        </w:rPr>
        <w:t>Глава Большесельского муниципального района:                      В. А Лубенин</w:t>
      </w:r>
    </w:p>
    <w:p w:rsidR="00C90D00" w:rsidRPr="00B93876" w:rsidRDefault="00C90D00" w:rsidP="00C90D00">
      <w:pPr>
        <w:jc w:val="center"/>
      </w:pPr>
    </w:p>
    <w:p w:rsidR="00C90D00" w:rsidRPr="00C90D00" w:rsidRDefault="00C90D00" w:rsidP="00C90D00">
      <w:r w:rsidRPr="00C90D00">
        <w:t xml:space="preserve">С полным текстом проекта «Внесение изменений в Правила землепользования и застройки </w:t>
      </w:r>
      <w:r w:rsidR="0007706F">
        <w:t xml:space="preserve">Благовещенского </w:t>
      </w:r>
      <w:r w:rsidRPr="00C90D00">
        <w:t xml:space="preserve"> сельского поселения</w:t>
      </w:r>
      <w:r>
        <w:t xml:space="preserve">» </w:t>
      </w:r>
      <w:r w:rsidRPr="00C90D00">
        <w:t xml:space="preserve"> можно ознакомиться на официальном сайте администрации Большесельского муниципального района в разделе «Градостроительная деятельность по адресу   «http://большесельский-район.рф/pravila-zemlepol-zovaniya-i-zastroyki.html</w:t>
      </w:r>
    </w:p>
    <w:sectPr w:rsidR="00C90D00" w:rsidRPr="00C9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00"/>
    <w:rsid w:val="0007706F"/>
    <w:rsid w:val="004D624E"/>
    <w:rsid w:val="006A6784"/>
    <w:rsid w:val="0073086C"/>
    <w:rsid w:val="00914E56"/>
    <w:rsid w:val="00C14A4F"/>
    <w:rsid w:val="00C21136"/>
    <w:rsid w:val="00C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D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0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D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0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dcterms:created xsi:type="dcterms:W3CDTF">2019-03-27T11:13:00Z</dcterms:created>
  <dcterms:modified xsi:type="dcterms:W3CDTF">2019-03-28T06:16:00Z</dcterms:modified>
</cp:coreProperties>
</file>