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предпринимательской и </w:t>
      </w:r>
      <w:r w:rsidR="001917D3">
        <w:rPr>
          <w:rFonts w:ascii="Times New Roman" w:hAnsi="Times New Roman"/>
          <w:sz w:val="24"/>
          <w:szCs w:val="24"/>
        </w:rPr>
        <w:t>иной 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241DAA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с.Большое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4A2314">
        <w:rPr>
          <w:rFonts w:ascii="Times New Roman" w:hAnsi="Times New Roman"/>
          <w:color w:val="FF0000"/>
          <w:sz w:val="24"/>
          <w:szCs w:val="24"/>
        </w:rPr>
        <w:t>28.03</w:t>
      </w:r>
      <w:r w:rsidR="009454BD">
        <w:rPr>
          <w:rFonts w:ascii="Times New Roman" w:hAnsi="Times New Roman"/>
          <w:color w:val="FF0000"/>
          <w:sz w:val="24"/>
          <w:szCs w:val="24"/>
        </w:rPr>
        <w:t>.202</w:t>
      </w:r>
      <w:r w:rsidR="004A2314">
        <w:rPr>
          <w:rFonts w:ascii="Times New Roman" w:hAnsi="Times New Roman"/>
          <w:color w:val="FF0000"/>
          <w:sz w:val="24"/>
          <w:szCs w:val="24"/>
        </w:rPr>
        <w:t>2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 по </w:t>
      </w:r>
      <w:r w:rsidR="004A2314">
        <w:rPr>
          <w:rFonts w:ascii="Times New Roman" w:hAnsi="Times New Roman"/>
          <w:color w:val="FF0000"/>
          <w:sz w:val="24"/>
          <w:szCs w:val="24"/>
        </w:rPr>
        <w:t>01.04</w:t>
      </w:r>
      <w:r w:rsidRPr="00496B4A">
        <w:rPr>
          <w:rFonts w:ascii="Times New Roman" w:hAnsi="Times New Roman"/>
          <w:color w:val="FF0000"/>
          <w:sz w:val="24"/>
          <w:szCs w:val="24"/>
        </w:rPr>
        <w:t>.</w:t>
      </w:r>
      <w:r w:rsidR="009454BD">
        <w:rPr>
          <w:rFonts w:ascii="Times New Roman" w:hAnsi="Times New Roman"/>
          <w:color w:val="FF0000"/>
          <w:sz w:val="24"/>
          <w:szCs w:val="24"/>
        </w:rPr>
        <w:t>202</w:t>
      </w:r>
      <w:r w:rsidR="004A2314">
        <w:rPr>
          <w:rFonts w:ascii="Times New Roman" w:hAnsi="Times New Roman"/>
          <w:color w:val="FF0000"/>
          <w:sz w:val="24"/>
          <w:szCs w:val="24"/>
        </w:rPr>
        <w:t>2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>
        <w:rPr>
          <w:rFonts w:ascii="Times New Roman" w:hAnsi="Times New Roman"/>
          <w:sz w:val="24"/>
          <w:szCs w:val="24"/>
        </w:rPr>
        <w:t xml:space="preserve">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http://большесельский-район.рф/tekushcie-protcedury-orv.html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4A2314">
        <w:rPr>
          <w:rFonts w:ascii="Times New Roman" w:hAnsi="Times New Roman"/>
          <w:color w:val="FF0000"/>
          <w:sz w:val="24"/>
          <w:szCs w:val="24"/>
        </w:rPr>
        <w:t>15.04.2022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234353" w:rsidRPr="00AF1A2E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234353" w:rsidRPr="00DA7D9B" w:rsidRDefault="00DA7D9B" w:rsidP="00DA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DA7D9B">
              <w:rPr>
                <w:rFonts w:ascii="Times New Roman" w:eastAsiaTheme="minorHAnsi" w:hAnsi="Times New Roman"/>
                <w:sz w:val="24"/>
                <w:szCs w:val="24"/>
              </w:rPr>
              <w:t>Проект постановления</w:t>
            </w:r>
            <w:r w:rsidR="0038440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84403">
              <w:rPr>
                <w:rFonts w:ascii="Times New Roman" w:eastAsiaTheme="minorHAnsi" w:hAnsi="Times New Roman"/>
                <w:sz w:val="24"/>
                <w:szCs w:val="24"/>
              </w:rPr>
              <w:t>Боль</w:t>
            </w:r>
            <w:r w:rsidRPr="00DA7D9B">
              <w:rPr>
                <w:rFonts w:ascii="Times New Roman" w:eastAsiaTheme="minorHAnsi" w:hAnsi="Times New Roman"/>
                <w:sz w:val="24"/>
                <w:szCs w:val="24"/>
              </w:rPr>
              <w:t>шесельского</w:t>
            </w:r>
            <w:proofErr w:type="spellEnd"/>
            <w:r w:rsidRPr="00DA7D9B">
              <w:rPr>
                <w:rFonts w:ascii="Times New Roman" w:eastAsiaTheme="minorHAnsi" w:hAnsi="Times New Roman"/>
                <w:sz w:val="24"/>
                <w:szCs w:val="24"/>
              </w:rPr>
              <w:t xml:space="preserve"> МР «</w:t>
            </w:r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Об особенностях предоставления в аренду имущества, включенного в перечень имущества, н</w:t>
            </w:r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аходящегося в муниципальной </w:t>
            </w:r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собств</w:t>
            </w:r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енности </w:t>
            </w:r>
            <w:proofErr w:type="spellStart"/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, и свободного от пр</w:t>
            </w:r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ав третьих лиц (за исключением права хозяйственного ведения, п</w:t>
            </w:r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работ.</w:t>
            </w:r>
            <w:r w:rsidRPr="00DA7D9B">
              <w:rPr>
                <w:rFonts w:ascii="Times New Roman CYR" w:eastAsia="Times New Roman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Pr="00384403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84403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384403" w:rsidRPr="00384403">
              <w:rPr>
                <w:rFonts w:ascii="Times New Roman" w:hAnsi="Times New Roman"/>
                <w:sz w:val="24"/>
                <w:szCs w:val="24"/>
              </w:rPr>
              <w:t>ведущий специалист отдела</w:t>
            </w:r>
            <w:r w:rsidR="009A7B24" w:rsidRPr="00384403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 w:rsidRPr="00384403">
              <w:rPr>
                <w:rFonts w:ascii="Times New Roman" w:hAnsi="Times New Roman"/>
                <w:sz w:val="24"/>
                <w:szCs w:val="24"/>
              </w:rPr>
              <w:t xml:space="preserve">, агропромышленного </w:t>
            </w:r>
            <w:proofErr w:type="gramStart"/>
            <w:r w:rsidR="00CD0918" w:rsidRPr="00384403">
              <w:rPr>
                <w:rFonts w:ascii="Times New Roman" w:hAnsi="Times New Roman"/>
                <w:sz w:val="24"/>
                <w:szCs w:val="24"/>
              </w:rPr>
              <w:t xml:space="preserve">комплекса </w:t>
            </w:r>
            <w:r w:rsidR="009A7B24" w:rsidRPr="0038440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="009A7B24" w:rsidRPr="00384403">
              <w:rPr>
                <w:rFonts w:ascii="Times New Roman" w:hAnsi="Times New Roman"/>
                <w:sz w:val="24"/>
                <w:szCs w:val="24"/>
              </w:rPr>
              <w:t xml:space="preserve"> охраны окружающей среды</w:t>
            </w:r>
            <w:r w:rsidRPr="00384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Pr="00384403" w:rsidRDefault="0038440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03"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  <w:r w:rsidR="00294933" w:rsidRPr="0038440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4A6465" w:rsidRPr="00384403" w:rsidRDefault="0038440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тел.8(48542)2-93-45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э/п</w:t>
            </w:r>
            <w:r w:rsidR="00CC4004" w:rsidRPr="00384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403">
              <w:rPr>
                <w:rFonts w:ascii="Times New Roman" w:hAnsi="Times New Roman"/>
                <w:sz w:val="24"/>
                <w:szCs w:val="24"/>
              </w:rPr>
              <w:t>:</w:t>
            </w:r>
            <w:r w:rsidRPr="00384403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6" w:history="1">
              <w:r w:rsidR="00384403" w:rsidRPr="00384403">
                <w:rPr>
                  <w:rStyle w:val="a4"/>
                  <w:rFonts w:ascii="Times New Roman" w:hAnsi="Times New Roman"/>
                </w:rPr>
                <w:t>poluyan@bselo.adm.yar.ru</w:t>
              </w:r>
            </w:hyperlink>
            <w:r w:rsidR="00384403">
              <w:rPr>
                <w:rStyle w:val="emailaddress"/>
              </w:rPr>
              <w:t xml:space="preserve"> 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Планируемый срок вступления акта в силу, сведения о необходимости установления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переходного периода</w:t>
            </w:r>
          </w:p>
        </w:tc>
        <w:tc>
          <w:tcPr>
            <w:tcW w:w="5812" w:type="dxa"/>
          </w:tcPr>
          <w:p w:rsidR="00234353" w:rsidRPr="00B1146B" w:rsidRDefault="0038440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июнь</w:t>
            </w:r>
            <w:r w:rsidR="009454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812" w:type="dxa"/>
          </w:tcPr>
          <w:p w:rsidR="00234353" w:rsidRPr="00D16A0C" w:rsidRDefault="000C6CF8" w:rsidP="00384403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разработки данного НПА </w:t>
            </w:r>
            <w:r w:rsidR="003844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84403">
              <w:rPr>
                <w:sz w:val="24"/>
                <w:szCs w:val="24"/>
              </w:rPr>
              <w:t>расширение доступа субъектов МСП к имущественной поддержке, создание дополнительных условий стимулирования вовлечения имущества, требующего финансовых вложений в хозяйственный оборот.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предпринимательской и </w:t>
            </w:r>
            <w:r w:rsidR="001917D3">
              <w:rPr>
                <w:rFonts w:ascii="Times New Roman" w:hAnsi="Times New Roman"/>
                <w:sz w:val="24"/>
                <w:szCs w:val="24"/>
              </w:rPr>
              <w:t>иной экономической</w:t>
            </w:r>
            <w:r w:rsidRPr="00D16A0C">
              <w:rPr>
                <w:rFonts w:ascii="Times New Roman" w:hAnsi="Times New Roman"/>
                <w:sz w:val="24"/>
                <w:szCs w:val="24"/>
              </w:rPr>
              <w:t xml:space="preserve">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384403" w:rsidP="006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933">
              <w:rPr>
                <w:rFonts w:ascii="Times New Roman" w:hAnsi="Times New Roman"/>
                <w:sz w:val="24"/>
                <w:szCs w:val="24"/>
              </w:rPr>
              <w:t>Действие данного НПА будет распространено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294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субъектов</w:t>
            </w:r>
            <w:r w:rsidRPr="00294933">
              <w:rPr>
                <w:rFonts w:ascii="Times New Roman" w:hAnsi="Times New Roman"/>
                <w:sz w:val="24"/>
                <w:szCs w:val="24"/>
              </w:rPr>
              <w:t xml:space="preserve"> малого и среднего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едпринимательства и организации, образующие</w:t>
            </w:r>
            <w:r w:rsidRPr="00294933">
              <w:rPr>
                <w:rFonts w:ascii="Times New Roman" w:hAnsi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DA5224" w:rsidP="004660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</w:t>
            </w:r>
            <w:r w:rsidR="00384403">
              <w:rPr>
                <w:rFonts w:ascii="Times New Roman" w:hAnsi="Times New Roman"/>
                <w:color w:val="FF0000"/>
                <w:sz w:val="24"/>
                <w:szCs w:val="24"/>
              </w:rPr>
              <w:t>28.03.2022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</w:t>
            </w:r>
            <w:r w:rsidR="00384403">
              <w:rPr>
                <w:rFonts w:ascii="Times New Roman" w:hAnsi="Times New Roman"/>
                <w:color w:val="FF0000"/>
                <w:sz w:val="24"/>
                <w:szCs w:val="24"/>
              </w:rPr>
              <w:t>01.04</w:t>
            </w:r>
            <w:r w:rsidRPr="00496B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 w:rsidR="0038440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D16A0C" w:rsidRDefault="0038440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84403">
                <w:rPr>
                  <w:rStyle w:val="a4"/>
                  <w:rFonts w:ascii="Times New Roman" w:hAnsi="Times New Roman"/>
                </w:rPr>
                <w:t>poluyan@bselo.adm.yar.ru</w:t>
              </w:r>
            </w:hyperlink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A70BFD" w:rsidRPr="00384403" w:rsidRDefault="00A70BFD" w:rsidP="00A70B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403"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 w:rsidRPr="00384403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A70BFD" w:rsidRPr="00384403" w:rsidRDefault="00A70BFD" w:rsidP="00A70B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тел.8(48542)2-93-45</w:t>
            </w:r>
          </w:p>
          <w:p w:rsidR="00CC4004" w:rsidRPr="00D16A0C" w:rsidRDefault="00A70BFD" w:rsidP="00A70B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403">
              <w:rPr>
                <w:rFonts w:ascii="Times New Roman" w:hAnsi="Times New Roman"/>
                <w:sz w:val="24"/>
                <w:szCs w:val="24"/>
              </w:rPr>
              <w:t>адрес э/п :</w:t>
            </w:r>
            <w:r w:rsidRPr="00384403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8" w:history="1">
              <w:r w:rsidRPr="00384403">
                <w:rPr>
                  <w:rStyle w:val="a4"/>
                  <w:rFonts w:ascii="Times New Roman" w:hAnsi="Times New Roman"/>
                </w:rPr>
                <w:t>poluyan@bselo.adm.yar.ru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DA5224" w:rsidRDefault="00DA522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8"/>
    <w:rsid w:val="00004262"/>
    <w:rsid w:val="000765FB"/>
    <w:rsid w:val="000A689F"/>
    <w:rsid w:val="000C6CF8"/>
    <w:rsid w:val="000F2ECE"/>
    <w:rsid w:val="000F3195"/>
    <w:rsid w:val="001917D3"/>
    <w:rsid w:val="001C3B16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565D4"/>
    <w:rsid w:val="00384403"/>
    <w:rsid w:val="003F29D9"/>
    <w:rsid w:val="00466084"/>
    <w:rsid w:val="00496B4A"/>
    <w:rsid w:val="004A2314"/>
    <w:rsid w:val="004A6465"/>
    <w:rsid w:val="004C2AF3"/>
    <w:rsid w:val="004C3D7B"/>
    <w:rsid w:val="004D1003"/>
    <w:rsid w:val="004E6918"/>
    <w:rsid w:val="004E7A39"/>
    <w:rsid w:val="005F06D3"/>
    <w:rsid w:val="005F7B20"/>
    <w:rsid w:val="00621DB6"/>
    <w:rsid w:val="00621ECE"/>
    <w:rsid w:val="00672648"/>
    <w:rsid w:val="00697B44"/>
    <w:rsid w:val="006B5C14"/>
    <w:rsid w:val="006D4459"/>
    <w:rsid w:val="007211ED"/>
    <w:rsid w:val="00735E49"/>
    <w:rsid w:val="0079488B"/>
    <w:rsid w:val="007C4B21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70BFD"/>
    <w:rsid w:val="00A9314A"/>
    <w:rsid w:val="00AE0540"/>
    <w:rsid w:val="00AF1A2E"/>
    <w:rsid w:val="00B0493D"/>
    <w:rsid w:val="00B1146B"/>
    <w:rsid w:val="00B32F93"/>
    <w:rsid w:val="00B458DD"/>
    <w:rsid w:val="00B51869"/>
    <w:rsid w:val="00B801E1"/>
    <w:rsid w:val="00B851E4"/>
    <w:rsid w:val="00BF3579"/>
    <w:rsid w:val="00C31548"/>
    <w:rsid w:val="00C821C0"/>
    <w:rsid w:val="00C93428"/>
    <w:rsid w:val="00CA5E2C"/>
    <w:rsid w:val="00CA7A02"/>
    <w:rsid w:val="00CC4004"/>
    <w:rsid w:val="00CC6F8A"/>
    <w:rsid w:val="00CD0918"/>
    <w:rsid w:val="00CD1E39"/>
    <w:rsid w:val="00D05163"/>
    <w:rsid w:val="00D25E20"/>
    <w:rsid w:val="00D402BE"/>
    <w:rsid w:val="00D5040C"/>
    <w:rsid w:val="00D93F07"/>
    <w:rsid w:val="00DA5224"/>
    <w:rsid w:val="00DA7D9B"/>
    <w:rsid w:val="00DB1C98"/>
    <w:rsid w:val="00DE76E2"/>
    <w:rsid w:val="00DF7DE5"/>
    <w:rsid w:val="00E37BD8"/>
    <w:rsid w:val="00E559DC"/>
    <w:rsid w:val="00E57388"/>
    <w:rsid w:val="00E863A9"/>
    <w:rsid w:val="00EA6918"/>
    <w:rsid w:val="00EB2620"/>
    <w:rsid w:val="00EF240A"/>
    <w:rsid w:val="00F23345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4AD56"/>
  <w15:docId w15:val="{1F792524-065B-433C-B40C-BCDDBE31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  <w:style w:type="paragraph" w:styleId="a6">
    <w:name w:val="Balloon Text"/>
    <w:basedOn w:val="a"/>
    <w:link w:val="a7"/>
    <w:semiHidden/>
    <w:unhideWhenUsed/>
    <w:rsid w:val="00D0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0516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uyan@bselo.adm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uyan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uyan@bselo.adm.yar.ru" TargetMode="External"/><Relationship Id="rId5" Type="http://schemas.openxmlformats.org/officeDocument/2006/relationships/hyperlink" Target="mailto:izogd@bselo.adm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IZOGD2</cp:lastModifiedBy>
  <cp:revision>2</cp:revision>
  <cp:lastPrinted>2022-03-24T08:49:00Z</cp:lastPrinted>
  <dcterms:created xsi:type="dcterms:W3CDTF">2022-03-24T10:02:00Z</dcterms:created>
  <dcterms:modified xsi:type="dcterms:W3CDTF">2022-03-24T10:02:00Z</dcterms:modified>
</cp:coreProperties>
</file>