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="00BD706E">
        <w:rPr>
          <w:rFonts w:ascii="Times New Roman" w:hAnsi="Times New Roman" w:cs="Times New Roman"/>
          <w:sz w:val="28"/>
          <w:szCs w:val="28"/>
        </w:rPr>
        <w:t>«</w:t>
      </w:r>
      <w:fldSimple w:instr=" DOCPROPERTY &quot;Содержание&quot; \* MERGEFORMAT ">
        <w:r w:rsidR="00BD706E" w:rsidRPr="00BD706E">
          <w:rPr>
            <w:rFonts w:ascii="Times New Roman" w:hAnsi="Times New Roman"/>
            <w:sz w:val="28"/>
            <w:szCs w:val="28"/>
          </w:rPr>
          <w:t>О</w:t>
        </w:r>
      </w:fldSimple>
      <w:r w:rsidR="00BD706E" w:rsidRPr="00BD706E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BD706E" w:rsidRPr="00BD706E">
        <w:rPr>
          <w:rFonts w:ascii="Times New Roman" w:hAnsi="Times New Roman"/>
          <w:sz w:val="28"/>
          <w:szCs w:val="28"/>
        </w:rPr>
        <w:t>Большесельск</w:t>
      </w:r>
      <w:r w:rsidR="007A6324">
        <w:rPr>
          <w:rFonts w:ascii="Times New Roman" w:hAnsi="Times New Roman"/>
          <w:sz w:val="28"/>
          <w:szCs w:val="28"/>
        </w:rPr>
        <w:t>ого</w:t>
      </w:r>
      <w:proofErr w:type="spellEnd"/>
      <w:r w:rsidR="007A6324">
        <w:rPr>
          <w:rFonts w:ascii="Times New Roman" w:hAnsi="Times New Roman"/>
          <w:sz w:val="28"/>
          <w:szCs w:val="28"/>
        </w:rPr>
        <w:t xml:space="preserve"> муниципального района  от 13.11.2017 № 875</w:t>
      </w:r>
      <w:r w:rsidR="00BD70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E22B0" w:rsidRPr="00BD706E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152360, 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 Село, пл.Советская,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hyperlink r:id="rId4" w:history="1">
        <w:r w:rsidR="00BD706E" w:rsidRPr="00BD706E">
          <w:rPr>
            <w:rStyle w:val="a4"/>
            <w:rFonts w:ascii="Arial" w:hAnsi="Arial" w:cs="Arial"/>
            <w:sz w:val="28"/>
            <w:szCs w:val="28"/>
          </w:rPr>
          <w:t>izogd@bselo.adm.yar.ru</w:t>
        </w:r>
      </w:hyperlink>
    </w:p>
    <w:p w:rsidR="00B7119E" w:rsidRPr="00BD706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BD706E">
        <w:rPr>
          <w:rFonts w:ascii="Times New Roman" w:hAnsi="Times New Roman" w:cs="Times New Roman"/>
          <w:sz w:val="28"/>
          <w:szCs w:val="24"/>
          <w:u w:val="single"/>
        </w:rPr>
        <w:t>с 27.12.2018г. по 18.01.2019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B0"/>
    <w:rsid w:val="001D6264"/>
    <w:rsid w:val="00480B5D"/>
    <w:rsid w:val="00493F2C"/>
    <w:rsid w:val="00671276"/>
    <w:rsid w:val="006E1120"/>
    <w:rsid w:val="007A6324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10637"/>
    <w:rsid w:val="00B7119E"/>
    <w:rsid w:val="00BD706E"/>
    <w:rsid w:val="00CF10B0"/>
    <w:rsid w:val="00D67C22"/>
    <w:rsid w:val="00E57508"/>
    <w:rsid w:val="00EE22B0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rsid w:val="00BD7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IZOGD2</cp:lastModifiedBy>
  <cp:revision>2</cp:revision>
  <cp:lastPrinted>2018-12-25T11:26:00Z</cp:lastPrinted>
  <dcterms:created xsi:type="dcterms:W3CDTF">2018-12-25T11:27:00Z</dcterms:created>
  <dcterms:modified xsi:type="dcterms:W3CDTF">2018-12-25T11:27:00Z</dcterms:modified>
</cp:coreProperties>
</file>