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267A0D">
        <w:rPr>
          <w:rFonts w:ascii="Times New Roman" w:hAnsi="Times New Roman" w:cs="Times New Roman"/>
          <w:sz w:val="24"/>
          <w:szCs w:val="24"/>
        </w:rPr>
        <w:t>1</w:t>
      </w:r>
      <w:r w:rsidR="00325507">
        <w:rPr>
          <w:rFonts w:ascii="Times New Roman" w:hAnsi="Times New Roman" w:cs="Times New Roman"/>
          <w:sz w:val="24"/>
          <w:szCs w:val="24"/>
        </w:rPr>
        <w:t>7</w:t>
      </w:r>
      <w:r w:rsidR="008561AA">
        <w:rPr>
          <w:rFonts w:ascii="Times New Roman" w:hAnsi="Times New Roman" w:cs="Times New Roman"/>
          <w:sz w:val="24"/>
          <w:szCs w:val="24"/>
        </w:rPr>
        <w:t xml:space="preserve"> </w:t>
      </w:r>
      <w:r w:rsidR="001D2190">
        <w:rPr>
          <w:rFonts w:ascii="Times New Roman" w:hAnsi="Times New Roman" w:cs="Times New Roman"/>
          <w:sz w:val="24"/>
          <w:szCs w:val="24"/>
        </w:rPr>
        <w:t>феврал</w:t>
      </w:r>
      <w:r w:rsidR="00C00E4D">
        <w:rPr>
          <w:rFonts w:ascii="Times New Roman" w:hAnsi="Times New Roman" w:cs="Times New Roman"/>
          <w:sz w:val="24"/>
          <w:szCs w:val="24"/>
        </w:rPr>
        <w:t xml:space="preserve">я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67A0D">
        <w:rPr>
          <w:rFonts w:ascii="Times New Roman" w:hAnsi="Times New Roman" w:cs="Times New Roman"/>
          <w:sz w:val="24"/>
          <w:szCs w:val="24"/>
        </w:rPr>
        <w:t>14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E5573" w:rsidRDefault="001D2190" w:rsidP="001D21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0">
        <w:rPr>
          <w:rFonts w:ascii="Times New Roman" w:hAnsi="Times New Roman" w:cs="Times New Roman"/>
          <w:sz w:val="24"/>
          <w:szCs w:val="24"/>
        </w:rPr>
        <w:t>Дополнить  перечень кодов  муниципальных целевых программ</w:t>
      </w:r>
      <w:r w:rsidR="000E5573">
        <w:rPr>
          <w:rFonts w:ascii="Times New Roman" w:hAnsi="Times New Roman" w:cs="Times New Roman"/>
          <w:sz w:val="24"/>
          <w:szCs w:val="24"/>
        </w:rPr>
        <w:t>:</w:t>
      </w:r>
    </w:p>
    <w:p w:rsidR="00784975" w:rsidRPr="000E5573" w:rsidRDefault="001D2190" w:rsidP="000E557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E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57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0E5573">
        <w:rPr>
          <w:rFonts w:ascii="Times New Roman" w:hAnsi="Times New Roman" w:cs="Times New Roman"/>
          <w:sz w:val="24"/>
          <w:szCs w:val="24"/>
        </w:rPr>
        <w:t xml:space="preserve"> </w:t>
      </w:r>
      <w:r w:rsidR="00267A0D" w:rsidRPr="000E55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55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целевой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D2190" w:rsidRPr="00650FE7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267A0D" w:rsidP="004E7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267A0D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«Организация и проведение мероприятий по отлову и содержанию безнадзорных животных»</w:t>
            </w:r>
          </w:p>
        </w:tc>
      </w:tr>
    </w:tbl>
    <w:p w:rsidR="00BD7EC2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BD7EC2">
        <w:rPr>
          <w:rFonts w:ascii="Times New Roman" w:hAnsi="Times New Roman" w:cs="Times New Roman"/>
          <w:sz w:val="24"/>
          <w:szCs w:val="24"/>
        </w:rPr>
        <w:t xml:space="preserve">Благовещенского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CC65E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CC65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</w:t>
            </w:r>
            <w:r w:rsidR="00CC65E3"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тлов и содержани</w:t>
            </w:r>
            <w:r w:rsidR="00CC65E3"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безнадзорных животных</w:t>
            </w:r>
            <w:r w:rsidR="00CC65E3"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территории Благовещенского сельского поселения</w:t>
            </w:r>
            <w:r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BD7EC2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BD7EC2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BD7E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0E557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«Организация и проведение мероприятий по отлову и содержанию безнадзорных животных</w:t>
            </w:r>
            <w:r w:rsidR="000E5573"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="000E5573"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Вареговского</w:t>
            </w:r>
            <w:proofErr w:type="spellEnd"/>
            <w:r w:rsidR="000E5573"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</w:t>
            </w:r>
            <w:r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BD7EC2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D2190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2190" w:rsidRPr="00BD7EC2">
        <w:rPr>
          <w:rFonts w:ascii="Times New Roman" w:hAnsi="Times New Roman" w:cs="Times New Roman"/>
          <w:sz w:val="24"/>
          <w:szCs w:val="24"/>
        </w:rPr>
        <w:t>Дополнить перечень кодов задач муниципальных целевых программ</w:t>
      </w:r>
      <w:r w:rsidR="000E5573">
        <w:rPr>
          <w:rFonts w:ascii="Times New Roman" w:hAnsi="Times New Roman" w:cs="Times New Roman"/>
          <w:sz w:val="24"/>
          <w:szCs w:val="24"/>
        </w:rPr>
        <w:t>:</w:t>
      </w:r>
      <w:r w:rsidR="001D2190" w:rsidRPr="00BD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9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1D219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1D2190">
        <w:rPr>
          <w:rFonts w:ascii="Times New Roman" w:hAnsi="Times New Roman" w:cs="Times New Roman"/>
          <w:sz w:val="24"/>
          <w:szCs w:val="24"/>
        </w:rPr>
        <w:t xml:space="preserve"> </w:t>
      </w:r>
      <w:r w:rsidR="00267A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1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1D2190" w:rsidRPr="008561AA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267A0D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267A0D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</w:tr>
      <w:tr w:rsidR="007F47CC" w:rsidRPr="008561AA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8561AA" w:rsidRDefault="007F47CC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8561AA" w:rsidRDefault="007F47CC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D219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лаговещенского</w:t>
      </w:r>
      <w:r w:rsidRPr="001D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BD7EC2" w:rsidRPr="008561AA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CC65E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CC65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Отлов безнадзорных животных</w:t>
            </w:r>
          </w:p>
        </w:tc>
      </w:tr>
      <w:tr w:rsidR="00BD7EC2" w:rsidRPr="008561AA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BD7EC2" w:rsidRPr="008561AA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0E557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0E5573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Регулирование численности безнадзорных  животных</w:t>
            </w:r>
          </w:p>
        </w:tc>
      </w:tr>
      <w:tr w:rsidR="00BD7EC2" w:rsidRPr="008561AA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E5573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D2190" w:rsidRPr="00BD7EC2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0E5573">
        <w:rPr>
          <w:rFonts w:ascii="Times New Roman" w:hAnsi="Times New Roman" w:cs="Times New Roman"/>
          <w:sz w:val="24"/>
          <w:szCs w:val="24"/>
        </w:rPr>
        <w:t>:</w:t>
      </w:r>
    </w:p>
    <w:p w:rsidR="001D2190" w:rsidRPr="00BD7EC2" w:rsidRDefault="001D219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BD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EC2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BD7EC2">
        <w:rPr>
          <w:rFonts w:ascii="Times New Roman" w:hAnsi="Times New Roman" w:cs="Times New Roman"/>
          <w:sz w:val="24"/>
          <w:szCs w:val="24"/>
        </w:rPr>
        <w:t xml:space="preserve"> </w:t>
      </w:r>
      <w:r w:rsidR="00267A0D" w:rsidRPr="00BD7E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267A0D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25.1.01.74420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8561AA" w:rsidRDefault="00267A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Субвенция на отлов и  содержание безнадзорных животных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267A0D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25.1.01.74790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8561AA" w:rsidRDefault="00267A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капитальный ремонт </w:t>
            </w:r>
            <w:r w:rsidR="00BD7E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ремонт дворовых  территорий многоквартирных домов, подъездов к дворовым территориям многоквартирных домов населенных пу</w:t>
            </w:r>
            <w:r w:rsid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BD7E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ктов</w:t>
            </w:r>
          </w:p>
        </w:tc>
      </w:tr>
    </w:tbl>
    <w:p w:rsidR="00BD7EC2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</w:t>
      </w:r>
      <w:bookmarkStart w:id="0" w:name="_GoBack"/>
      <w:bookmarkEnd w:id="0"/>
      <w:r w:rsidRPr="00BD7EC2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CC65E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25.1.01.74420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C2" w:rsidRPr="00BD7EC2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C6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Субвенция на отлов и  содержание безнадзорных животных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BD7EC2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C2" w:rsidRPr="00BD7EC2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D7EC2" w:rsidRP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BD7E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Default="00BD7EC2" w:rsidP="00D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0E557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25.1.01.74420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C2" w:rsidRPr="00BD7EC2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Субвенция на отлов и  содержание безнадзорных животных</w:t>
            </w:r>
          </w:p>
        </w:tc>
      </w:tr>
      <w:tr w:rsidR="00BD7EC2" w:rsidRPr="00650FE7" w:rsidTr="00DB54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8561AA" w:rsidRDefault="000E5573" w:rsidP="00DB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24.1.01.74790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EC2" w:rsidRPr="00BD7EC2" w:rsidRDefault="00BD7EC2" w:rsidP="00DB54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капитальный ремонт  и ремонт дворовых  территорий многоквартирных домов, подъездов к дворовым территориям многоквартирных домов населенных пу</w:t>
            </w:r>
            <w:r w:rsidR="000E5573"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0E55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ктов</w:t>
            </w:r>
          </w:p>
        </w:tc>
      </w:tr>
    </w:tbl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6A3B9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CC65E3">
        <w:rPr>
          <w:rFonts w:ascii="Times New Roman" w:hAnsi="Times New Roman" w:cs="Times New Roman"/>
          <w:sz w:val="24"/>
          <w:szCs w:val="24"/>
        </w:rPr>
        <w:t>17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E5573"/>
    <w:rsid w:val="000F1580"/>
    <w:rsid w:val="001232EA"/>
    <w:rsid w:val="00131ABD"/>
    <w:rsid w:val="00190C3C"/>
    <w:rsid w:val="0019268A"/>
    <w:rsid w:val="001D2190"/>
    <w:rsid w:val="001E0489"/>
    <w:rsid w:val="00267A0D"/>
    <w:rsid w:val="00325507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D525C"/>
    <w:rsid w:val="00BD7EC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C65E3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0B21-3119-44BF-981B-A47206CA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11</cp:revision>
  <cp:lastPrinted>2016-02-18T04:52:00Z</cp:lastPrinted>
  <dcterms:created xsi:type="dcterms:W3CDTF">2016-02-02T10:27:00Z</dcterms:created>
  <dcterms:modified xsi:type="dcterms:W3CDTF">2016-02-18T04:54:00Z</dcterms:modified>
</cp:coreProperties>
</file>