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финансового управления администрации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Большесельского муниципального района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97" w:rsidRDefault="00984D47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</w:t>
      </w:r>
      <w:r w:rsidR="008561AA">
        <w:rPr>
          <w:rFonts w:ascii="Times New Roman" w:hAnsi="Times New Roman" w:cs="Times New Roman"/>
          <w:sz w:val="24"/>
          <w:szCs w:val="24"/>
        </w:rPr>
        <w:t xml:space="preserve"> </w:t>
      </w:r>
      <w:r w:rsidR="001D2190">
        <w:rPr>
          <w:rFonts w:ascii="Times New Roman" w:hAnsi="Times New Roman" w:cs="Times New Roman"/>
          <w:sz w:val="24"/>
          <w:szCs w:val="24"/>
        </w:rPr>
        <w:t>феврал</w:t>
      </w:r>
      <w:r w:rsidR="00C00E4D">
        <w:rPr>
          <w:rFonts w:ascii="Times New Roman" w:hAnsi="Times New Roman" w:cs="Times New Roman"/>
          <w:sz w:val="24"/>
          <w:szCs w:val="24"/>
        </w:rPr>
        <w:t xml:space="preserve">я </w:t>
      </w:r>
      <w:r w:rsidR="00ED547A" w:rsidRPr="00875363">
        <w:rPr>
          <w:rFonts w:ascii="Times New Roman" w:hAnsi="Times New Roman" w:cs="Times New Roman"/>
          <w:sz w:val="24"/>
          <w:szCs w:val="24"/>
        </w:rPr>
        <w:t>201</w:t>
      </w:r>
      <w:r w:rsidR="00C00E4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0A1AC6">
        <w:rPr>
          <w:rFonts w:ascii="Times New Roman" w:hAnsi="Times New Roman" w:cs="Times New Roman"/>
          <w:sz w:val="24"/>
          <w:szCs w:val="24"/>
        </w:rPr>
        <w:t xml:space="preserve"> 16</w:t>
      </w:r>
      <w:bookmarkStart w:id="0" w:name="_GoBack"/>
      <w:bookmarkEnd w:id="0"/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Большое село 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 приказ 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администрации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от 23.10.2013г.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Перечня и кодов целевых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статей расходов бюджета 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B54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 с Приказом  Министерства  финансов Российской Федерации от 01.07.2013г.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65н «Указания о порядке применения бюджетной  классификации Российской Федерации»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862" w:rsidRDefault="00ED547A" w:rsidP="00ED5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E75E08" w:rsidRPr="00E75E08" w:rsidRDefault="00E75E08" w:rsidP="00E75E08">
      <w:pPr>
        <w:pStyle w:val="a3"/>
        <w:numPr>
          <w:ilvl w:val="0"/>
          <w:numId w:val="4"/>
        </w:numPr>
        <w:spacing w:after="0" w:line="240" w:lineRule="auto"/>
        <w:ind w:left="60" w:hanging="60"/>
        <w:rPr>
          <w:rFonts w:ascii="Times New Roman" w:hAnsi="Times New Roman" w:cs="Times New Roman"/>
          <w:sz w:val="24"/>
          <w:szCs w:val="24"/>
        </w:rPr>
      </w:pPr>
      <w:r w:rsidRPr="00E75E08">
        <w:rPr>
          <w:rFonts w:ascii="Times New Roman" w:hAnsi="Times New Roman" w:cs="Times New Roman"/>
          <w:sz w:val="24"/>
          <w:szCs w:val="24"/>
        </w:rPr>
        <w:t>Дополнить  перечень кодов  муниципальных целевых программ  Благовещенского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2"/>
      </w:tblGrid>
      <w:tr w:rsidR="00E75E08" w:rsidTr="009E61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08" w:rsidRDefault="00E75E08" w:rsidP="009E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целевой программы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08" w:rsidRDefault="00E75E08" w:rsidP="009E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  программы</w:t>
            </w:r>
          </w:p>
        </w:tc>
      </w:tr>
      <w:tr w:rsidR="00E75E08" w:rsidRPr="00650FE7" w:rsidTr="009E61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08" w:rsidRPr="008561AA" w:rsidRDefault="00E75E08" w:rsidP="009E6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08.2.00.00000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08" w:rsidRPr="008561AA" w:rsidRDefault="00E75E08" w:rsidP="00095BB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75E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Муниципальная целевая программа "Профилактика правонарушений и борьба с преступностью на территории Благо</w:t>
            </w:r>
            <w:r w:rsidR="00095BB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вещенского сельского поселения"</w:t>
            </w:r>
          </w:p>
        </w:tc>
      </w:tr>
    </w:tbl>
    <w:p w:rsidR="00E75E08" w:rsidRPr="00E75E08" w:rsidRDefault="00E75E08" w:rsidP="00E75E08">
      <w:pPr>
        <w:pStyle w:val="a3"/>
        <w:numPr>
          <w:ilvl w:val="0"/>
          <w:numId w:val="4"/>
        </w:numPr>
        <w:spacing w:after="0" w:line="240" w:lineRule="auto"/>
        <w:ind w:left="60" w:hanging="60"/>
        <w:rPr>
          <w:rFonts w:ascii="Times New Roman" w:hAnsi="Times New Roman" w:cs="Times New Roman"/>
          <w:sz w:val="24"/>
          <w:szCs w:val="24"/>
        </w:rPr>
      </w:pPr>
      <w:r w:rsidRPr="00E75E08">
        <w:rPr>
          <w:rFonts w:ascii="Times New Roman" w:hAnsi="Times New Roman" w:cs="Times New Roman"/>
          <w:sz w:val="24"/>
          <w:szCs w:val="24"/>
        </w:rPr>
        <w:t>Дополнить перечень кодов задач муниципальных целевых программ Благовещенского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2"/>
      </w:tblGrid>
      <w:tr w:rsidR="00E75E08" w:rsidTr="009E61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08" w:rsidRDefault="00E75E08" w:rsidP="009E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задачи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08" w:rsidRDefault="00E75E08" w:rsidP="009E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кода задачи  муниципальной целевой программы  </w:t>
            </w:r>
          </w:p>
        </w:tc>
      </w:tr>
      <w:tr w:rsidR="00E75E08" w:rsidRPr="008561AA" w:rsidTr="009E61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08" w:rsidRPr="008561AA" w:rsidRDefault="00E75E08" w:rsidP="009E6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08.2.01.00000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08" w:rsidRPr="008561AA" w:rsidRDefault="00E75E08" w:rsidP="009E61B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75E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Обеспечение общественного порядка</w:t>
            </w:r>
          </w:p>
        </w:tc>
      </w:tr>
    </w:tbl>
    <w:p w:rsidR="001D2190" w:rsidRPr="008561AA" w:rsidRDefault="001D2190" w:rsidP="001D2190">
      <w:pPr>
        <w:spacing w:after="0" w:line="240" w:lineRule="auto"/>
        <w:ind w:left="-360"/>
        <w:rPr>
          <w:rFonts w:ascii="Times New Roman" w:hAnsi="Times New Roman" w:cs="Times New Roman"/>
          <w:i/>
          <w:sz w:val="24"/>
          <w:szCs w:val="24"/>
        </w:rPr>
      </w:pPr>
    </w:p>
    <w:p w:rsidR="00E75E08" w:rsidRDefault="001D2190" w:rsidP="007F47C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7CC">
        <w:rPr>
          <w:rFonts w:ascii="Times New Roman" w:hAnsi="Times New Roman" w:cs="Times New Roman"/>
          <w:sz w:val="24"/>
          <w:szCs w:val="24"/>
        </w:rPr>
        <w:t>Дополнить перечень кодов целевых статей расходов</w:t>
      </w:r>
      <w:r w:rsidR="00E75E08">
        <w:rPr>
          <w:rFonts w:ascii="Times New Roman" w:hAnsi="Times New Roman" w:cs="Times New Roman"/>
          <w:sz w:val="24"/>
          <w:szCs w:val="24"/>
        </w:rPr>
        <w:t>:</w:t>
      </w:r>
      <w:r w:rsidRPr="007F47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190" w:rsidRPr="007F47CC" w:rsidRDefault="001D2190" w:rsidP="00E75E08">
      <w:pPr>
        <w:pStyle w:val="a3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7F47CC">
        <w:rPr>
          <w:rFonts w:ascii="Times New Roman" w:hAnsi="Times New Roman" w:cs="Times New Roman"/>
          <w:sz w:val="24"/>
          <w:szCs w:val="24"/>
        </w:rPr>
        <w:t>Большесельского</w:t>
      </w:r>
      <w:r w:rsidR="00984D47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2"/>
      </w:tblGrid>
      <w:tr w:rsidR="001D2190" w:rsidTr="004E754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90" w:rsidRDefault="001D2190" w:rsidP="004E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90" w:rsidRDefault="001D2190" w:rsidP="004E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8561AA" w:rsidRPr="00650FE7" w:rsidTr="00441B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AA" w:rsidRPr="00984D47" w:rsidRDefault="00984D47" w:rsidP="001D2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24.1.01.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4790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10" w:rsidRPr="008561AA" w:rsidRDefault="00984D47" w:rsidP="00E0693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Софинансирование субсидии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</w:tbl>
    <w:p w:rsidR="00984D47" w:rsidRPr="00984D47" w:rsidRDefault="00E75E08" w:rsidP="00E75E08">
      <w:pPr>
        <w:pStyle w:val="a3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Вареговского сельского поселения: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2"/>
      </w:tblGrid>
      <w:tr w:rsidR="00984D47" w:rsidTr="009E61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47" w:rsidRDefault="00984D47" w:rsidP="009E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47" w:rsidRDefault="00984D47" w:rsidP="009E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984D47" w:rsidRPr="00650FE7" w:rsidTr="009E61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7" w:rsidRPr="00984D47" w:rsidRDefault="00984D47" w:rsidP="009E6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24.1.01.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4790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D47" w:rsidRPr="008561AA" w:rsidRDefault="00984D47" w:rsidP="009E61B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Софинансирование субсидии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</w:tbl>
    <w:p w:rsidR="001D2190" w:rsidRDefault="00E75E08" w:rsidP="00E75E08">
      <w:pPr>
        <w:spacing w:after="0" w:line="240" w:lineRule="auto"/>
        <w:ind w:left="60" w:firstLine="3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Благовещенского сельского поселения: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2"/>
      </w:tblGrid>
      <w:tr w:rsidR="00E75E08" w:rsidTr="009E61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08" w:rsidRDefault="00E75E08" w:rsidP="009E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08" w:rsidRDefault="00E75E08" w:rsidP="009E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E75E08" w:rsidRPr="00650FE7" w:rsidTr="009E61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08" w:rsidRPr="00984D47" w:rsidRDefault="00E75E08" w:rsidP="009E6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23.1.01.25290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E08" w:rsidRPr="008561AA" w:rsidRDefault="00E75E08" w:rsidP="009E61B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75E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Межбюджетные трансферты на осуществление издательской деятельности</w:t>
            </w:r>
          </w:p>
        </w:tc>
      </w:tr>
      <w:tr w:rsidR="00E75E08" w:rsidRPr="00650FE7" w:rsidTr="009E61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08" w:rsidRPr="00984D47" w:rsidRDefault="00E75E08" w:rsidP="009E6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08.2.01.22360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E08" w:rsidRPr="008561AA" w:rsidRDefault="00E75E08" w:rsidP="009E61B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75E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Реализация мероприятий, способствующих повышению общественной и личной безопасности на территории поселения</w:t>
            </w:r>
          </w:p>
        </w:tc>
      </w:tr>
    </w:tbl>
    <w:p w:rsidR="00E75E08" w:rsidRPr="001D2190" w:rsidRDefault="00E75E08" w:rsidP="00E75E08">
      <w:pPr>
        <w:spacing w:after="0" w:line="240" w:lineRule="auto"/>
        <w:ind w:left="60" w:firstLine="366"/>
        <w:rPr>
          <w:rFonts w:ascii="Times New Roman" w:hAnsi="Times New Roman" w:cs="Times New Roman"/>
          <w:sz w:val="24"/>
          <w:szCs w:val="24"/>
        </w:rPr>
      </w:pPr>
    </w:p>
    <w:p w:rsidR="00ED547A" w:rsidRDefault="00E75E08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F766A">
        <w:rPr>
          <w:rFonts w:ascii="Times New Roman" w:hAnsi="Times New Roman" w:cs="Times New Roman"/>
          <w:sz w:val="24"/>
          <w:szCs w:val="24"/>
        </w:rPr>
        <w:t xml:space="preserve">. </w:t>
      </w:r>
      <w:r w:rsidR="00750517">
        <w:rPr>
          <w:rFonts w:ascii="Times New Roman" w:hAnsi="Times New Roman" w:cs="Times New Roman"/>
          <w:sz w:val="24"/>
          <w:szCs w:val="24"/>
        </w:rPr>
        <w:t>Н</w:t>
      </w:r>
      <w:r w:rsidR="00C95862">
        <w:rPr>
          <w:rFonts w:ascii="Times New Roman" w:hAnsi="Times New Roman" w:cs="Times New Roman"/>
          <w:sz w:val="24"/>
          <w:szCs w:val="24"/>
        </w:rPr>
        <w:t xml:space="preserve">астоящий приказ вступает в силу с </w:t>
      </w:r>
      <w:r w:rsidR="00984D47">
        <w:rPr>
          <w:rFonts w:ascii="Times New Roman" w:hAnsi="Times New Roman" w:cs="Times New Roman"/>
          <w:sz w:val="24"/>
          <w:szCs w:val="24"/>
        </w:rPr>
        <w:t>26</w:t>
      </w:r>
      <w:r w:rsidR="00C95862">
        <w:rPr>
          <w:rFonts w:ascii="Times New Roman" w:hAnsi="Times New Roman" w:cs="Times New Roman"/>
          <w:sz w:val="24"/>
          <w:szCs w:val="24"/>
        </w:rPr>
        <w:t>.</w:t>
      </w:r>
      <w:r w:rsidR="00C00E4D">
        <w:rPr>
          <w:rFonts w:ascii="Times New Roman" w:hAnsi="Times New Roman" w:cs="Times New Roman"/>
          <w:sz w:val="24"/>
          <w:szCs w:val="24"/>
        </w:rPr>
        <w:t>0</w:t>
      </w:r>
      <w:r w:rsidR="006A3B9A">
        <w:rPr>
          <w:rFonts w:ascii="Times New Roman" w:hAnsi="Times New Roman" w:cs="Times New Roman"/>
          <w:sz w:val="24"/>
          <w:szCs w:val="24"/>
        </w:rPr>
        <w:t>2</w:t>
      </w:r>
      <w:r w:rsidR="00C95862">
        <w:rPr>
          <w:rFonts w:ascii="Times New Roman" w:hAnsi="Times New Roman" w:cs="Times New Roman"/>
          <w:sz w:val="24"/>
          <w:szCs w:val="24"/>
        </w:rPr>
        <w:t>.201</w:t>
      </w:r>
      <w:r w:rsidR="00C00E4D">
        <w:rPr>
          <w:rFonts w:ascii="Times New Roman" w:hAnsi="Times New Roman" w:cs="Times New Roman"/>
          <w:sz w:val="24"/>
          <w:szCs w:val="24"/>
        </w:rPr>
        <w:t xml:space="preserve">6 </w:t>
      </w:r>
      <w:r w:rsidR="00C9586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ED547A" w:rsidRDefault="00784975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D547A">
        <w:rPr>
          <w:rFonts w:ascii="Times New Roman" w:hAnsi="Times New Roman" w:cs="Times New Roman"/>
          <w:sz w:val="24"/>
          <w:szCs w:val="24"/>
        </w:rPr>
        <w:t xml:space="preserve">ачальник финансового управления:                                          </w:t>
      </w:r>
      <w:r>
        <w:rPr>
          <w:rFonts w:ascii="Times New Roman" w:hAnsi="Times New Roman" w:cs="Times New Roman"/>
          <w:sz w:val="24"/>
          <w:szCs w:val="24"/>
        </w:rPr>
        <w:t>В.В. Лыкова</w:t>
      </w:r>
    </w:p>
    <w:p w:rsidR="00406800" w:rsidRDefault="00406800"/>
    <w:sectPr w:rsidR="00406800" w:rsidSect="00B54DEC">
      <w:pgSz w:w="11906" w:h="16838"/>
      <w:pgMar w:top="1276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EC74F5C"/>
    <w:multiLevelType w:val="hybridMultilevel"/>
    <w:tmpl w:val="29920FD4"/>
    <w:lvl w:ilvl="0" w:tplc="A9ACDAB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0D74BE9"/>
    <w:multiLevelType w:val="hybridMultilevel"/>
    <w:tmpl w:val="29920FD4"/>
    <w:lvl w:ilvl="0" w:tplc="A9ACDAB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A4E00DF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57C93"/>
    <w:rsid w:val="00073844"/>
    <w:rsid w:val="000750F9"/>
    <w:rsid w:val="00086454"/>
    <w:rsid w:val="00095BBB"/>
    <w:rsid w:val="000A1AC6"/>
    <w:rsid w:val="000A2AFF"/>
    <w:rsid w:val="000D37B5"/>
    <w:rsid w:val="000F1580"/>
    <w:rsid w:val="001232EA"/>
    <w:rsid w:val="00131ABD"/>
    <w:rsid w:val="00190C3C"/>
    <w:rsid w:val="0019268A"/>
    <w:rsid w:val="001D2190"/>
    <w:rsid w:val="001E0489"/>
    <w:rsid w:val="002B4A5D"/>
    <w:rsid w:val="00330EBF"/>
    <w:rsid w:val="00367EAA"/>
    <w:rsid w:val="0038790F"/>
    <w:rsid w:val="003F6283"/>
    <w:rsid w:val="003F766A"/>
    <w:rsid w:val="00406800"/>
    <w:rsid w:val="004560DC"/>
    <w:rsid w:val="004D7F67"/>
    <w:rsid w:val="004F4404"/>
    <w:rsid w:val="00594598"/>
    <w:rsid w:val="005B34A7"/>
    <w:rsid w:val="005F02EB"/>
    <w:rsid w:val="0061301C"/>
    <w:rsid w:val="006156AD"/>
    <w:rsid w:val="006227E9"/>
    <w:rsid w:val="006277DA"/>
    <w:rsid w:val="00650FE7"/>
    <w:rsid w:val="006550C7"/>
    <w:rsid w:val="00672AF2"/>
    <w:rsid w:val="0068041B"/>
    <w:rsid w:val="006A3B9A"/>
    <w:rsid w:val="006D407E"/>
    <w:rsid w:val="006E43BF"/>
    <w:rsid w:val="00701734"/>
    <w:rsid w:val="0071301B"/>
    <w:rsid w:val="007457A9"/>
    <w:rsid w:val="00750517"/>
    <w:rsid w:val="00752EA9"/>
    <w:rsid w:val="00774683"/>
    <w:rsid w:val="00775EDE"/>
    <w:rsid w:val="00783B56"/>
    <w:rsid w:val="00784975"/>
    <w:rsid w:val="007A6815"/>
    <w:rsid w:val="007C173E"/>
    <w:rsid w:val="007D2BCE"/>
    <w:rsid w:val="007E5DCB"/>
    <w:rsid w:val="007F47CC"/>
    <w:rsid w:val="00817164"/>
    <w:rsid w:val="0082477D"/>
    <w:rsid w:val="0083621E"/>
    <w:rsid w:val="008561AA"/>
    <w:rsid w:val="008671B4"/>
    <w:rsid w:val="00875363"/>
    <w:rsid w:val="008E079A"/>
    <w:rsid w:val="008E3EC4"/>
    <w:rsid w:val="009123E0"/>
    <w:rsid w:val="00946C70"/>
    <w:rsid w:val="00984D47"/>
    <w:rsid w:val="00985F9F"/>
    <w:rsid w:val="00992609"/>
    <w:rsid w:val="00996628"/>
    <w:rsid w:val="009D18C5"/>
    <w:rsid w:val="009D2DC5"/>
    <w:rsid w:val="00A74110"/>
    <w:rsid w:val="00A75154"/>
    <w:rsid w:val="00A97B7D"/>
    <w:rsid w:val="00AE452D"/>
    <w:rsid w:val="00B5371F"/>
    <w:rsid w:val="00B54DEC"/>
    <w:rsid w:val="00B852B9"/>
    <w:rsid w:val="00BA3780"/>
    <w:rsid w:val="00BA611D"/>
    <w:rsid w:val="00BB5E10"/>
    <w:rsid w:val="00BD525C"/>
    <w:rsid w:val="00BD54F2"/>
    <w:rsid w:val="00BE65C4"/>
    <w:rsid w:val="00C00C78"/>
    <w:rsid w:val="00C00E4D"/>
    <w:rsid w:val="00C15D48"/>
    <w:rsid w:val="00C241B2"/>
    <w:rsid w:val="00C25CC1"/>
    <w:rsid w:val="00C30223"/>
    <w:rsid w:val="00C56351"/>
    <w:rsid w:val="00C64F4B"/>
    <w:rsid w:val="00C947C1"/>
    <w:rsid w:val="00C95862"/>
    <w:rsid w:val="00CE616D"/>
    <w:rsid w:val="00D12961"/>
    <w:rsid w:val="00D8134E"/>
    <w:rsid w:val="00DD2289"/>
    <w:rsid w:val="00E06937"/>
    <w:rsid w:val="00E43697"/>
    <w:rsid w:val="00E47719"/>
    <w:rsid w:val="00E64860"/>
    <w:rsid w:val="00E75E08"/>
    <w:rsid w:val="00EA6F45"/>
    <w:rsid w:val="00EC0968"/>
    <w:rsid w:val="00EC452D"/>
    <w:rsid w:val="00ED547A"/>
    <w:rsid w:val="00FB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130B2-BA0A-4AE2-8798-7AF14802B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TENSOR</cp:lastModifiedBy>
  <cp:revision>6</cp:revision>
  <cp:lastPrinted>2016-02-25T08:26:00Z</cp:lastPrinted>
  <dcterms:created xsi:type="dcterms:W3CDTF">2016-02-25T07:56:00Z</dcterms:created>
  <dcterms:modified xsi:type="dcterms:W3CDTF">2016-02-26T08:15:00Z</dcterms:modified>
</cp:coreProperties>
</file>