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7D6" w:rsidRDefault="003927D6" w:rsidP="003927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Реестр разрешений на строительство, выданных в </w:t>
      </w:r>
      <w:r w:rsidR="00F07E2F">
        <w:rPr>
          <w:rFonts w:ascii="Times New Roman" w:hAnsi="Times New Roman" w:cs="Times New Roman"/>
          <w:sz w:val="28"/>
          <w:szCs w:val="28"/>
        </w:rPr>
        <w:t>сентябре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2020года</w:t>
      </w:r>
    </w:p>
    <w:p w:rsidR="003927D6" w:rsidRPr="003927D6" w:rsidRDefault="003927D6" w:rsidP="003927D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2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3"/>
        <w:gridCol w:w="3653"/>
        <w:gridCol w:w="3093"/>
        <w:gridCol w:w="2587"/>
        <w:gridCol w:w="2589"/>
      </w:tblGrid>
      <w:tr w:rsidR="003927D6" w:rsidRPr="003927D6" w:rsidTr="003927D6">
        <w:trPr>
          <w:cantSplit/>
        </w:trPr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D6" w:rsidRPr="003927D6" w:rsidRDefault="003927D6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927D6" w:rsidRPr="003927D6" w:rsidRDefault="003927D6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27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927D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D6" w:rsidRPr="003927D6" w:rsidRDefault="0039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строительства, адрес</w:t>
            </w:r>
          </w:p>
        </w:tc>
        <w:tc>
          <w:tcPr>
            <w:tcW w:w="3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D6" w:rsidRPr="003927D6" w:rsidRDefault="003927D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>Характер строительства (новое строительство, реконструкция)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D6" w:rsidRPr="003927D6" w:rsidRDefault="003927D6">
            <w:pPr>
              <w:ind w:left="-57" w:right="-57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разрешения </w:t>
            </w:r>
            <w:r w:rsidRPr="003927D6">
              <w:rPr>
                <w:rFonts w:ascii="Times New Roman" w:hAnsi="Times New Roman" w:cs="Times New Roman"/>
                <w:sz w:val="24"/>
                <w:szCs w:val="24"/>
              </w:rPr>
              <w:br/>
              <w:t>на строительство</w:t>
            </w:r>
          </w:p>
        </w:tc>
      </w:tr>
      <w:tr w:rsidR="003927D6" w:rsidRPr="003927D6" w:rsidTr="003927D6">
        <w:trPr>
          <w:cantSplit/>
        </w:trPr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7D6" w:rsidRPr="003927D6" w:rsidRDefault="0039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7D6" w:rsidRPr="003927D6" w:rsidRDefault="0039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7D6" w:rsidRPr="003927D6" w:rsidRDefault="0039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D6" w:rsidRPr="003927D6" w:rsidRDefault="003927D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D6" w:rsidRPr="003927D6" w:rsidRDefault="003927D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3927D6" w:rsidRPr="003927D6" w:rsidTr="003927D6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7D6" w:rsidRPr="003927D6" w:rsidRDefault="0039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7D6" w:rsidRPr="003927D6" w:rsidRDefault="0039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7D6" w:rsidRPr="003927D6" w:rsidRDefault="0039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7D6" w:rsidRPr="003927D6" w:rsidRDefault="0039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D6" w:rsidRPr="003927D6" w:rsidRDefault="0039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927D6" w:rsidRPr="003927D6" w:rsidTr="003927D6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D6" w:rsidRPr="003927D6" w:rsidRDefault="0039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7D6" w:rsidRPr="003927D6" w:rsidRDefault="003927D6" w:rsidP="00F07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Разрешения на строительство в </w:t>
            </w:r>
            <w:r w:rsidR="00F07E2F">
              <w:rPr>
                <w:rFonts w:ascii="Times New Roman" w:hAnsi="Times New Roman" w:cs="Times New Roman"/>
                <w:sz w:val="24"/>
                <w:szCs w:val="24"/>
              </w:rPr>
              <w:t>сентябре 2020г</w:t>
            </w: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 xml:space="preserve">   на территории Большесельского муниципального района не выдавались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D6" w:rsidRPr="003927D6" w:rsidRDefault="0039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D6" w:rsidRPr="003927D6" w:rsidRDefault="0039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D6" w:rsidRPr="003927D6" w:rsidRDefault="0039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27D6" w:rsidRDefault="003927D6" w:rsidP="003927D6"/>
    <w:p w:rsidR="00D31EAA" w:rsidRDefault="00D31EAA"/>
    <w:sectPr w:rsidR="00D31EAA" w:rsidSect="003927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B66"/>
    <w:rsid w:val="003927D6"/>
    <w:rsid w:val="0058587E"/>
    <w:rsid w:val="00B131C6"/>
    <w:rsid w:val="00D06709"/>
    <w:rsid w:val="00D31EAA"/>
    <w:rsid w:val="00D35B66"/>
    <w:rsid w:val="00F0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6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Arhitektor</dc:creator>
  <cp:keywords/>
  <dc:description/>
  <cp:lastModifiedBy>Arhitektor</cp:lastModifiedBy>
  <cp:revision>11</cp:revision>
  <dcterms:created xsi:type="dcterms:W3CDTF">2020-06-01T10:11:00Z</dcterms:created>
  <dcterms:modified xsi:type="dcterms:W3CDTF">2020-10-27T12:23:00Z</dcterms:modified>
</cp:coreProperties>
</file>