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0A1F8C">
        <w:rPr>
          <w:rFonts w:ascii="Times New Roman" w:hAnsi="Times New Roman" w:cs="Times New Roman"/>
          <w:sz w:val="24"/>
          <w:szCs w:val="24"/>
        </w:rPr>
        <w:t>феврале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</w:t>
      </w:r>
      <w:r w:rsidR="00254CBE">
        <w:rPr>
          <w:rFonts w:ascii="Times New Roman" w:hAnsi="Times New Roman" w:cs="Times New Roman"/>
          <w:sz w:val="24"/>
          <w:szCs w:val="24"/>
        </w:rPr>
        <w:t>2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254C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254C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54CBE">
              <w:rPr>
                <w:rFonts w:ascii="Times New Roman" w:hAnsi="Times New Roman" w:cs="Times New Roman"/>
                <w:sz w:val="24"/>
                <w:szCs w:val="24"/>
              </w:rPr>
              <w:t>с Варегово ул. Первомайская д.14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254CB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254CBE">
              <w:rPr>
                <w:rFonts w:ascii="Times New Roman" w:eastAsia="Calibri" w:hAnsi="Times New Roman" w:cs="Times New Roman"/>
                <w:sz w:val="24"/>
                <w:szCs w:val="24"/>
              </w:rPr>
              <w:t>65904:22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254CBE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254CBE" w:rsidP="0025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254CBE" w:rsidP="00254CB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106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254CBE"/>
    <w:rsid w:val="003B765A"/>
    <w:rsid w:val="00434CE0"/>
    <w:rsid w:val="004A1562"/>
    <w:rsid w:val="00565F9C"/>
    <w:rsid w:val="00566455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E521"/>
  <w15:docId w15:val="{BF53A474-9D70-44EA-92E3-C1BFA48B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2021-02-01T09:10:00Z</dcterms:created>
  <dcterms:modified xsi:type="dcterms:W3CDTF">2022-03-21T10:06:00Z</dcterms:modified>
</cp:coreProperties>
</file>