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19" w:rsidRPr="002334BD" w:rsidRDefault="007B5819" w:rsidP="007B5819">
      <w:pPr>
        <w:pStyle w:val="1"/>
        <w:rPr>
          <w:b/>
        </w:rPr>
      </w:pPr>
      <w:r w:rsidRPr="002334BD">
        <w:rPr>
          <w:b/>
        </w:rPr>
        <w:t>ОТЧЕТ</w:t>
      </w:r>
    </w:p>
    <w:p w:rsidR="007B5819" w:rsidRPr="002334BD" w:rsidRDefault="007B5819" w:rsidP="007B5819">
      <w:pPr>
        <w:pStyle w:val="1"/>
        <w:rPr>
          <w:b/>
        </w:rPr>
      </w:pPr>
      <w:r w:rsidRPr="002334BD">
        <w:rPr>
          <w:b/>
        </w:rPr>
        <w:t xml:space="preserve">о реализации </w:t>
      </w:r>
      <w:r w:rsidRPr="002334BD">
        <w:rPr>
          <w:b/>
          <w:spacing w:val="2"/>
        </w:rPr>
        <w:t>муниципальной целевой программы</w:t>
      </w:r>
    </w:p>
    <w:p w:rsidR="007B5819" w:rsidRPr="002334BD" w:rsidRDefault="007B5819" w:rsidP="007B58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4BD">
        <w:rPr>
          <w:rFonts w:ascii="Times New Roman" w:hAnsi="Times New Roman" w:cs="Times New Roman"/>
          <w:b/>
          <w:sz w:val="28"/>
          <w:szCs w:val="28"/>
        </w:rPr>
        <w:t xml:space="preserve"> «Доступная среда»  на 2014- 2015 годы за 2015 год</w:t>
      </w:r>
    </w:p>
    <w:p w:rsidR="00315158" w:rsidRDefault="00315158" w:rsidP="003151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http://www.adm.yar.ru/power/mest/bselo-adm/realiz_mun_program.html </w:t>
      </w:r>
    </w:p>
    <w:p w:rsidR="007B5819" w:rsidRPr="00284176" w:rsidRDefault="007B5819" w:rsidP="007B581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84176">
        <w:rPr>
          <w:rFonts w:ascii="Times New Roman" w:hAnsi="Times New Roman" w:cs="Times New Roman"/>
          <w:sz w:val="24"/>
          <w:szCs w:val="24"/>
        </w:rPr>
        <w:t xml:space="preserve">1. Информация о результатах и финансировании МЦП </w:t>
      </w:r>
    </w:p>
    <w:tbl>
      <w:tblPr>
        <w:tblW w:w="505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67"/>
        <w:gridCol w:w="1539"/>
        <w:gridCol w:w="696"/>
        <w:gridCol w:w="91"/>
        <w:gridCol w:w="616"/>
        <w:gridCol w:w="711"/>
        <w:gridCol w:w="761"/>
        <w:gridCol w:w="569"/>
        <w:gridCol w:w="708"/>
        <w:gridCol w:w="1132"/>
        <w:gridCol w:w="572"/>
        <w:gridCol w:w="849"/>
        <w:gridCol w:w="708"/>
        <w:gridCol w:w="708"/>
        <w:gridCol w:w="722"/>
        <w:gridCol w:w="1828"/>
      </w:tblGrid>
      <w:tr w:rsidR="007B5819" w:rsidRPr="00AC240A" w:rsidTr="00AF5B3C"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№</w:t>
            </w:r>
          </w:p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п/п </w:t>
            </w: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Наименование</w:t>
            </w:r>
          </w:p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задачи/</w:t>
            </w:r>
          </w:p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мероприятия</w:t>
            </w:r>
          </w:p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trike/>
                <w:spacing w:val="2"/>
                <w:sz w:val="20"/>
                <w:szCs w:val="20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Результат выполнения</w:t>
            </w:r>
          </w:p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задачи/мероприятия </w:t>
            </w:r>
          </w:p>
        </w:tc>
        <w:tc>
          <w:tcPr>
            <w:tcW w:w="2523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Объём финансирования, тыс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.р</w:t>
            </w:r>
            <w:proofErr w:type="gram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уб.</w:t>
            </w:r>
          </w:p>
        </w:tc>
        <w:tc>
          <w:tcPr>
            <w:tcW w:w="6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Причины отклонений результатов мероприятий и объёмов</w:t>
            </w:r>
          </w:p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финансирования</w:t>
            </w:r>
          </w:p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плана</w:t>
            </w:r>
          </w:p>
        </w:tc>
      </w:tr>
      <w:tr w:rsidR="007B5819" w:rsidRPr="00AC240A" w:rsidTr="00AF5B3C">
        <w:trPr>
          <w:trHeight w:val="476"/>
        </w:trPr>
        <w:tc>
          <w:tcPr>
            <w:tcW w:w="1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наименование 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(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единица</w:t>
            </w:r>
            <w:proofErr w:type="gramEnd"/>
          </w:p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измерения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ФБ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01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2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819" w:rsidRPr="00AC240A" w:rsidRDefault="007B5819" w:rsidP="00FE4C3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7B5819" w:rsidRPr="00AC240A" w:rsidTr="00284176">
        <w:trPr>
          <w:trHeight w:val="395"/>
        </w:trPr>
        <w:tc>
          <w:tcPr>
            <w:tcW w:w="19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284176" w:rsidRDefault="00284176" w:rsidP="00FE4C35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28417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утвержденный</w:t>
            </w:r>
            <w:proofErr w:type="gramEnd"/>
            <w:r w:rsidR="007B5819" w:rsidRPr="0028417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в программе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284176" w:rsidRDefault="00284176" w:rsidP="00FE4C35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28417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утвержденный</w:t>
            </w:r>
            <w:r w:rsidR="007B5819" w:rsidRPr="0028417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решением о МБ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7B5819" w:rsidRPr="00AC240A" w:rsidTr="00284176">
        <w:trPr>
          <w:trHeight w:val="277"/>
        </w:trPr>
        <w:tc>
          <w:tcPr>
            <w:tcW w:w="1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67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2</w:t>
            </w:r>
          </w:p>
          <w:p w:rsidR="007B5819" w:rsidRPr="00AC240A" w:rsidRDefault="007B5819" w:rsidP="00FE4C35">
            <w:pPr>
              <w:ind w:left="-1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3</w:t>
            </w:r>
          </w:p>
          <w:p w:rsidR="007B5819" w:rsidRPr="00AC240A" w:rsidRDefault="007B5819" w:rsidP="00FE4C35">
            <w:pPr>
              <w:ind w:left="-1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5819" w:rsidRPr="00AC240A" w:rsidRDefault="007B5819" w:rsidP="00FE4C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16</w:t>
            </w:r>
          </w:p>
        </w:tc>
      </w:tr>
      <w:tr w:rsidR="007B5819" w:rsidRPr="00AC240A" w:rsidTr="00284176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19" w:rsidRDefault="007B5819" w:rsidP="00FE4C3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в приоритетных сферах жизнедеятельности инвалидов;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19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B5819" w:rsidRPr="00AC240A" w:rsidRDefault="007B5819" w:rsidP="007B581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    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7B5819" w:rsidRPr="00AC240A" w:rsidTr="00284176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19" w:rsidRDefault="007B5819" w:rsidP="00FE4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 образовательные учреждения тренажеров для проведения индивидуальной работы с детьми-инвалидами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19" w:rsidRDefault="007B5819" w:rsidP="00FE4C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тренажеров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D91A3E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19" w:rsidRPr="00AC240A" w:rsidRDefault="00AF5B3C" w:rsidP="00AF5B3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Повышение стоимости тренажеров</w:t>
            </w:r>
          </w:p>
        </w:tc>
      </w:tr>
      <w:tr w:rsidR="007B5819" w:rsidRPr="00AC240A" w:rsidTr="00284176">
        <w:trPr>
          <w:trHeight w:val="27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Итого по МЦП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AF5B3C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AF5B3C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9" w:rsidRPr="00AC240A" w:rsidRDefault="007B5819" w:rsidP="00FE4C3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AF5B3C" w:rsidRDefault="00AF5B3C" w:rsidP="00AF5B3C">
      <w:pPr>
        <w:rPr>
          <w:rFonts w:ascii="Times New Roman" w:hAnsi="Times New Roman" w:cs="Times New Roman"/>
          <w:sz w:val="28"/>
          <w:szCs w:val="28"/>
        </w:rPr>
      </w:pPr>
    </w:p>
    <w:p w:rsidR="00AF5B3C" w:rsidRDefault="00AF5B3C" w:rsidP="00AF5B3C">
      <w:pPr>
        <w:rPr>
          <w:rFonts w:ascii="Times New Roman" w:hAnsi="Times New Roman" w:cs="Times New Roman"/>
          <w:sz w:val="28"/>
          <w:szCs w:val="28"/>
        </w:rPr>
      </w:pPr>
    </w:p>
    <w:p w:rsidR="002334BD" w:rsidRDefault="002334BD" w:rsidP="00AF5B3C">
      <w:pPr>
        <w:rPr>
          <w:rFonts w:ascii="Times New Roman" w:hAnsi="Times New Roman" w:cs="Times New Roman"/>
          <w:sz w:val="28"/>
          <w:szCs w:val="28"/>
        </w:rPr>
      </w:pPr>
    </w:p>
    <w:p w:rsidR="002334BD" w:rsidRDefault="002334BD" w:rsidP="00AF5B3C">
      <w:pPr>
        <w:rPr>
          <w:rFonts w:ascii="Times New Roman" w:hAnsi="Times New Roman" w:cs="Times New Roman"/>
          <w:sz w:val="28"/>
          <w:szCs w:val="28"/>
        </w:rPr>
      </w:pPr>
    </w:p>
    <w:p w:rsidR="00AF5B3C" w:rsidRDefault="00AF5B3C" w:rsidP="00AF5B3C">
      <w:pPr>
        <w:rPr>
          <w:rFonts w:ascii="Times New Roman" w:hAnsi="Times New Roman" w:cs="Times New Roman"/>
          <w:sz w:val="28"/>
          <w:szCs w:val="28"/>
        </w:rPr>
      </w:pPr>
      <w:r w:rsidRPr="00597423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7423">
        <w:rPr>
          <w:rFonts w:ascii="Times New Roman" w:hAnsi="Times New Roman" w:cs="Times New Roman"/>
          <w:sz w:val="28"/>
          <w:szCs w:val="28"/>
        </w:rPr>
        <w:t xml:space="preserve"> результативности программы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3255"/>
        <w:gridCol w:w="3828"/>
        <w:gridCol w:w="3260"/>
      </w:tblGrid>
      <w:tr w:rsidR="00AF5B3C" w:rsidRPr="00597423" w:rsidTr="00FE4C35">
        <w:tc>
          <w:tcPr>
            <w:tcW w:w="2112" w:type="dxa"/>
            <w:vMerge w:val="restart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112" w:type="dxa"/>
            <w:vMerge w:val="restart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343" w:type="dxa"/>
            <w:gridSpan w:val="3"/>
          </w:tcPr>
          <w:p w:rsidR="00AF5B3C" w:rsidRPr="00597423" w:rsidRDefault="00AF5B3C" w:rsidP="00FE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AF5B3C" w:rsidRPr="00597423" w:rsidTr="00FE4C35">
        <w:tc>
          <w:tcPr>
            <w:tcW w:w="2112" w:type="dxa"/>
            <w:vMerge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Базово</w:t>
            </w:r>
            <w:proofErr w:type="gramStart"/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начальное значение)</w:t>
            </w:r>
          </w:p>
        </w:tc>
        <w:tc>
          <w:tcPr>
            <w:tcW w:w="3828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Плановое значение (утверждено программой</w:t>
            </w:r>
            <w:proofErr w:type="gramEnd"/>
          </w:p>
        </w:tc>
        <w:tc>
          <w:tcPr>
            <w:tcW w:w="3260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</w:t>
            </w:r>
          </w:p>
        </w:tc>
      </w:tr>
      <w:tr w:rsidR="00AF5B3C" w:rsidRPr="00597423" w:rsidTr="00FE4C35">
        <w:tc>
          <w:tcPr>
            <w:tcW w:w="2112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55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F5B3C" w:rsidRPr="00597423" w:rsidRDefault="00D91A3E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85EE0" w:rsidRDefault="00D85EE0" w:rsidP="00D85E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5EE0" w:rsidRDefault="00D85EE0" w:rsidP="00D85E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7423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программы: </w:t>
      </w:r>
      <w:r w:rsidRPr="005974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7423">
        <w:rPr>
          <w:rFonts w:ascii="Times New Roman" w:hAnsi="Times New Roman" w:cs="Times New Roman"/>
          <w:sz w:val="28"/>
          <w:szCs w:val="28"/>
        </w:rPr>
        <w:t xml:space="preserve">= </w:t>
      </w:r>
      <w:r w:rsidR="00D91A3E">
        <w:rPr>
          <w:rFonts w:ascii="Times New Roman" w:hAnsi="Times New Roman" w:cs="Times New Roman"/>
          <w:sz w:val="28"/>
          <w:szCs w:val="28"/>
        </w:rPr>
        <w:t>2</w:t>
      </w:r>
      <w:r w:rsidRPr="005974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423">
        <w:rPr>
          <w:rFonts w:ascii="Times New Roman" w:hAnsi="Times New Roman" w:cs="Times New Roman"/>
          <w:sz w:val="28"/>
          <w:szCs w:val="28"/>
        </w:rPr>
        <w:t xml:space="preserve">Х100 %= </w:t>
      </w:r>
      <w:r w:rsidR="00D91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4176" w:rsidRPr="00597423">
        <w:rPr>
          <w:rFonts w:ascii="Times New Roman" w:hAnsi="Times New Roman" w:cs="Times New Roman"/>
          <w:sz w:val="28"/>
          <w:szCs w:val="28"/>
        </w:rPr>
        <w:t>%</w:t>
      </w:r>
      <w:r w:rsidRPr="00597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B3C" w:rsidRDefault="00AF5B3C" w:rsidP="00AF5B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5EE0" w:rsidRPr="00A430C3" w:rsidRDefault="00D85EE0" w:rsidP="00D85EE0">
      <w:pPr>
        <w:spacing w:after="24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программы:</w:t>
      </w:r>
      <w:r w:rsidRPr="00D85E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низкорезультативная</w:t>
      </w:r>
    </w:p>
    <w:p w:rsidR="00AF5B3C" w:rsidRDefault="00AF5B3C" w:rsidP="00AF5B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12"/>
        <w:gridCol w:w="2112"/>
        <w:gridCol w:w="3255"/>
        <w:gridCol w:w="3828"/>
        <w:gridCol w:w="3260"/>
      </w:tblGrid>
      <w:tr w:rsidR="00AF5B3C" w:rsidRPr="00597423" w:rsidTr="00FE4C35">
        <w:tc>
          <w:tcPr>
            <w:tcW w:w="2112" w:type="dxa"/>
            <w:vMerge w:val="restart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112" w:type="dxa"/>
            <w:vMerge w:val="restart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343" w:type="dxa"/>
            <w:gridSpan w:val="3"/>
          </w:tcPr>
          <w:p w:rsidR="00AF5B3C" w:rsidRPr="00597423" w:rsidRDefault="00AF5B3C" w:rsidP="00FE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AF5B3C" w:rsidRPr="00597423" w:rsidTr="00FE4C35">
        <w:tc>
          <w:tcPr>
            <w:tcW w:w="2112" w:type="dxa"/>
            <w:vMerge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  <w:r w:rsidR="0028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(начальное значение)</w:t>
            </w:r>
          </w:p>
        </w:tc>
        <w:tc>
          <w:tcPr>
            <w:tcW w:w="3828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>Плановое значение (утверждено программой</w:t>
            </w:r>
          </w:p>
        </w:tc>
        <w:tc>
          <w:tcPr>
            <w:tcW w:w="3260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</w:t>
            </w:r>
          </w:p>
        </w:tc>
      </w:tr>
      <w:tr w:rsidR="00AF5B3C" w:rsidRPr="00597423" w:rsidTr="00FE4C35">
        <w:tc>
          <w:tcPr>
            <w:tcW w:w="2112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255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AF5B3C" w:rsidRPr="00597423" w:rsidRDefault="00AF5B3C" w:rsidP="00FE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</w:tbl>
    <w:p w:rsidR="00AF5B3C" w:rsidRDefault="00AF5B3C" w:rsidP="00AF5B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F5B3C" w:rsidRPr="00597423" w:rsidRDefault="00AF5B3C" w:rsidP="00AF5B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7423">
        <w:rPr>
          <w:rFonts w:ascii="Times New Roman" w:hAnsi="Times New Roman" w:cs="Times New Roman"/>
          <w:sz w:val="28"/>
          <w:szCs w:val="28"/>
        </w:rPr>
        <w:t>Эффективность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91A3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84176" w:rsidRPr="00284176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284176" w:rsidRPr="00597423">
        <w:rPr>
          <w:rFonts w:ascii="Times New Roman" w:hAnsi="Times New Roman" w:cs="Times New Roman"/>
          <w:sz w:val="28"/>
          <w:szCs w:val="28"/>
        </w:rPr>
        <w:t xml:space="preserve"> </w:t>
      </w:r>
      <w:r w:rsidR="00284176">
        <w:rPr>
          <w:rFonts w:ascii="Times New Roman" w:hAnsi="Times New Roman" w:cs="Times New Roman"/>
          <w:sz w:val="28"/>
          <w:szCs w:val="28"/>
        </w:rPr>
        <w:t xml:space="preserve">  </w:t>
      </w:r>
      <w:r w:rsidRPr="00597423">
        <w:rPr>
          <w:rFonts w:ascii="Times New Roman" w:hAnsi="Times New Roman" w:cs="Times New Roman"/>
          <w:sz w:val="28"/>
          <w:szCs w:val="28"/>
        </w:rPr>
        <w:t xml:space="preserve">= </w:t>
      </w:r>
      <w:r w:rsidR="00D91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4176" w:rsidRPr="00597423">
        <w:rPr>
          <w:rFonts w:ascii="Times New Roman" w:hAnsi="Times New Roman" w:cs="Times New Roman"/>
          <w:sz w:val="28"/>
          <w:szCs w:val="28"/>
        </w:rPr>
        <w:t>%</w:t>
      </w:r>
    </w:p>
    <w:p w:rsidR="00AF5B3C" w:rsidRPr="00597423" w:rsidRDefault="00AF5B3C" w:rsidP="00AF5B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74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41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4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597423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</w:p>
    <w:p w:rsidR="00D85EE0" w:rsidRPr="00A430C3" w:rsidRDefault="00D85EE0" w:rsidP="00D85EE0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Э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ффективност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исполнения программы:</w:t>
      </w:r>
      <w:r w:rsidRPr="00D85E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низкоэффективная</w:t>
      </w:r>
    </w:p>
    <w:p w:rsidR="00D85EE0" w:rsidRDefault="00D85EE0" w:rsidP="00D85EE0">
      <w:pPr>
        <w:rPr>
          <w:rFonts w:ascii="Times New Roman" w:hAnsi="Times New Roman" w:cs="Times New Roman"/>
          <w:sz w:val="28"/>
          <w:szCs w:val="28"/>
        </w:rPr>
      </w:pPr>
    </w:p>
    <w:p w:rsidR="00D85EE0" w:rsidRDefault="00D85EE0" w:rsidP="00D85EE0">
      <w:pPr>
        <w:rPr>
          <w:rFonts w:ascii="Times New Roman" w:hAnsi="Times New Roman" w:cs="Times New Roman"/>
          <w:sz w:val="28"/>
          <w:szCs w:val="28"/>
        </w:rPr>
      </w:pPr>
    </w:p>
    <w:p w:rsidR="00D85EE0" w:rsidRDefault="00D85EE0" w:rsidP="00D8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УСЗН Администрации Большесельского МР                                                            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Лешкина</w:t>
      </w:r>
      <w:proofErr w:type="gramEnd"/>
    </w:p>
    <w:p w:rsidR="007B5819" w:rsidRDefault="007B5819" w:rsidP="007B5819">
      <w:pPr>
        <w:spacing w:line="240" w:lineRule="exact"/>
        <w:rPr>
          <w:rFonts w:ascii="Times New Roman" w:hAnsi="Times New Roman" w:cs="Times New Roman"/>
        </w:rPr>
      </w:pPr>
    </w:p>
    <w:sectPr w:rsidR="007B5819" w:rsidSect="00264B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819"/>
    <w:rsid w:val="002334BD"/>
    <w:rsid w:val="00284176"/>
    <w:rsid w:val="00315158"/>
    <w:rsid w:val="004E2005"/>
    <w:rsid w:val="0060036B"/>
    <w:rsid w:val="007B5819"/>
    <w:rsid w:val="00AF5B3C"/>
    <w:rsid w:val="00B4289F"/>
    <w:rsid w:val="00B75F5A"/>
    <w:rsid w:val="00CC0F20"/>
    <w:rsid w:val="00D85EE0"/>
    <w:rsid w:val="00D9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58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B5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"/>
    <w:basedOn w:val="a"/>
    <w:rsid w:val="007B58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F5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Olga12</dc:creator>
  <cp:lastModifiedBy>Морозова</cp:lastModifiedBy>
  <cp:revision>4</cp:revision>
  <cp:lastPrinted>2016-02-08T07:43:00Z</cp:lastPrinted>
  <dcterms:created xsi:type="dcterms:W3CDTF">2016-02-09T05:58:00Z</dcterms:created>
  <dcterms:modified xsi:type="dcterms:W3CDTF">2016-02-17T06:24:00Z</dcterms:modified>
</cp:coreProperties>
</file>