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74" w:rsidRPr="00990D6F" w:rsidRDefault="00990D6F" w:rsidP="0099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6F">
        <w:rPr>
          <w:rFonts w:ascii="Times New Roman" w:hAnsi="Times New Roman" w:cs="Times New Roman"/>
          <w:b/>
          <w:sz w:val="28"/>
          <w:szCs w:val="28"/>
        </w:rPr>
        <w:t xml:space="preserve">МДБОУ </w:t>
      </w:r>
      <w:proofErr w:type="spellStart"/>
      <w:r w:rsidRPr="00990D6F">
        <w:rPr>
          <w:rFonts w:ascii="Times New Roman" w:hAnsi="Times New Roman" w:cs="Times New Roman"/>
          <w:b/>
          <w:sz w:val="28"/>
          <w:szCs w:val="28"/>
        </w:rPr>
        <w:t>Гостиловский</w:t>
      </w:r>
      <w:proofErr w:type="spellEnd"/>
      <w:r w:rsidRPr="00990D6F">
        <w:rPr>
          <w:rFonts w:ascii="Times New Roman" w:hAnsi="Times New Roman" w:cs="Times New Roman"/>
          <w:b/>
          <w:sz w:val="28"/>
          <w:szCs w:val="28"/>
        </w:rPr>
        <w:t xml:space="preserve"> ДС</w:t>
      </w:r>
    </w:p>
    <w:p w:rsidR="00990D6F" w:rsidRPr="00990D6F" w:rsidRDefault="00990D6F" w:rsidP="00990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6F" w:rsidRPr="00990D6F" w:rsidRDefault="00990D6F" w:rsidP="00990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6F" w:rsidRDefault="00990D6F" w:rsidP="0099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6F">
        <w:rPr>
          <w:rFonts w:ascii="Times New Roman" w:hAnsi="Times New Roman" w:cs="Times New Roman"/>
          <w:b/>
          <w:sz w:val="28"/>
          <w:szCs w:val="28"/>
        </w:rPr>
        <w:t>Мероприятия, посвящённые Году Экологии</w:t>
      </w:r>
    </w:p>
    <w:p w:rsidR="00662178" w:rsidRDefault="00662178" w:rsidP="00990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78" w:rsidRDefault="00662178" w:rsidP="0099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90D6F" w:rsidRPr="00990D6F" w:rsidTr="00990D6F">
        <w:tc>
          <w:tcPr>
            <w:tcW w:w="817" w:type="dxa"/>
          </w:tcPr>
          <w:p w:rsid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0D6F" w:rsidRPr="00990D6F" w:rsidTr="00990D6F">
        <w:tc>
          <w:tcPr>
            <w:tcW w:w="817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90D6F" w:rsidRPr="00990D6F" w:rsidRDefault="00990D6F" w:rsidP="009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птиц. Участие в областном конкурсе 18.02.2017.</w:t>
            </w:r>
          </w:p>
        </w:tc>
        <w:tc>
          <w:tcPr>
            <w:tcW w:w="3191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Исаева Л.А.</w:t>
            </w:r>
          </w:p>
        </w:tc>
      </w:tr>
      <w:tr w:rsidR="00990D6F" w:rsidRPr="00990D6F" w:rsidTr="00990D6F">
        <w:tc>
          <w:tcPr>
            <w:tcW w:w="817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990D6F" w:rsidRPr="00990D6F" w:rsidRDefault="00990D6F" w:rsidP="009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  <w:r w:rsidR="00662178">
              <w:rPr>
                <w:rFonts w:ascii="Times New Roman" w:hAnsi="Times New Roman" w:cs="Times New Roman"/>
                <w:sz w:val="24"/>
                <w:szCs w:val="24"/>
              </w:rPr>
              <w:t xml:space="preserve"> « Любите </w:t>
            </w:r>
            <w:proofErr w:type="spellStart"/>
            <w:r w:rsidR="00662178">
              <w:rPr>
                <w:rFonts w:ascii="Times New Roman" w:hAnsi="Times New Roman" w:cs="Times New Roman"/>
                <w:sz w:val="24"/>
                <w:szCs w:val="24"/>
              </w:rPr>
              <w:t>природуи</w:t>
            </w:r>
            <w:proofErr w:type="spellEnd"/>
            <w:r w:rsidR="00662178">
              <w:rPr>
                <w:rFonts w:ascii="Times New Roman" w:hAnsi="Times New Roman" w:cs="Times New Roman"/>
                <w:sz w:val="24"/>
                <w:szCs w:val="24"/>
              </w:rPr>
              <w:t xml:space="preserve"> берегите её!»</w:t>
            </w:r>
          </w:p>
        </w:tc>
        <w:tc>
          <w:tcPr>
            <w:tcW w:w="3191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Исаева Л.А.</w:t>
            </w:r>
          </w:p>
        </w:tc>
      </w:tr>
      <w:tr w:rsidR="00990D6F" w:rsidRPr="00990D6F" w:rsidTr="00990D6F">
        <w:tc>
          <w:tcPr>
            <w:tcW w:w="817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990D6F" w:rsidRPr="00990D6F" w:rsidRDefault="00990D6F" w:rsidP="009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детьми 2-ой младшей группы «Что нас окружает»</w:t>
            </w:r>
          </w:p>
        </w:tc>
        <w:tc>
          <w:tcPr>
            <w:tcW w:w="3191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Исаева Л.А.</w:t>
            </w:r>
          </w:p>
        </w:tc>
      </w:tr>
      <w:tr w:rsidR="00990D6F" w:rsidRPr="00990D6F" w:rsidTr="00990D6F">
        <w:tc>
          <w:tcPr>
            <w:tcW w:w="817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90D6F" w:rsidRPr="00990D6F" w:rsidRDefault="00990D6F" w:rsidP="009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«Чистый воздух и вода – богатство страны»</w:t>
            </w:r>
          </w:p>
        </w:tc>
        <w:tc>
          <w:tcPr>
            <w:tcW w:w="3191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Исаева Л.А.</w:t>
            </w:r>
          </w:p>
        </w:tc>
      </w:tr>
      <w:tr w:rsidR="00990D6F" w:rsidRPr="00990D6F" w:rsidTr="00990D6F">
        <w:tc>
          <w:tcPr>
            <w:tcW w:w="817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990D6F" w:rsidRPr="00990D6F" w:rsidRDefault="00990D6F" w:rsidP="009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кормление птиц</w:t>
            </w:r>
          </w:p>
        </w:tc>
        <w:tc>
          <w:tcPr>
            <w:tcW w:w="3191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Исаева Л.А.</w:t>
            </w:r>
          </w:p>
        </w:tc>
      </w:tr>
      <w:tr w:rsidR="00990D6F" w:rsidRPr="00990D6F" w:rsidTr="00990D6F">
        <w:tc>
          <w:tcPr>
            <w:tcW w:w="817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990D6F" w:rsidRPr="00990D6F" w:rsidRDefault="00990D6F" w:rsidP="009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природе на прогулках (подметание дорожек, чистка снега)</w:t>
            </w:r>
          </w:p>
        </w:tc>
        <w:tc>
          <w:tcPr>
            <w:tcW w:w="3191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Исаева Л.А.</w:t>
            </w:r>
          </w:p>
        </w:tc>
      </w:tr>
      <w:tr w:rsidR="00990D6F" w:rsidRPr="00990D6F" w:rsidTr="00990D6F">
        <w:tc>
          <w:tcPr>
            <w:tcW w:w="817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990D6F" w:rsidRPr="00990D6F" w:rsidRDefault="00990D6F" w:rsidP="009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природы</w:t>
            </w:r>
          </w:p>
        </w:tc>
        <w:tc>
          <w:tcPr>
            <w:tcW w:w="3191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Исаева Л.А.</w:t>
            </w:r>
          </w:p>
        </w:tc>
      </w:tr>
      <w:tr w:rsidR="00990D6F" w:rsidRPr="00990D6F" w:rsidTr="00990D6F">
        <w:tc>
          <w:tcPr>
            <w:tcW w:w="817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990D6F" w:rsidRPr="00990D6F" w:rsidRDefault="00990D6F" w:rsidP="009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на экологическую тему</w:t>
            </w:r>
          </w:p>
        </w:tc>
        <w:tc>
          <w:tcPr>
            <w:tcW w:w="3191" w:type="dxa"/>
          </w:tcPr>
          <w:p w:rsidR="00990D6F" w:rsidRPr="00990D6F" w:rsidRDefault="00990D6F" w:rsidP="009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Исаева Л.А.</w:t>
            </w:r>
          </w:p>
        </w:tc>
      </w:tr>
    </w:tbl>
    <w:p w:rsidR="00990D6F" w:rsidRDefault="00990D6F" w:rsidP="00662178">
      <w:pPr>
        <w:rPr>
          <w:rFonts w:ascii="Times New Roman" w:hAnsi="Times New Roman" w:cs="Times New Roman"/>
          <w:b/>
          <w:sz w:val="28"/>
          <w:szCs w:val="28"/>
        </w:rPr>
      </w:pPr>
    </w:p>
    <w:p w:rsidR="00662178" w:rsidRDefault="00662178" w:rsidP="00662178">
      <w:pPr>
        <w:rPr>
          <w:rFonts w:ascii="Times New Roman" w:hAnsi="Times New Roman" w:cs="Times New Roman"/>
          <w:b/>
          <w:sz w:val="28"/>
          <w:szCs w:val="28"/>
        </w:rPr>
      </w:pPr>
    </w:p>
    <w:p w:rsidR="00662178" w:rsidRPr="00662178" w:rsidRDefault="00662178" w:rsidP="006621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178">
        <w:rPr>
          <w:rFonts w:ascii="Times New Roman" w:hAnsi="Times New Roman" w:cs="Times New Roman"/>
          <w:sz w:val="28"/>
          <w:szCs w:val="28"/>
        </w:rPr>
        <w:t>Заведующая           Виноградова</w:t>
      </w:r>
      <w:proofErr w:type="gramEnd"/>
      <w:r w:rsidRPr="00662178"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662178" w:rsidRPr="0066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6F"/>
    <w:rsid w:val="00662178"/>
    <w:rsid w:val="00990D6F"/>
    <w:rsid w:val="00A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2017-02-20T06:11:00Z</cp:lastPrinted>
  <dcterms:created xsi:type="dcterms:W3CDTF">2017-02-20T05:57:00Z</dcterms:created>
  <dcterms:modified xsi:type="dcterms:W3CDTF">2017-02-20T06:12:00Z</dcterms:modified>
</cp:coreProperties>
</file>